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sz w:val="32"/>
          <w:szCs w:val="32"/>
          <w:rtl w:val="0"/>
        </w:rPr>
        <w:t xml:space="preserve">22.05.2025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לכבוד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השלושה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09.202880859375" w:line="36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31.602783203125" w:line="36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הנדון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ריכוז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מחשוב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מוצרי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ושירותי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IT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  <w:sectPr>
          <w:pgSz w:h="16820" w:w="11900" w:orient="portrait"/>
          <w:pgMar w:bottom="241.8400001525879" w:top="300.8203125" w:left="948.9299774169922" w:right="1547.68310546875" w:header="0" w:footer="720"/>
          <w:pgNumType w:start="1"/>
          <w:cols w:equalWidth="0" w:num="1">
            <w:col w:space="0" w:w="9408.880000000001"/>
          </w:cols>
          <w:bidi w:val="1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07/2024/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053.06884765625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נוהל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-403107-24-32329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 - 038189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MI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Ciso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dpo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56.90185546875" w:line="360" w:lineRule="auto"/>
        <w:ind w:left="215.99937438964844" w:right="-2.11181640625" w:firstLine="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בהמשך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לבקשתכם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ובהתאם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לנוהל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הרשויות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המקומיות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משותפים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שבנדון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- 1972(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למכרזי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ארגון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ציבורי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פנינו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הזוכות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39.34814453125" w:line="360" w:lineRule="auto"/>
        <w:ind w:left="0" w:right="-1.273193359375" w:firstLine="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פירוט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 </w:t>
      </w:r>
    </w:p>
    <w:tbl>
      <w:tblPr>
        <w:tblStyle w:val="Table1"/>
        <w:bidiVisual w:val="1"/>
        <w:tblW w:w="7153.619689941406" w:type="dxa"/>
        <w:jc w:val="left"/>
        <w:tblInd w:w="1063.565597534179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4.9200439453125"/>
        <w:gridCol w:w="3908.6996459960938"/>
        <w:tblGridChange w:id="0">
          <w:tblGrid>
            <w:gridCol w:w="3244.9200439453125"/>
            <w:gridCol w:w="3908.6996459960938"/>
          </w:tblGrid>
        </w:tblGridChange>
      </w:tblGrid>
      <w:tr>
        <w:trPr>
          <w:cantSplit w:val="0"/>
          <w:trHeight w:val="309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61.5203857421875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סה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כ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מע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עמלה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547.138671875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הספק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167,356.33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021.124267578125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וואן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שילוב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מערכות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בע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199,762.20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542.8607177734375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תים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נטקום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199,762.20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129.7027587890625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סילטק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פתרונות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בע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61.573486328125" w:firstLine="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המחירים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וכוללים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ופיקוח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בשיעור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.4.50%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89.044189453125" w:line="360" w:lineRule="auto"/>
        <w:ind w:left="0" w:right="65.7666015625" w:firstLine="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הודיעו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אלחנן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וקנין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035-769369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ובדוא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mashcal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elhananv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בהקדם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החלטתכם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8">
      <w:pPr>
        <w:widowControl w:val="0"/>
        <w:bidi w:val="1"/>
        <w:spacing w:before="44.46533203125" w:line="360" w:lineRule="auto"/>
        <w:ind w:right="56.514892578125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.5 </w:t>
      </w:r>
      <w:r w:rsidDel="00000000" w:rsidR="00000000" w:rsidRPr="00000000">
        <w:rPr>
          <w:sz w:val="32"/>
          <w:szCs w:val="32"/>
          <w:rtl w:val="1"/>
        </w:rPr>
        <w:t xml:space="preserve">התמורה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בגין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הציוד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אשר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המחירים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בגינו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נקובים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במחירון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בדולרים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תשולם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לספק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בשקלים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לפי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שער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הדולר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היציג</w:t>
      </w:r>
    </w:p>
    <w:p w:rsidR="00000000" w:rsidDel="00000000" w:rsidP="00000000" w:rsidRDefault="00000000" w:rsidRPr="00000000" w14:paraId="00000019">
      <w:pPr>
        <w:widowControl w:val="0"/>
        <w:bidi w:val="1"/>
        <w:spacing w:before="44.46533203125" w:line="360" w:lineRule="auto"/>
        <w:ind w:right="56.51489257812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הידוע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במועד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הגשת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ההצעה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בנוהל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הצעת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מחיר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A">
      <w:pPr>
        <w:widowControl w:val="0"/>
        <w:bidi w:val="1"/>
        <w:spacing w:before="44.46533203125" w:line="360" w:lineRule="auto"/>
        <w:ind w:right="56.514892578125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* </w:t>
      </w:r>
      <w:r w:rsidDel="00000000" w:rsidR="00000000" w:rsidRPr="00000000">
        <w:rPr>
          <w:sz w:val="32"/>
          <w:szCs w:val="32"/>
          <w:rtl w:val="1"/>
        </w:rPr>
        <w:t xml:space="preserve">שער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הדולר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להצעות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המחיר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הנ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נקבע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בתאריך</w:t>
      </w:r>
      <w:r w:rsidDel="00000000" w:rsidR="00000000" w:rsidRPr="00000000">
        <w:rPr>
          <w:sz w:val="32"/>
          <w:szCs w:val="32"/>
          <w:rtl w:val="1"/>
        </w:rPr>
        <w:t xml:space="preserve"> 19/05/2025 </w:t>
      </w:r>
      <w:r w:rsidDel="00000000" w:rsidR="00000000" w:rsidRPr="00000000">
        <w:rPr>
          <w:sz w:val="32"/>
          <w:szCs w:val="32"/>
          <w:rtl w:val="1"/>
        </w:rPr>
        <w:t xml:space="preserve">והינו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B">
      <w:pPr>
        <w:widowControl w:val="0"/>
        <w:bidi w:val="1"/>
        <w:spacing w:before="44.46533203125" w:line="360" w:lineRule="auto"/>
        <w:ind w:right="56.51489257812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3.5520₪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20.7232666015625" w:line="360" w:lineRule="auto"/>
        <w:ind w:left="0" w:right="52.998046875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השלושה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התקשרות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חוזרת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8.4039306640625" w:line="360" w:lineRule="auto"/>
        <w:ind w:left="0" w:right="66.685791015625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כנדרש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הטפסים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הכרחי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ההזמנה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35.7635498046875" w:line="360" w:lineRule="auto"/>
        <w:ind w:left="0" w:right="57.6953125" w:firstLine="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המסתיים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.30/05/2025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89.2034912109375" w:line="360" w:lineRule="auto"/>
        <w:ind w:left="0" w:right="3550.6988525390625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בכבוד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32601</wp:posOffset>
            </wp:positionV>
            <wp:extent cx="762000" cy="762000"/>
            <wp:effectExtent b="0" l="0" r="0" t="0"/>
            <wp:wrapSquare wrapText="righ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32.88330078125" w:line="360" w:lineRule="auto"/>
        <w:ind w:left="0" w:right="3495.184326171875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נירית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גרדל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3210.4010009765625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סגנית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תחום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317.9632568359375" w:line="360" w:lineRule="auto"/>
        <w:ind w:left="0" w:right="2038.84765625" w:firstLine="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הופק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Bidcal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מקוונת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לניהול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22-05-2025 12:34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580.2233123779297" w:line="360" w:lineRule="auto"/>
        <w:ind w:left="0" w:right="435.5230712890625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רח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הארבעה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.19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אביב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.67133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. .20054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טל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. .03-6235274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פקס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. .03-5618659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co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mashcal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www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sectPr>
      <w:type w:val="continuous"/>
      <w:pgSz w:h="16820" w:w="11900" w:orient="portrait"/>
      <w:pgMar w:bottom="241.8400001525879" w:top="300.8203125" w:left="773.2944488525391" w:right="1553.203125" w:header="0" w:footer="720"/>
      <w:cols w:equalWidth="0" w:num="1">
        <w:col w:space="0" w:w="9579"/>
      </w:cols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