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4CDF" w14:textId="77777777" w:rsidR="006E68CB" w:rsidRDefault="006E68CB" w:rsidP="006E68CB">
      <w:pPr>
        <w:jc w:val="center"/>
        <w:rPr>
          <w:b/>
          <w:bCs/>
          <w:rtl/>
        </w:rPr>
      </w:pPr>
    </w:p>
    <w:p w14:paraId="731EA0B4" w14:textId="558BDA88" w:rsidR="006E68CB" w:rsidRDefault="00A87CEF" w:rsidP="006F1909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10.12.2023</w:t>
      </w:r>
    </w:p>
    <w:p w14:paraId="7D391942" w14:textId="30D4E9EB" w:rsidR="006E68CB" w:rsidRPr="00751A35" w:rsidRDefault="006644B4" w:rsidP="00751A35">
      <w:pPr>
        <w:pStyle w:val="Heading1"/>
        <w:rPr>
          <w:rtl/>
        </w:rPr>
      </w:pPr>
      <w:r w:rsidRPr="00751A35">
        <w:rPr>
          <w:rFonts w:hint="cs"/>
          <w:rtl/>
        </w:rPr>
        <w:t xml:space="preserve">מענה לשאלות הבהרה </w:t>
      </w:r>
      <w:r w:rsidRPr="00751A35">
        <w:rPr>
          <w:rtl/>
        </w:rPr>
        <w:t>–</w:t>
      </w:r>
      <w:r w:rsidRPr="00751A35">
        <w:rPr>
          <w:rFonts w:hint="cs"/>
          <w:rtl/>
        </w:rPr>
        <w:t xml:space="preserve"> מספר </w:t>
      </w:r>
      <w:r w:rsidR="006E68CB" w:rsidRPr="00751A35">
        <w:rPr>
          <w:rFonts w:hint="cs"/>
          <w:rtl/>
        </w:rPr>
        <w:t>1</w:t>
      </w:r>
    </w:p>
    <w:p w14:paraId="3635282C" w14:textId="2072E175" w:rsidR="006644B4" w:rsidRPr="00751A35" w:rsidRDefault="006644B4" w:rsidP="00751A35">
      <w:pPr>
        <w:pStyle w:val="Heading2"/>
        <w:rPr>
          <w:rtl/>
        </w:rPr>
      </w:pPr>
      <w:r w:rsidRPr="00751A35">
        <w:rPr>
          <w:rtl/>
        </w:rPr>
        <w:t>מכרז פומבי מס</w:t>
      </w:r>
      <w:r w:rsidR="00A87CEF" w:rsidRPr="00751A35">
        <w:rPr>
          <w:rFonts w:hint="cs"/>
          <w:rtl/>
        </w:rPr>
        <w:t>'</w:t>
      </w:r>
      <w:r w:rsidRPr="00751A35">
        <w:rPr>
          <w:rtl/>
        </w:rPr>
        <w:t xml:space="preserve"> </w:t>
      </w:r>
      <w:r w:rsidR="00A87CEF" w:rsidRPr="00751A35">
        <w:rPr>
          <w:rFonts w:hint="cs"/>
          <w:rtl/>
        </w:rPr>
        <w:t>11/2023</w:t>
      </w:r>
    </w:p>
    <w:p w14:paraId="1977C659" w14:textId="08188DF9" w:rsidR="006644B4" w:rsidRPr="00751A35" w:rsidRDefault="00E06EEE" w:rsidP="00751A35">
      <w:pPr>
        <w:pStyle w:val="Heading3"/>
      </w:pPr>
      <w:r w:rsidRPr="00751A35">
        <w:rPr>
          <w:rtl/>
        </w:rPr>
        <w:t xml:space="preserve">למכרז פומבי </w:t>
      </w:r>
      <w:r w:rsidR="008661DB" w:rsidRPr="00751A35">
        <w:rPr>
          <w:rFonts w:hint="cs"/>
          <w:rtl/>
        </w:rPr>
        <w:t xml:space="preserve">משותף לקבלת הצעות למתן שירותי ניהול ויעוץ למכון טיהור שפכים כפר סבא </w:t>
      </w:r>
      <w:r w:rsidR="008661DB" w:rsidRPr="00751A35">
        <w:rPr>
          <w:rtl/>
        </w:rPr>
        <w:t>–</w:t>
      </w:r>
      <w:r w:rsidR="008661DB" w:rsidRPr="00751A35">
        <w:rPr>
          <w:rFonts w:hint="cs"/>
          <w:rtl/>
        </w:rPr>
        <w:t xml:space="preserve"> </w:t>
      </w:r>
      <w:proofErr w:type="spellStart"/>
      <w:r w:rsidR="008661DB" w:rsidRPr="00751A35">
        <w:rPr>
          <w:rFonts w:hint="cs"/>
          <w:rtl/>
        </w:rPr>
        <w:t>הוד"ש</w:t>
      </w:r>
      <w:proofErr w:type="spellEnd"/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  <w:tblCaption w:val="מענה לשאלות הבהרה"/>
      </w:tblPr>
      <w:tblGrid>
        <w:gridCol w:w="2324"/>
        <w:gridCol w:w="2324"/>
        <w:gridCol w:w="2325"/>
        <w:gridCol w:w="2325"/>
        <w:gridCol w:w="2325"/>
        <w:gridCol w:w="2325"/>
      </w:tblGrid>
      <w:tr w:rsidR="00A87CEF" w14:paraId="109FE55F" w14:textId="77777777" w:rsidTr="00751A35">
        <w:trPr>
          <w:tblHeader/>
        </w:trPr>
        <w:tc>
          <w:tcPr>
            <w:tcW w:w="2324" w:type="dxa"/>
          </w:tcPr>
          <w:p w14:paraId="763F134A" w14:textId="02BE2C0E" w:rsidR="00A87CEF" w:rsidRDefault="00A87CEF" w:rsidP="004037A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lastRenderedPageBreak/>
              <w:t>מס"ד</w:t>
            </w:r>
            <w:proofErr w:type="spellEnd"/>
          </w:p>
        </w:tc>
        <w:tc>
          <w:tcPr>
            <w:tcW w:w="2324" w:type="dxa"/>
          </w:tcPr>
          <w:p w14:paraId="6CD3EF9F" w14:textId="6597CCD9" w:rsidR="00A87CEF" w:rsidRDefault="00A87CEF" w:rsidP="004037A4">
            <w:pPr>
              <w:rPr>
                <w:rtl/>
              </w:rPr>
            </w:pPr>
            <w:r>
              <w:rPr>
                <w:rFonts w:hint="cs"/>
                <w:rtl/>
              </w:rPr>
              <w:t>עמוד</w:t>
            </w:r>
          </w:p>
        </w:tc>
        <w:tc>
          <w:tcPr>
            <w:tcW w:w="2325" w:type="dxa"/>
          </w:tcPr>
          <w:p w14:paraId="199C9CC7" w14:textId="207A5F2C" w:rsidR="00A87CEF" w:rsidRDefault="00A87CEF" w:rsidP="004037A4">
            <w:pPr>
              <w:rPr>
                <w:rtl/>
              </w:rPr>
            </w:pPr>
            <w:r>
              <w:rPr>
                <w:rFonts w:hint="cs"/>
                <w:rtl/>
              </w:rPr>
              <w:t>מסמך / נושא</w:t>
            </w:r>
          </w:p>
        </w:tc>
        <w:tc>
          <w:tcPr>
            <w:tcW w:w="2325" w:type="dxa"/>
          </w:tcPr>
          <w:p w14:paraId="28373511" w14:textId="2C88292B" w:rsidR="00A87CEF" w:rsidRDefault="00A87CEF" w:rsidP="004037A4">
            <w:pPr>
              <w:rPr>
                <w:rtl/>
              </w:rPr>
            </w:pPr>
            <w:r>
              <w:rPr>
                <w:rFonts w:hint="cs"/>
                <w:rtl/>
              </w:rPr>
              <w:t>סעיף ותת סעיף</w:t>
            </w:r>
          </w:p>
        </w:tc>
        <w:tc>
          <w:tcPr>
            <w:tcW w:w="2325" w:type="dxa"/>
          </w:tcPr>
          <w:p w14:paraId="68FB9E8C" w14:textId="29EC25FF" w:rsidR="00A87CEF" w:rsidRDefault="00A87CEF" w:rsidP="004037A4">
            <w:pPr>
              <w:rPr>
                <w:rtl/>
              </w:rPr>
            </w:pPr>
            <w:r>
              <w:rPr>
                <w:rFonts w:hint="cs"/>
                <w:rtl/>
              </w:rPr>
              <w:t>שאלה/הבהרה</w:t>
            </w:r>
          </w:p>
        </w:tc>
        <w:tc>
          <w:tcPr>
            <w:tcW w:w="2325" w:type="dxa"/>
          </w:tcPr>
          <w:p w14:paraId="17FE44BE" w14:textId="15B86721" w:rsidR="00A87CEF" w:rsidRDefault="00A87CEF" w:rsidP="004037A4">
            <w:pPr>
              <w:rPr>
                <w:rtl/>
              </w:rPr>
            </w:pPr>
            <w:r>
              <w:rPr>
                <w:rFonts w:hint="cs"/>
                <w:rtl/>
              </w:rPr>
              <w:t>תשובה</w:t>
            </w:r>
          </w:p>
        </w:tc>
      </w:tr>
      <w:tr w:rsidR="00A87CEF" w14:paraId="4DE2BA00" w14:textId="77777777" w:rsidTr="00751A35">
        <w:trPr>
          <w:tblHeader/>
        </w:trPr>
        <w:tc>
          <w:tcPr>
            <w:tcW w:w="2324" w:type="dxa"/>
          </w:tcPr>
          <w:p w14:paraId="612F37C4" w14:textId="15A9C6E6" w:rsidR="00A87CEF" w:rsidRDefault="00A87CEF" w:rsidP="004037A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24" w:type="dxa"/>
          </w:tcPr>
          <w:p w14:paraId="6B7B3444" w14:textId="77777777" w:rsidR="00A87CEF" w:rsidRDefault="00A87CEF" w:rsidP="004037A4">
            <w:pPr>
              <w:rPr>
                <w:rtl/>
              </w:rPr>
            </w:pPr>
          </w:p>
        </w:tc>
        <w:tc>
          <w:tcPr>
            <w:tcW w:w="2325" w:type="dxa"/>
          </w:tcPr>
          <w:p w14:paraId="7090FB47" w14:textId="0DF7E645" w:rsidR="00A87CEF" w:rsidRDefault="00A87CEF" w:rsidP="004037A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התחייבות לשמירה על היקף ואיכות כ"א </w:t>
            </w:r>
            <w:proofErr w:type="spellStart"/>
            <w:r>
              <w:rPr>
                <w:rFonts w:hint="cs"/>
                <w:rtl/>
              </w:rPr>
              <w:t>במט"ש</w:t>
            </w:r>
            <w:proofErr w:type="spellEnd"/>
          </w:p>
        </w:tc>
        <w:tc>
          <w:tcPr>
            <w:tcW w:w="2325" w:type="dxa"/>
          </w:tcPr>
          <w:p w14:paraId="0504C643" w14:textId="77777777" w:rsidR="00A87CEF" w:rsidRDefault="00A87CEF" w:rsidP="004037A4">
            <w:pPr>
              <w:rPr>
                <w:rtl/>
              </w:rPr>
            </w:pPr>
          </w:p>
        </w:tc>
        <w:tc>
          <w:tcPr>
            <w:tcW w:w="2325" w:type="dxa"/>
          </w:tcPr>
          <w:p w14:paraId="2336A85F" w14:textId="779120F1" w:rsidR="00A87CEF" w:rsidRDefault="00A87CEF" w:rsidP="004037A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כיום יש תקינה </w:t>
            </w:r>
            <w:proofErr w:type="spellStart"/>
            <w:r>
              <w:rPr>
                <w:rFonts w:hint="cs"/>
                <w:rtl/>
              </w:rPr>
              <w:t>למט"ש</w:t>
            </w:r>
            <w:proofErr w:type="spellEnd"/>
            <w:r>
              <w:rPr>
                <w:rFonts w:hint="cs"/>
                <w:rtl/>
              </w:rPr>
              <w:t>, היא הולמת את הצרכים? האם כל התקנים מאוישים.</w:t>
            </w:r>
          </w:p>
        </w:tc>
        <w:tc>
          <w:tcPr>
            <w:tcW w:w="2325" w:type="dxa"/>
          </w:tcPr>
          <w:p w14:paraId="02E6088D" w14:textId="4831BD45" w:rsidR="00A87CEF" w:rsidRDefault="00700F2D" w:rsidP="004037A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אין שינוי במסמכי המכרז. </w:t>
            </w:r>
          </w:p>
        </w:tc>
      </w:tr>
      <w:tr w:rsidR="00A87CEF" w14:paraId="5B4283DC" w14:textId="77777777" w:rsidTr="00751A35">
        <w:trPr>
          <w:tblHeader/>
        </w:trPr>
        <w:tc>
          <w:tcPr>
            <w:tcW w:w="2324" w:type="dxa"/>
          </w:tcPr>
          <w:p w14:paraId="0E06755C" w14:textId="2D401715" w:rsidR="00A87CEF" w:rsidRDefault="00A87CEF" w:rsidP="004037A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324" w:type="dxa"/>
          </w:tcPr>
          <w:p w14:paraId="28D10F5C" w14:textId="77777777" w:rsidR="00A87CEF" w:rsidRDefault="00A87CEF" w:rsidP="004037A4">
            <w:pPr>
              <w:rPr>
                <w:rtl/>
              </w:rPr>
            </w:pPr>
          </w:p>
        </w:tc>
        <w:tc>
          <w:tcPr>
            <w:tcW w:w="2325" w:type="dxa"/>
          </w:tcPr>
          <w:p w14:paraId="7746F417" w14:textId="77777777" w:rsidR="00A87CEF" w:rsidRDefault="00A87CEF" w:rsidP="004037A4">
            <w:pPr>
              <w:rPr>
                <w:rtl/>
              </w:rPr>
            </w:pPr>
          </w:p>
        </w:tc>
        <w:tc>
          <w:tcPr>
            <w:tcW w:w="2325" w:type="dxa"/>
          </w:tcPr>
          <w:p w14:paraId="780F14FB" w14:textId="77777777" w:rsidR="00A87CEF" w:rsidRDefault="00A87CEF" w:rsidP="004037A4">
            <w:pPr>
              <w:rPr>
                <w:rtl/>
              </w:rPr>
            </w:pPr>
          </w:p>
        </w:tc>
        <w:tc>
          <w:tcPr>
            <w:tcW w:w="2325" w:type="dxa"/>
          </w:tcPr>
          <w:p w14:paraId="75A4E07C" w14:textId="29218906" w:rsidR="00A87CEF" w:rsidRDefault="00A87CEF" w:rsidP="004037A4">
            <w:pPr>
              <w:rPr>
                <w:rtl/>
              </w:rPr>
            </w:pPr>
            <w:r>
              <w:rPr>
                <w:rFonts w:hint="cs"/>
                <w:rtl/>
              </w:rPr>
              <w:t>האם יש אישור עבודה בשבת</w:t>
            </w:r>
          </w:p>
        </w:tc>
        <w:tc>
          <w:tcPr>
            <w:tcW w:w="2325" w:type="dxa"/>
          </w:tcPr>
          <w:p w14:paraId="5144E643" w14:textId="709852C2" w:rsidR="00A87CEF" w:rsidRDefault="00700F2D" w:rsidP="004037A4">
            <w:pPr>
              <w:rPr>
                <w:rtl/>
              </w:rPr>
            </w:pPr>
            <w:r>
              <w:rPr>
                <w:rFonts w:hint="cs"/>
                <w:rtl/>
              </w:rPr>
              <w:t>המט"ש מוגדר כמפעל חיוני ועל כן ניתן לאשר לו עבודה במהלך השבת</w:t>
            </w:r>
          </w:p>
        </w:tc>
      </w:tr>
      <w:tr w:rsidR="00A87CEF" w14:paraId="7F132707" w14:textId="77777777" w:rsidTr="00751A35">
        <w:trPr>
          <w:tblHeader/>
        </w:trPr>
        <w:tc>
          <w:tcPr>
            <w:tcW w:w="2324" w:type="dxa"/>
          </w:tcPr>
          <w:p w14:paraId="21C981DD" w14:textId="70B79507" w:rsidR="00A87CEF" w:rsidRDefault="00A87CEF" w:rsidP="004037A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324" w:type="dxa"/>
          </w:tcPr>
          <w:p w14:paraId="4A87C730" w14:textId="77777777" w:rsidR="00A87CEF" w:rsidRDefault="00A87CEF" w:rsidP="004037A4">
            <w:pPr>
              <w:rPr>
                <w:rtl/>
              </w:rPr>
            </w:pPr>
          </w:p>
        </w:tc>
        <w:tc>
          <w:tcPr>
            <w:tcW w:w="2325" w:type="dxa"/>
          </w:tcPr>
          <w:p w14:paraId="55F1565A" w14:textId="77777777" w:rsidR="00A87CEF" w:rsidRDefault="00A87CEF" w:rsidP="004037A4">
            <w:pPr>
              <w:rPr>
                <w:rtl/>
              </w:rPr>
            </w:pPr>
          </w:p>
        </w:tc>
        <w:tc>
          <w:tcPr>
            <w:tcW w:w="2325" w:type="dxa"/>
          </w:tcPr>
          <w:p w14:paraId="268A9356" w14:textId="77777777" w:rsidR="00A87CEF" w:rsidRDefault="00A87CEF" w:rsidP="004037A4">
            <w:pPr>
              <w:rPr>
                <w:rtl/>
              </w:rPr>
            </w:pPr>
          </w:p>
        </w:tc>
        <w:tc>
          <w:tcPr>
            <w:tcW w:w="2325" w:type="dxa"/>
          </w:tcPr>
          <w:p w14:paraId="2D431F83" w14:textId="62B793F7" w:rsidR="00A87CEF" w:rsidRDefault="00A87CEF" w:rsidP="004037A4">
            <w:pPr>
              <w:rPr>
                <w:rtl/>
              </w:rPr>
            </w:pPr>
            <w:r>
              <w:rPr>
                <w:rFonts w:hint="cs"/>
                <w:rtl/>
              </w:rPr>
              <w:t>מה המנגנון לפטר/לגייס/לשדרג את כ"א ? האם אהיה שותף בתהליך גיוס עובדים חדשים?</w:t>
            </w:r>
          </w:p>
        </w:tc>
        <w:tc>
          <w:tcPr>
            <w:tcW w:w="2325" w:type="dxa"/>
          </w:tcPr>
          <w:p w14:paraId="031CB332" w14:textId="0FD94A35" w:rsidR="00A87CEF" w:rsidRDefault="00700F2D" w:rsidP="004037A4">
            <w:pPr>
              <w:rPr>
                <w:rtl/>
              </w:rPr>
            </w:pPr>
            <w:r>
              <w:rPr>
                <w:rFonts w:hint="cs"/>
                <w:rtl/>
              </w:rPr>
              <w:t>על פי הנחיות הנהלת התאגיד</w:t>
            </w:r>
          </w:p>
        </w:tc>
      </w:tr>
      <w:tr w:rsidR="00700F2D" w14:paraId="363CEE35" w14:textId="77777777" w:rsidTr="00751A35">
        <w:trPr>
          <w:tblHeader/>
        </w:trPr>
        <w:tc>
          <w:tcPr>
            <w:tcW w:w="2324" w:type="dxa"/>
          </w:tcPr>
          <w:p w14:paraId="1CCD3BA5" w14:textId="4DDD2BA6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324" w:type="dxa"/>
          </w:tcPr>
          <w:p w14:paraId="0875FC57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315E4F74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0A1AD150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41DC9812" w14:textId="24412CC5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>מה המנגנון להחלפת ספקים ו/או כניסה למו"מ מחודש עם ספקים?</w:t>
            </w:r>
          </w:p>
        </w:tc>
        <w:tc>
          <w:tcPr>
            <w:tcW w:w="2325" w:type="dxa"/>
          </w:tcPr>
          <w:p w14:paraId="46C2B23F" w14:textId="1AAF2AA9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>על פי הנחיות הנהלת התאגיד</w:t>
            </w:r>
          </w:p>
        </w:tc>
      </w:tr>
      <w:tr w:rsidR="00700F2D" w14:paraId="4121E25B" w14:textId="77777777" w:rsidTr="00751A35">
        <w:trPr>
          <w:tblHeader/>
        </w:trPr>
        <w:tc>
          <w:tcPr>
            <w:tcW w:w="2324" w:type="dxa"/>
          </w:tcPr>
          <w:p w14:paraId="5A8B407E" w14:textId="38E04DC1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324" w:type="dxa"/>
          </w:tcPr>
          <w:p w14:paraId="2B36086D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52EE1197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1225BF73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4D2E6057" w14:textId="45C15B09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>מה מנגנון הצמדת הריטיינר החודשים בשנים שלאחר השנה הראשונה, לפי הכתוב זה "פיקס" ל 5 שנים</w:t>
            </w:r>
          </w:p>
        </w:tc>
        <w:tc>
          <w:tcPr>
            <w:tcW w:w="2325" w:type="dxa"/>
          </w:tcPr>
          <w:p w14:paraId="0732C0FA" w14:textId="381DF89E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>אין הצמדה למדד כלשהו</w:t>
            </w:r>
          </w:p>
        </w:tc>
      </w:tr>
      <w:tr w:rsidR="00700F2D" w14:paraId="66883FCA" w14:textId="77777777" w:rsidTr="00751A35">
        <w:trPr>
          <w:tblHeader/>
        </w:trPr>
        <w:tc>
          <w:tcPr>
            <w:tcW w:w="2324" w:type="dxa"/>
          </w:tcPr>
          <w:p w14:paraId="4BF584FD" w14:textId="1013C5C6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324" w:type="dxa"/>
          </w:tcPr>
          <w:p w14:paraId="24FBC623" w14:textId="751E5A17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325" w:type="dxa"/>
          </w:tcPr>
          <w:p w14:paraId="69ECF997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432FFDA2" w14:textId="728D6B6B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>8 (8.3)</w:t>
            </w:r>
          </w:p>
        </w:tc>
        <w:tc>
          <w:tcPr>
            <w:tcW w:w="2325" w:type="dxa"/>
          </w:tcPr>
          <w:p w14:paraId="2321F949" w14:textId="6954AE82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לוודא שאקבל את התביעה / דרישה מראש כך שיתאפשר להתגונן מראש </w:t>
            </w:r>
          </w:p>
        </w:tc>
        <w:tc>
          <w:tcPr>
            <w:tcW w:w="2325" w:type="dxa"/>
          </w:tcPr>
          <w:p w14:paraId="6965194B" w14:textId="0A7541F2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>מקובל</w:t>
            </w:r>
          </w:p>
        </w:tc>
      </w:tr>
      <w:tr w:rsidR="00700F2D" w14:paraId="6863F614" w14:textId="77777777" w:rsidTr="00751A35">
        <w:trPr>
          <w:tblHeader/>
        </w:trPr>
        <w:tc>
          <w:tcPr>
            <w:tcW w:w="2324" w:type="dxa"/>
          </w:tcPr>
          <w:p w14:paraId="140417A8" w14:textId="6196FC8B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324" w:type="dxa"/>
          </w:tcPr>
          <w:p w14:paraId="7C0C3163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7ACFAD5B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0C3A68C8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37D289B6" w14:textId="70EC69E3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מה הקיבולת העודפת של המט"ש כיום והערכה לקיבולת </w:t>
            </w:r>
            <w:proofErr w:type="spellStart"/>
            <w:r>
              <w:rPr>
                <w:rFonts w:hint="cs"/>
                <w:rtl/>
              </w:rPr>
              <w:t>מירבית</w:t>
            </w:r>
            <w:proofErr w:type="spellEnd"/>
          </w:p>
        </w:tc>
        <w:tc>
          <w:tcPr>
            <w:tcW w:w="2325" w:type="dxa"/>
          </w:tcPr>
          <w:p w14:paraId="22F9E8C8" w14:textId="2AEFF3D8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אין שינוי במסמכי המכרז. </w:t>
            </w:r>
          </w:p>
        </w:tc>
      </w:tr>
      <w:tr w:rsidR="00700F2D" w14:paraId="49D55537" w14:textId="77777777" w:rsidTr="00751A35">
        <w:trPr>
          <w:tblHeader/>
        </w:trPr>
        <w:tc>
          <w:tcPr>
            <w:tcW w:w="2324" w:type="dxa"/>
          </w:tcPr>
          <w:p w14:paraId="429C5B39" w14:textId="7D6A571C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8</w:t>
            </w:r>
          </w:p>
        </w:tc>
        <w:tc>
          <w:tcPr>
            <w:tcW w:w="2324" w:type="dxa"/>
          </w:tcPr>
          <w:p w14:paraId="03646A42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3E4D2391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305A575B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14D60432" w14:textId="17DABC16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היסטוריית אירועים </w:t>
            </w:r>
            <w:proofErr w:type="spellStart"/>
            <w:r>
              <w:rPr>
                <w:rFonts w:hint="cs"/>
                <w:rtl/>
              </w:rPr>
              <w:t>ביטוחיים</w:t>
            </w:r>
            <w:proofErr w:type="spellEnd"/>
            <w:r>
              <w:rPr>
                <w:rFonts w:hint="cs"/>
                <w:rtl/>
              </w:rPr>
              <w:t xml:space="preserve"> / תביעות / תאונות ב 4 השנים האחרונות</w:t>
            </w:r>
          </w:p>
        </w:tc>
        <w:tc>
          <w:tcPr>
            <w:tcW w:w="2325" w:type="dxa"/>
          </w:tcPr>
          <w:p w14:paraId="716BA63D" w14:textId="14A0F87D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אין שינוי במסמכי המכרז. </w:t>
            </w:r>
          </w:p>
        </w:tc>
      </w:tr>
      <w:tr w:rsidR="00700F2D" w14:paraId="57631CDF" w14:textId="77777777" w:rsidTr="00751A35">
        <w:trPr>
          <w:tblHeader/>
        </w:trPr>
        <w:tc>
          <w:tcPr>
            <w:tcW w:w="2324" w:type="dxa"/>
          </w:tcPr>
          <w:p w14:paraId="469BFB8B" w14:textId="739CB7A4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324" w:type="dxa"/>
          </w:tcPr>
          <w:p w14:paraId="690DDDEF" w14:textId="36FE6324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325" w:type="dxa"/>
          </w:tcPr>
          <w:p w14:paraId="5407FCE1" w14:textId="517956A9" w:rsidR="00700F2D" w:rsidRDefault="00700F2D" w:rsidP="00700F2D">
            <w:pPr>
              <w:rPr>
                <w:rtl/>
              </w:rPr>
            </w:pPr>
            <w:r>
              <w:rPr>
                <w:rtl/>
              </w:rPr>
              <w:t>תקופת השרות והיקף השירותים</w:t>
            </w:r>
          </w:p>
        </w:tc>
        <w:tc>
          <w:tcPr>
            <w:tcW w:w="2325" w:type="dxa"/>
          </w:tcPr>
          <w:p w14:paraId="517D2286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48A23FE7" w14:textId="487CF907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>מה הם הביטוחים הנוכחיים הקיימים לתאגיד</w:t>
            </w:r>
          </w:p>
        </w:tc>
        <w:tc>
          <w:tcPr>
            <w:tcW w:w="2325" w:type="dxa"/>
          </w:tcPr>
          <w:p w14:paraId="137A56DD" w14:textId="025F615E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אין שינוי במסמכי המכרז. </w:t>
            </w:r>
          </w:p>
        </w:tc>
      </w:tr>
      <w:tr w:rsidR="00700F2D" w14:paraId="33CEC038" w14:textId="77777777" w:rsidTr="00751A35">
        <w:trPr>
          <w:tblHeader/>
        </w:trPr>
        <w:tc>
          <w:tcPr>
            <w:tcW w:w="2324" w:type="dxa"/>
          </w:tcPr>
          <w:p w14:paraId="04E6C5A5" w14:textId="26B0154E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324" w:type="dxa"/>
          </w:tcPr>
          <w:p w14:paraId="24390982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3B2E8D67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03F385B5" w14:textId="77777777" w:rsidR="00700F2D" w:rsidRDefault="00700F2D" w:rsidP="00700F2D">
            <w:pPr>
              <w:rPr>
                <w:rtl/>
              </w:rPr>
            </w:pPr>
          </w:p>
        </w:tc>
        <w:tc>
          <w:tcPr>
            <w:tcW w:w="2325" w:type="dxa"/>
          </w:tcPr>
          <w:p w14:paraId="305D29B3" w14:textId="723F266B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>האם ניתן יהיה להיות מועסקים ישירות ע"י התאגיד, ולא באמצעות עוסק מורשה / חברה בע"מ וכו'</w:t>
            </w:r>
          </w:p>
        </w:tc>
        <w:tc>
          <w:tcPr>
            <w:tcW w:w="2325" w:type="dxa"/>
          </w:tcPr>
          <w:p w14:paraId="395E9BA9" w14:textId="77777777" w:rsidR="00504BDD" w:rsidRDefault="00504BD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ניתן. </w:t>
            </w:r>
          </w:p>
          <w:p w14:paraId="011593AB" w14:textId="0B1ED85A" w:rsidR="00700F2D" w:rsidRDefault="00700F2D" w:rsidP="00700F2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אין שינוי במסמכי המכרז. </w:t>
            </w:r>
          </w:p>
        </w:tc>
      </w:tr>
    </w:tbl>
    <w:p w14:paraId="5E8F938F" w14:textId="77777777" w:rsidR="002E7FFE" w:rsidRDefault="002E7FFE" w:rsidP="004D2301">
      <w:pPr>
        <w:rPr>
          <w:rtl/>
        </w:rPr>
      </w:pPr>
      <w:bookmarkStart w:id="0" w:name="_GoBack"/>
      <w:bookmarkEnd w:id="0"/>
    </w:p>
    <w:sectPr w:rsidR="002E7FFE" w:rsidSect="006644B4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82E7B" w14:textId="77777777" w:rsidR="007C1217" w:rsidRDefault="007C1217" w:rsidP="00F40C88">
      <w:pPr>
        <w:spacing w:after="0" w:line="240" w:lineRule="auto"/>
      </w:pPr>
      <w:r>
        <w:separator/>
      </w:r>
    </w:p>
  </w:endnote>
  <w:endnote w:type="continuationSeparator" w:id="0">
    <w:p w14:paraId="00D9A39E" w14:textId="77777777" w:rsidR="007C1217" w:rsidRDefault="007C1217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339B0" w14:textId="77777777" w:rsidR="007C1217" w:rsidRDefault="007C1217" w:rsidP="00F40C88">
      <w:pPr>
        <w:spacing w:after="0" w:line="240" w:lineRule="auto"/>
      </w:pPr>
      <w:r>
        <w:separator/>
      </w:r>
    </w:p>
  </w:footnote>
  <w:footnote w:type="continuationSeparator" w:id="0">
    <w:p w14:paraId="7A7C0C66" w14:textId="77777777" w:rsidR="007C1217" w:rsidRDefault="007C1217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CBF5" w14:textId="05626644" w:rsidR="00751A35" w:rsidRDefault="00751A35" w:rsidP="00751A35">
    <w:pPr>
      <w:pStyle w:val="Header"/>
      <w:jc w:val="center"/>
    </w:pPr>
    <w:r>
      <w:rPr>
        <w:noProof/>
      </w:rPr>
      <w:drawing>
        <wp:inline distT="0" distB="0" distL="0" distR="0" wp14:anchorId="2AF9F627" wp14:editId="5264F987">
          <wp:extent cx="5274310" cy="1016093"/>
          <wp:effectExtent l="0" t="0" r="2540" b="0"/>
          <wp:docPr id="2" name="Picture 2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פלגי-שרון-וכפר-סבא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6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0D3"/>
    <w:multiLevelType w:val="hybridMultilevel"/>
    <w:tmpl w:val="7D5E0DD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ACA0E31"/>
    <w:multiLevelType w:val="multilevel"/>
    <w:tmpl w:val="3290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D535B"/>
    <w:multiLevelType w:val="hybridMultilevel"/>
    <w:tmpl w:val="31645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07537"/>
    <w:multiLevelType w:val="hybridMultilevel"/>
    <w:tmpl w:val="0FAA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45CD5"/>
    <w:multiLevelType w:val="multilevel"/>
    <w:tmpl w:val="68529B74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none"/>
      <w:isLgl/>
      <w:lvlText w:val="3.2. "/>
      <w:lvlJc w:val="left"/>
      <w:pPr>
        <w:tabs>
          <w:tab w:val="num" w:pos="840"/>
        </w:tabs>
        <w:ind w:left="840" w:right="840" w:hanging="480"/>
      </w:pPr>
      <w:rPr>
        <w:rFonts w:cs="David" w:hint="cs"/>
        <w:b/>
        <w:bCs/>
        <w:iCs w:val="0"/>
        <w:szCs w:val="28"/>
      </w:rPr>
    </w:lvl>
    <w:lvl w:ilvl="2">
      <w:start w:val="1"/>
      <w:numFmt w:val="decimal"/>
      <w:isLgl/>
      <w:lvlText w:val="%1.%2%3"/>
      <w:lvlJc w:val="left"/>
      <w:pPr>
        <w:tabs>
          <w:tab w:val="num" w:pos="1080"/>
        </w:tabs>
        <w:ind w:left="1080" w:right="1080" w:hanging="720"/>
      </w:pPr>
      <w:rPr>
        <w:rFonts w:cs="David" w:hint="cs"/>
        <w:b/>
        <w:bCs/>
        <w:iCs w:val="0"/>
        <w:szCs w:val="28"/>
      </w:rPr>
    </w:lvl>
    <w:lvl w:ilvl="3">
      <w:start w:val="1"/>
      <w:numFmt w:val="hebrew1"/>
      <w:lvlText w:val="(%4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51751"/>
    <w:rsid w:val="00091206"/>
    <w:rsid w:val="000C0591"/>
    <w:rsid w:val="00106E37"/>
    <w:rsid w:val="00135D80"/>
    <w:rsid w:val="001C27EE"/>
    <w:rsid w:val="001D006B"/>
    <w:rsid w:val="001D3365"/>
    <w:rsid w:val="002220EF"/>
    <w:rsid w:val="00243BEC"/>
    <w:rsid w:val="002E7FFE"/>
    <w:rsid w:val="00314973"/>
    <w:rsid w:val="00325BC5"/>
    <w:rsid w:val="00325E77"/>
    <w:rsid w:val="00333F49"/>
    <w:rsid w:val="00377153"/>
    <w:rsid w:val="003A2115"/>
    <w:rsid w:val="003C3A08"/>
    <w:rsid w:val="004037A4"/>
    <w:rsid w:val="00424520"/>
    <w:rsid w:val="00425152"/>
    <w:rsid w:val="004A0389"/>
    <w:rsid w:val="004C30E6"/>
    <w:rsid w:val="004D2301"/>
    <w:rsid w:val="004D2E5C"/>
    <w:rsid w:val="00502252"/>
    <w:rsid w:val="00504BDD"/>
    <w:rsid w:val="005203D2"/>
    <w:rsid w:val="00525484"/>
    <w:rsid w:val="005840A9"/>
    <w:rsid w:val="005D4DFE"/>
    <w:rsid w:val="006644B4"/>
    <w:rsid w:val="006B3355"/>
    <w:rsid w:val="006C0EE9"/>
    <w:rsid w:val="006D7FE2"/>
    <w:rsid w:val="006E68CB"/>
    <w:rsid w:val="006F1909"/>
    <w:rsid w:val="006F586B"/>
    <w:rsid w:val="00700F2D"/>
    <w:rsid w:val="00751A35"/>
    <w:rsid w:val="007A1E40"/>
    <w:rsid w:val="007C1217"/>
    <w:rsid w:val="00843CA5"/>
    <w:rsid w:val="008443E9"/>
    <w:rsid w:val="00863768"/>
    <w:rsid w:val="008661DB"/>
    <w:rsid w:val="008B2412"/>
    <w:rsid w:val="008C397C"/>
    <w:rsid w:val="00937CA0"/>
    <w:rsid w:val="00941C37"/>
    <w:rsid w:val="00953F35"/>
    <w:rsid w:val="00962F30"/>
    <w:rsid w:val="0098206E"/>
    <w:rsid w:val="00992800"/>
    <w:rsid w:val="00993C4D"/>
    <w:rsid w:val="009C458D"/>
    <w:rsid w:val="00A87CEF"/>
    <w:rsid w:val="00AB4627"/>
    <w:rsid w:val="00B22C21"/>
    <w:rsid w:val="00B601B8"/>
    <w:rsid w:val="00B90FCF"/>
    <w:rsid w:val="00BF0535"/>
    <w:rsid w:val="00C07D4D"/>
    <w:rsid w:val="00C15AD3"/>
    <w:rsid w:val="00C225AB"/>
    <w:rsid w:val="00C655A6"/>
    <w:rsid w:val="00C861B2"/>
    <w:rsid w:val="00CB4411"/>
    <w:rsid w:val="00CC6541"/>
    <w:rsid w:val="00CD116B"/>
    <w:rsid w:val="00CE7732"/>
    <w:rsid w:val="00D248C4"/>
    <w:rsid w:val="00D3294D"/>
    <w:rsid w:val="00D47B35"/>
    <w:rsid w:val="00D62611"/>
    <w:rsid w:val="00D70914"/>
    <w:rsid w:val="00D85B56"/>
    <w:rsid w:val="00DB43FB"/>
    <w:rsid w:val="00DE1866"/>
    <w:rsid w:val="00E06EEE"/>
    <w:rsid w:val="00E4412C"/>
    <w:rsid w:val="00E46B33"/>
    <w:rsid w:val="00F012E6"/>
    <w:rsid w:val="00F27201"/>
    <w:rsid w:val="00F40C88"/>
    <w:rsid w:val="00F81FA4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A35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A35"/>
    <w:pPr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A35"/>
    <w:pPr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uiPriority w:val="34"/>
    <w:qFormat/>
    <w:rsid w:val="007A1E40"/>
    <w:pPr>
      <w:ind w:left="720"/>
      <w:contextualSpacing/>
    </w:pPr>
  </w:style>
  <w:style w:type="character" w:customStyle="1" w:styleId="im">
    <w:name w:val="im"/>
    <w:basedOn w:val="DefaultParagraphFont"/>
    <w:rsid w:val="00E46B33"/>
  </w:style>
  <w:style w:type="table" w:styleId="TableGrid">
    <w:name w:val="Table Grid"/>
    <w:basedOn w:val="TableNormal"/>
    <w:uiPriority w:val="39"/>
    <w:rsid w:val="00664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5D4DFE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2E7F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1A35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1A35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1A3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Anat</cp:lastModifiedBy>
  <cp:revision>2</cp:revision>
  <cp:lastPrinted>2023-03-28T07:32:00Z</cp:lastPrinted>
  <dcterms:created xsi:type="dcterms:W3CDTF">2023-12-11T07:13:00Z</dcterms:created>
  <dcterms:modified xsi:type="dcterms:W3CDTF">2023-12-11T07:13:00Z</dcterms:modified>
</cp:coreProperties>
</file>