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7578" w14:textId="34AE81CC" w:rsidR="00AE4E57" w:rsidRPr="00410C49" w:rsidRDefault="00AE4E57" w:rsidP="00410C49">
      <w:pPr>
        <w:jc w:val="right"/>
        <w:rPr>
          <w:rFonts w:ascii="Arial" w:hAnsi="Arial" w:cs="Arial"/>
          <w:sz w:val="24"/>
          <w:szCs w:val="24"/>
          <w:rtl/>
        </w:rPr>
      </w:pPr>
      <w:r w:rsidRPr="00410C49">
        <w:rPr>
          <w:rFonts w:ascii="Arial" w:hAnsi="Arial" w:cs="Arial"/>
          <w:sz w:val="24"/>
          <w:szCs w:val="24"/>
          <w:rtl/>
        </w:rPr>
        <w:t>2.10.23</w:t>
      </w:r>
    </w:p>
    <w:p w14:paraId="70305469" w14:textId="2E991821" w:rsidR="00AE4E57" w:rsidRPr="00410C49" w:rsidRDefault="00AE4E57" w:rsidP="00410C49">
      <w:pPr>
        <w:pStyle w:val="Heading1"/>
        <w:rPr>
          <w:rtl/>
        </w:rPr>
      </w:pPr>
      <w:r w:rsidRPr="00410C49">
        <w:rPr>
          <w:rFonts w:hint="cs"/>
          <w:rtl/>
        </w:rPr>
        <w:t>הליך</w:t>
      </w:r>
      <w:r w:rsidR="00DC6FE9" w:rsidRPr="00410C49">
        <w:rPr>
          <w:rFonts w:hint="cs"/>
          <w:rtl/>
        </w:rPr>
        <w:t xml:space="preserve"> מס'</w:t>
      </w:r>
      <w:r w:rsidRPr="00410C49">
        <w:rPr>
          <w:rFonts w:hint="cs"/>
          <w:rtl/>
        </w:rPr>
        <w:t xml:space="preserve"> 19-2023 </w:t>
      </w:r>
    </w:p>
    <w:p w14:paraId="1DA15E4F" w14:textId="28A4C54A" w:rsidR="001D3365" w:rsidRPr="00410C49" w:rsidRDefault="00AE4E57" w:rsidP="00410C49">
      <w:pPr>
        <w:pStyle w:val="Heading2"/>
        <w:rPr>
          <w:rtl/>
        </w:rPr>
      </w:pPr>
      <w:r w:rsidRPr="00410C49">
        <w:rPr>
          <w:rFonts w:hint="cs"/>
          <w:rtl/>
        </w:rPr>
        <w:t>איתור מנהל/ת אדמיניסטרטיבי/ת לתאגיד פלגי שרון בע"מ</w:t>
      </w:r>
    </w:p>
    <w:p w14:paraId="55D8756D" w14:textId="7FBD069A" w:rsidR="008406B9" w:rsidRPr="00410C49" w:rsidRDefault="008406B9" w:rsidP="005A7293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 xml:space="preserve">תאגיד המים והביוב  פלגי שרון, מיסודן של עיריית כפר סבא והמועצה המקומית כוכב יאיר וצור יגאל בע"מ </w:t>
      </w:r>
      <w:r w:rsidRPr="00410C49">
        <w:rPr>
          <w:rFonts w:ascii="Arial" w:eastAsia="Calibri" w:hAnsi="Arial" w:cs="Arial"/>
          <w:sz w:val="24"/>
          <w:szCs w:val="24"/>
          <w:rtl/>
        </w:rPr>
        <w:t xml:space="preserve">(להלן: </w:t>
      </w:r>
      <w:r w:rsidRPr="00410C49">
        <w:rPr>
          <w:rFonts w:ascii="Arial" w:hAnsi="Arial" w:cs="Arial"/>
          <w:b/>
          <w:bCs/>
          <w:sz w:val="24"/>
          <w:szCs w:val="24"/>
          <w:rtl/>
        </w:rPr>
        <w:t>"החברה/התאגיד"</w:t>
      </w:r>
      <w:r w:rsidRPr="00410C49">
        <w:rPr>
          <w:rFonts w:ascii="Arial" w:eastAsia="Calibri" w:hAnsi="Arial" w:cs="Arial"/>
          <w:sz w:val="24"/>
          <w:szCs w:val="24"/>
          <w:rtl/>
        </w:rPr>
        <w:t>)  מזמינה בזאת מועמדים</w:t>
      </w:r>
      <w:r w:rsidR="003D6250" w:rsidRPr="00410C49">
        <w:rPr>
          <w:rFonts w:ascii="Arial" w:eastAsia="Calibri" w:hAnsi="Arial" w:cs="Arial"/>
          <w:sz w:val="24"/>
          <w:szCs w:val="24"/>
          <w:rtl/>
        </w:rPr>
        <w:t xml:space="preserve"> העומדים בקריטריונים המופיעים מטה, להגיש מועמדות לתפקיד: </w:t>
      </w:r>
      <w:r w:rsidR="003D6250" w:rsidRPr="00410C49">
        <w:rPr>
          <w:rFonts w:ascii="Arial" w:hAnsi="Arial" w:cs="Arial"/>
          <w:b/>
          <w:bCs/>
          <w:sz w:val="24"/>
          <w:szCs w:val="24"/>
          <w:rtl/>
        </w:rPr>
        <w:t>מנהל/ת אדמיניסטרטיבי/ת</w:t>
      </w:r>
      <w:r w:rsidR="00A5532C" w:rsidRPr="00410C49">
        <w:rPr>
          <w:rFonts w:ascii="Arial" w:hAnsi="Arial" w:cs="Arial"/>
          <w:b/>
          <w:bCs/>
          <w:sz w:val="24"/>
          <w:szCs w:val="24"/>
          <w:rtl/>
        </w:rPr>
        <w:t>.</w:t>
      </w:r>
    </w:p>
    <w:p w14:paraId="4982504F" w14:textId="11640940" w:rsidR="008406B9" w:rsidRPr="00410C49" w:rsidRDefault="003D6250" w:rsidP="005A7293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את קורות החיים נא לשלוח</w:t>
      </w:r>
      <w:r w:rsidR="008406B9" w:rsidRPr="00410C49">
        <w:rPr>
          <w:rFonts w:ascii="Arial" w:hAnsi="Arial" w:cs="Arial"/>
          <w:sz w:val="24"/>
          <w:szCs w:val="24"/>
          <w:rtl/>
        </w:rPr>
        <w:t xml:space="preserve"> באמצעות דוא"ל</w:t>
      </w:r>
      <w:r w:rsidR="00A5532C" w:rsidRPr="00410C49">
        <w:rPr>
          <w:rFonts w:ascii="Arial" w:hAnsi="Arial" w:cs="Arial"/>
          <w:sz w:val="24"/>
          <w:szCs w:val="24"/>
          <w:rtl/>
        </w:rPr>
        <w:t xml:space="preserve"> לכתובת</w:t>
      </w:r>
      <w:r w:rsidR="008406B9" w:rsidRPr="00410C49">
        <w:rPr>
          <w:rFonts w:ascii="Arial" w:hAnsi="Arial" w:cs="Arial"/>
          <w:sz w:val="24"/>
          <w:szCs w:val="24"/>
          <w:rtl/>
        </w:rPr>
        <w:t>:</w:t>
      </w:r>
      <w:r w:rsidRPr="00410C49">
        <w:rPr>
          <w:rFonts w:ascii="Arial" w:hAnsi="Arial" w:cs="Arial"/>
          <w:sz w:val="24"/>
          <w:szCs w:val="24"/>
          <w:rtl/>
        </w:rPr>
        <w:t xml:space="preserve">  </w:t>
      </w:r>
      <w:hyperlink r:id="rId7" w:history="1">
        <w:r w:rsidR="00831BFE" w:rsidRPr="00410C49">
          <w:rPr>
            <w:rStyle w:val="Hyperlink"/>
            <w:rFonts w:ascii="Arial" w:hAnsi="Arial" w:cs="Arial"/>
            <w:sz w:val="24"/>
            <w:szCs w:val="24"/>
          </w:rPr>
          <w:t>avi@palgey-sharon.co.il</w:t>
        </w:r>
      </w:hyperlink>
      <w:r w:rsidR="006F3B23" w:rsidRPr="00410C49">
        <w:rPr>
          <w:rFonts w:ascii="Arial" w:hAnsi="Arial" w:cs="Arial"/>
          <w:sz w:val="24"/>
          <w:szCs w:val="24"/>
          <w:rtl/>
        </w:rPr>
        <w:t xml:space="preserve"> </w:t>
      </w:r>
    </w:p>
    <w:p w14:paraId="2F6FF6F6" w14:textId="70B00574" w:rsidR="006F3B23" w:rsidRPr="00410C49" w:rsidRDefault="002634C9" w:rsidP="005A7293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>תיאור</w:t>
      </w:r>
      <w:r w:rsidR="00137C53"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="0053063F"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>התפקיד</w:t>
      </w:r>
    </w:p>
    <w:p w14:paraId="76F223C4" w14:textId="22B93AE8" w:rsidR="0053063F" w:rsidRPr="00410C49" w:rsidRDefault="00997408" w:rsidP="005A7293">
      <w:pPr>
        <w:pStyle w:val="ListParagraph"/>
        <w:tabs>
          <w:tab w:val="left" w:pos="-483"/>
        </w:tabs>
        <w:spacing w:after="120" w:line="360" w:lineRule="auto"/>
        <w:ind w:left="360" w:right="-426"/>
        <w:jc w:val="both"/>
        <w:rPr>
          <w:rFonts w:ascii="Arial" w:hAnsi="Arial" w:cs="Arial"/>
          <w:sz w:val="24"/>
          <w:szCs w:val="24"/>
          <w:rtl/>
        </w:rPr>
      </w:pPr>
      <w:r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 xml:space="preserve">התפקיד יכלול בין היתר, </w:t>
      </w:r>
      <w:r w:rsidR="002634C9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עזרה למנכ"ל התאגיד בכל הקשור ל</w:t>
      </w:r>
      <w:r w:rsidR="005319FE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 xml:space="preserve">אדמיניסטרציה שוטפת, ניהול יומן </w:t>
      </w:r>
      <w:r w:rsidR="00E52737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ה</w:t>
      </w:r>
      <w:r w:rsidR="005319FE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מנכ"ל, תיאום פגישות</w:t>
      </w:r>
      <w:r w:rsidR="00B60D6F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,</w:t>
      </w:r>
      <w:r w:rsidR="00B60D6F" w:rsidRPr="00410C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60D6F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מעקב ובקרה על פרויקטים</w:t>
      </w:r>
      <w:r w:rsidR="00720F28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, רכש משרדי</w:t>
      </w:r>
      <w:r w:rsidR="00B60D6F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 xml:space="preserve"> ו</w:t>
      </w:r>
      <w:r w:rsidR="00E52737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 xml:space="preserve">מעקב אחר ביצוע </w:t>
      </w:r>
      <w:r w:rsidR="00B60D6F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הנחיות המנכ"ל אל מול אגפי התאגיד</w:t>
      </w:r>
      <w:r w:rsidR="008C4E56" w:rsidRPr="00410C49">
        <w:rPr>
          <w:rFonts w:ascii="Arial" w:hAnsi="Arial" w:cs="Arial"/>
          <w:color w:val="333333"/>
          <w:sz w:val="24"/>
          <w:szCs w:val="24"/>
          <w:shd w:val="clear" w:color="auto" w:fill="FFFFFF"/>
          <w:rtl/>
        </w:rPr>
        <w:t>.</w:t>
      </w:r>
      <w:r w:rsidR="005E3578" w:rsidRPr="00410C49">
        <w:rPr>
          <w:rFonts w:ascii="Arial" w:hAnsi="Arial" w:cs="Arial"/>
          <w:sz w:val="24"/>
          <w:szCs w:val="24"/>
          <w:rtl/>
        </w:rPr>
        <w:t xml:space="preserve"> העבודה </w:t>
      </w:r>
      <w:r w:rsidR="00720F28" w:rsidRPr="00410C49">
        <w:rPr>
          <w:rFonts w:ascii="Arial" w:hAnsi="Arial" w:cs="Arial"/>
          <w:sz w:val="24"/>
          <w:szCs w:val="24"/>
          <w:rtl/>
        </w:rPr>
        <w:t xml:space="preserve">הינה </w:t>
      </w:r>
      <w:r w:rsidR="005E3578" w:rsidRPr="00410C49">
        <w:rPr>
          <w:rFonts w:ascii="Arial" w:hAnsi="Arial" w:cs="Arial"/>
          <w:sz w:val="24"/>
          <w:szCs w:val="24"/>
          <w:rtl/>
        </w:rPr>
        <w:t>במשרדי התאגיד (באזור התעשייה בכפר סבא).</w:t>
      </w:r>
    </w:p>
    <w:p w14:paraId="307A5EDE" w14:textId="446FE5E6" w:rsidR="002C0E2D" w:rsidRPr="00410C49" w:rsidRDefault="002C0E2D" w:rsidP="00410C49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>היקף משרה</w:t>
      </w:r>
      <w:r w:rsidRPr="00410C49">
        <w:rPr>
          <w:rFonts w:ascii="Arial" w:hAnsi="Arial" w:cs="Arial"/>
          <w:sz w:val="24"/>
          <w:szCs w:val="24"/>
          <w:rtl/>
        </w:rPr>
        <w:t>100%</w:t>
      </w:r>
      <w:r w:rsidR="00410C49">
        <w:rPr>
          <w:rFonts w:ascii="Arial" w:hAnsi="Arial" w:cs="Arial" w:hint="cs"/>
          <w:sz w:val="24"/>
          <w:szCs w:val="24"/>
          <w:rtl/>
        </w:rPr>
        <w:t xml:space="preserve">  </w:t>
      </w:r>
    </w:p>
    <w:p w14:paraId="75AFBB61" w14:textId="34F62616" w:rsidR="001A7CF1" w:rsidRPr="00410C49" w:rsidRDefault="001A7CF1" w:rsidP="00410C49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>תחילת עבודה</w:t>
      </w:r>
      <w:r w:rsidR="00410C49"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 w:rsidRPr="00410C49">
        <w:rPr>
          <w:rFonts w:ascii="Arial" w:hAnsi="Arial" w:cs="Arial"/>
          <w:sz w:val="24"/>
          <w:szCs w:val="24"/>
          <w:rtl/>
        </w:rPr>
        <w:t>מיידית</w:t>
      </w:r>
      <w:proofErr w:type="spellEnd"/>
    </w:p>
    <w:p w14:paraId="520B8D38" w14:textId="3FC7FF0D" w:rsidR="00E52737" w:rsidRPr="00410C49" w:rsidRDefault="00E52737" w:rsidP="00E52737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10C49">
        <w:rPr>
          <w:rFonts w:ascii="Arial" w:hAnsi="Arial" w:cs="Arial"/>
          <w:b/>
          <w:bCs/>
          <w:sz w:val="24"/>
          <w:szCs w:val="24"/>
          <w:u w:val="single"/>
          <w:rtl/>
        </w:rPr>
        <w:t>דרישות התפקיד</w:t>
      </w:r>
    </w:p>
    <w:p w14:paraId="46AB29DD" w14:textId="79B2E6B2" w:rsidR="00BC574C" w:rsidRPr="00410C49" w:rsidRDefault="00BC574C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 xml:space="preserve">ניסיון של </w:t>
      </w:r>
      <w:r w:rsidR="00FD4B6C" w:rsidRPr="00410C49">
        <w:rPr>
          <w:rFonts w:ascii="Arial" w:hAnsi="Arial" w:cs="Arial"/>
          <w:sz w:val="24"/>
          <w:szCs w:val="24"/>
          <w:rtl/>
        </w:rPr>
        <w:t>שנתיים (2) לפחות בעבודת אדמיניסטרציה</w:t>
      </w:r>
    </w:p>
    <w:p w14:paraId="65146568" w14:textId="39C77796" w:rsidR="003B5734" w:rsidRPr="00410C49" w:rsidRDefault="003B5734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שליטה מלאה בתוכנות</w:t>
      </w:r>
      <w:r w:rsidRPr="00410C49">
        <w:rPr>
          <w:rFonts w:ascii="Arial" w:hAnsi="Arial" w:cs="Arial"/>
          <w:sz w:val="24"/>
          <w:szCs w:val="24"/>
        </w:rPr>
        <w:t xml:space="preserve"> Office </w:t>
      </w:r>
      <w:r w:rsidRPr="00410C49">
        <w:rPr>
          <w:rFonts w:ascii="Arial" w:hAnsi="Arial" w:cs="Arial"/>
          <w:sz w:val="24"/>
          <w:szCs w:val="24"/>
          <w:rtl/>
        </w:rPr>
        <w:t xml:space="preserve">(בפרט בתוכנות </w:t>
      </w:r>
      <w:r w:rsidRPr="00410C49">
        <w:rPr>
          <w:rFonts w:ascii="Arial" w:hAnsi="Arial" w:cs="Arial"/>
          <w:sz w:val="24"/>
          <w:szCs w:val="24"/>
        </w:rPr>
        <w:t>W</w:t>
      </w:r>
      <w:r w:rsidR="0002420B" w:rsidRPr="00410C49">
        <w:rPr>
          <w:rFonts w:ascii="Arial" w:hAnsi="Arial" w:cs="Arial"/>
          <w:sz w:val="24"/>
          <w:szCs w:val="24"/>
        </w:rPr>
        <w:t>ord</w:t>
      </w:r>
      <w:r w:rsidRPr="00410C49">
        <w:rPr>
          <w:rFonts w:ascii="Arial" w:hAnsi="Arial" w:cs="Arial"/>
          <w:sz w:val="24"/>
          <w:szCs w:val="24"/>
        </w:rPr>
        <w:t xml:space="preserve"> </w:t>
      </w:r>
      <w:r w:rsidRPr="00410C49">
        <w:rPr>
          <w:rFonts w:ascii="Arial" w:hAnsi="Arial" w:cs="Arial"/>
          <w:sz w:val="24"/>
          <w:szCs w:val="24"/>
          <w:rtl/>
        </w:rPr>
        <w:t xml:space="preserve"> ו </w:t>
      </w:r>
      <w:r w:rsidR="0002420B" w:rsidRPr="00410C49">
        <w:rPr>
          <w:rFonts w:ascii="Arial" w:hAnsi="Arial" w:cs="Arial"/>
          <w:sz w:val="24"/>
          <w:szCs w:val="24"/>
        </w:rPr>
        <w:t>Outlook</w:t>
      </w:r>
      <w:r w:rsidR="0002420B" w:rsidRPr="00410C49">
        <w:rPr>
          <w:rFonts w:ascii="Arial" w:hAnsi="Arial" w:cs="Arial"/>
          <w:sz w:val="24"/>
          <w:szCs w:val="24"/>
          <w:rtl/>
        </w:rPr>
        <w:t>)</w:t>
      </w:r>
    </w:p>
    <w:p w14:paraId="148C1173" w14:textId="2726ABD6" w:rsidR="00A80D63" w:rsidRPr="00410C49" w:rsidRDefault="00A80D63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יחסי אנוש מעולים</w:t>
      </w:r>
    </w:p>
    <w:p w14:paraId="02BE35A5" w14:textId="7E9F941E" w:rsidR="00A80D63" w:rsidRPr="00410C49" w:rsidRDefault="00A80D63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יכולת עבודה בצוות</w:t>
      </w:r>
    </w:p>
    <w:p w14:paraId="2DBE91AF" w14:textId="79A621E3" w:rsidR="00A80D63" w:rsidRPr="00410C49" w:rsidRDefault="00A80D63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אמינות</w:t>
      </w:r>
    </w:p>
    <w:p w14:paraId="4068DA61" w14:textId="04E8EF97" w:rsidR="00A80D63" w:rsidRPr="00410C49" w:rsidRDefault="00A80D63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אחריות ודייקנות</w:t>
      </w:r>
    </w:p>
    <w:p w14:paraId="7E337CF2" w14:textId="733E0AC6" w:rsidR="007624AC" w:rsidRPr="00410C49" w:rsidRDefault="007624AC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יכולת עבודה תחת לחץ בריבוי ממשקים</w:t>
      </w:r>
    </w:p>
    <w:p w14:paraId="074BF89D" w14:textId="22E9B0BE" w:rsidR="0093074D" w:rsidRPr="00410C49" w:rsidRDefault="0093074D" w:rsidP="00BC574C">
      <w:pPr>
        <w:pStyle w:val="ListParagraph"/>
        <w:numPr>
          <w:ilvl w:val="0"/>
          <w:numId w:val="5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תואר ראשון יהווה יתרון</w:t>
      </w:r>
    </w:p>
    <w:p w14:paraId="6813936C" w14:textId="77777777" w:rsidR="00E52737" w:rsidRPr="00410C49" w:rsidRDefault="00E52737" w:rsidP="005A7293">
      <w:pPr>
        <w:pStyle w:val="ListParagraph"/>
        <w:tabs>
          <w:tab w:val="left" w:pos="-483"/>
        </w:tabs>
        <w:spacing w:after="120" w:line="360" w:lineRule="auto"/>
        <w:ind w:left="360" w:right="-426"/>
        <w:jc w:val="both"/>
        <w:rPr>
          <w:rFonts w:ascii="Arial" w:hAnsi="Arial" w:cs="Arial"/>
          <w:sz w:val="12"/>
          <w:szCs w:val="12"/>
          <w:rtl/>
        </w:rPr>
      </w:pPr>
    </w:p>
    <w:p w14:paraId="43205E69" w14:textId="11BDAA43" w:rsidR="0093074D" w:rsidRPr="00410C49" w:rsidRDefault="0093074D" w:rsidP="0093074D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 xml:space="preserve">מועמדים </w:t>
      </w:r>
      <w:r w:rsidR="006B3C20" w:rsidRPr="00410C49">
        <w:rPr>
          <w:rFonts w:ascii="Arial" w:hAnsi="Arial" w:cs="Arial"/>
          <w:sz w:val="24"/>
          <w:szCs w:val="24"/>
          <w:rtl/>
        </w:rPr>
        <w:t>מתאימים</w:t>
      </w:r>
      <w:r w:rsidR="00DD5934" w:rsidRPr="00410C49">
        <w:rPr>
          <w:rFonts w:ascii="Arial" w:hAnsi="Arial" w:cs="Arial"/>
          <w:sz w:val="24"/>
          <w:szCs w:val="24"/>
          <w:rtl/>
        </w:rPr>
        <w:t>, אשר עומדים בתנאים והקריטריונים המופיעים מעלה,</w:t>
      </w:r>
      <w:r w:rsidR="006B3C20" w:rsidRPr="00410C49">
        <w:rPr>
          <w:rFonts w:ascii="Arial" w:hAnsi="Arial" w:cs="Arial"/>
          <w:sz w:val="24"/>
          <w:szCs w:val="24"/>
          <w:rtl/>
        </w:rPr>
        <w:t xml:space="preserve"> יזומנו לראיון מקצועי</w:t>
      </w:r>
      <w:r w:rsidR="001A7CF1" w:rsidRPr="00410C49">
        <w:rPr>
          <w:rFonts w:ascii="Arial" w:hAnsi="Arial" w:cs="Arial"/>
          <w:sz w:val="24"/>
          <w:szCs w:val="24"/>
          <w:rtl/>
        </w:rPr>
        <w:t>.</w:t>
      </w:r>
      <w:r w:rsidR="00894A89" w:rsidRPr="00410C49">
        <w:rPr>
          <w:rFonts w:ascii="Arial" w:hAnsi="Arial" w:cs="Arial"/>
          <w:sz w:val="24"/>
          <w:szCs w:val="24"/>
          <w:rtl/>
        </w:rPr>
        <w:t xml:space="preserve"> </w:t>
      </w:r>
    </w:p>
    <w:p w14:paraId="52A2B8B7" w14:textId="14FB2329" w:rsidR="005E3578" w:rsidRPr="00410C49" w:rsidRDefault="005E3578" w:rsidP="0093074D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שכר ותנאי</w:t>
      </w:r>
      <w:r w:rsidR="00786EC3" w:rsidRPr="00410C49">
        <w:rPr>
          <w:rFonts w:ascii="Arial" w:hAnsi="Arial" w:cs="Arial"/>
          <w:sz w:val="24"/>
          <w:szCs w:val="24"/>
          <w:rtl/>
        </w:rPr>
        <w:t xml:space="preserve"> העבודה,</w:t>
      </w:r>
      <w:r w:rsidRPr="00410C49">
        <w:rPr>
          <w:rFonts w:ascii="Arial" w:hAnsi="Arial" w:cs="Arial"/>
          <w:sz w:val="24"/>
          <w:szCs w:val="24"/>
          <w:rtl/>
        </w:rPr>
        <w:t xml:space="preserve"> יידונו במעמד </w:t>
      </w:r>
      <w:r w:rsidR="00BF3AD0" w:rsidRPr="00410C49">
        <w:rPr>
          <w:rFonts w:ascii="Arial" w:hAnsi="Arial" w:cs="Arial"/>
          <w:sz w:val="24"/>
          <w:szCs w:val="24"/>
          <w:rtl/>
        </w:rPr>
        <w:t>הריאיון.</w:t>
      </w:r>
    </w:p>
    <w:p w14:paraId="7D8F25BF" w14:textId="6B249298" w:rsidR="00BF3AD0" w:rsidRPr="00410C49" w:rsidRDefault="00BF3AD0" w:rsidP="00410C49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>התאגיד שומר לעצמו את הזכות לעדכן ו/או לשנות ו/או לבטל הליך זה בכל ע</w:t>
      </w:r>
      <w:r w:rsidR="003B55B8" w:rsidRPr="00410C49">
        <w:rPr>
          <w:rFonts w:ascii="Arial" w:hAnsi="Arial" w:cs="Arial"/>
          <w:sz w:val="24"/>
          <w:szCs w:val="24"/>
          <w:rtl/>
        </w:rPr>
        <w:t xml:space="preserve">ת, בהודעה באתר האינטרנט של התאגיד בכתובת: </w:t>
      </w:r>
      <w:hyperlink r:id="rId8" w:history="1">
        <w:r w:rsidR="00D05B5B" w:rsidRPr="00410C49">
          <w:rPr>
            <w:rStyle w:val="Hyperlink"/>
            <w:rFonts w:ascii="Arial" w:hAnsi="Arial" w:cs="Arial"/>
            <w:sz w:val="24"/>
            <w:szCs w:val="24"/>
          </w:rPr>
          <w:t>www.palgey-sharon.co.il</w:t>
        </w:r>
      </w:hyperlink>
      <w:r w:rsidR="00410C49">
        <w:rPr>
          <w:rFonts w:ascii="Arial" w:hAnsi="Arial" w:cs="Arial" w:hint="cs"/>
          <w:sz w:val="24"/>
          <w:szCs w:val="24"/>
          <w:rtl/>
        </w:rPr>
        <w:t xml:space="preserve"> </w:t>
      </w:r>
      <w:r w:rsidR="003B55B8" w:rsidRPr="00410C49">
        <w:rPr>
          <w:rFonts w:ascii="Arial" w:hAnsi="Arial" w:cs="Arial"/>
          <w:sz w:val="24"/>
          <w:szCs w:val="24"/>
          <w:rtl/>
        </w:rPr>
        <w:t>(תחת לשונית "מכרזים").</w:t>
      </w:r>
    </w:p>
    <w:p w14:paraId="6387DFB7" w14:textId="77777777" w:rsidR="00410C49" w:rsidRDefault="002634C9" w:rsidP="00410C49">
      <w:pPr>
        <w:pStyle w:val="ListParagraph"/>
        <w:numPr>
          <w:ilvl w:val="0"/>
          <w:numId w:val="4"/>
        </w:num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t xml:space="preserve">האמור </w:t>
      </w:r>
      <w:r w:rsidR="005A7293" w:rsidRPr="00410C49">
        <w:rPr>
          <w:rFonts w:ascii="Arial" w:hAnsi="Arial" w:cs="Arial"/>
          <w:sz w:val="24"/>
          <w:szCs w:val="24"/>
          <w:rtl/>
        </w:rPr>
        <w:t>לעיל</w:t>
      </w:r>
      <w:r w:rsidRPr="00410C49">
        <w:rPr>
          <w:rFonts w:ascii="Arial" w:hAnsi="Arial" w:cs="Arial"/>
          <w:sz w:val="24"/>
          <w:szCs w:val="24"/>
          <w:rtl/>
        </w:rPr>
        <w:t xml:space="preserve"> מנוסח בלשון זכר אך </w:t>
      </w:r>
      <w:r w:rsidR="00C71905" w:rsidRPr="00410C49">
        <w:rPr>
          <w:rFonts w:ascii="Arial" w:hAnsi="Arial" w:cs="Arial"/>
          <w:sz w:val="24"/>
          <w:szCs w:val="24"/>
          <w:rtl/>
        </w:rPr>
        <w:t>כוונתו גם ללשון נקבה, התפקיד מיועד לנשים ו</w:t>
      </w:r>
      <w:r w:rsidR="005A7293" w:rsidRPr="00410C49">
        <w:rPr>
          <w:rFonts w:ascii="Arial" w:hAnsi="Arial" w:cs="Arial"/>
          <w:sz w:val="24"/>
          <w:szCs w:val="24"/>
          <w:rtl/>
        </w:rPr>
        <w:t>ל</w:t>
      </w:r>
      <w:r w:rsidR="00C71905" w:rsidRPr="00410C49">
        <w:rPr>
          <w:rFonts w:ascii="Arial" w:hAnsi="Arial" w:cs="Arial"/>
          <w:sz w:val="24"/>
          <w:szCs w:val="24"/>
          <w:rtl/>
        </w:rPr>
        <w:t>גברים</w:t>
      </w:r>
      <w:r w:rsidR="005A7293" w:rsidRPr="00410C49">
        <w:rPr>
          <w:rFonts w:ascii="Arial" w:hAnsi="Arial" w:cs="Arial"/>
          <w:sz w:val="24"/>
          <w:szCs w:val="24"/>
          <w:rtl/>
        </w:rPr>
        <w:t xml:space="preserve"> כאחד</w:t>
      </w:r>
      <w:r w:rsidR="00C71905" w:rsidRPr="00410C49">
        <w:rPr>
          <w:rFonts w:ascii="Arial" w:hAnsi="Arial" w:cs="Arial"/>
          <w:sz w:val="24"/>
          <w:szCs w:val="24"/>
          <w:rtl/>
        </w:rPr>
        <w:t>.</w:t>
      </w:r>
      <w:r w:rsidR="00410C49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0CB90864" w14:textId="342DFE77" w:rsidR="00410C49" w:rsidRPr="00410C49" w:rsidRDefault="00D05B5B" w:rsidP="00410C49">
      <w:p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 w:hint="cs"/>
          <w:sz w:val="24"/>
          <w:szCs w:val="24"/>
        </w:rPr>
      </w:pPr>
      <w:r w:rsidRPr="00410C49">
        <w:rPr>
          <w:rFonts w:ascii="Arial" w:hAnsi="Arial" w:cs="Arial"/>
          <w:sz w:val="24"/>
          <w:szCs w:val="24"/>
          <w:rtl/>
        </w:rPr>
        <w:lastRenderedPageBreak/>
        <w:t>בברכה,</w:t>
      </w:r>
      <w:r w:rsidR="00410C49" w:rsidRPr="00410C49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2D2BBD8D" w14:textId="77777777" w:rsidR="00410C49" w:rsidRDefault="00410C49" w:rsidP="00410C49">
      <w:p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אבי הוכמן,</w:t>
      </w:r>
    </w:p>
    <w:p w14:paraId="70876734" w14:textId="67D33882" w:rsidR="00D05B5B" w:rsidRPr="00410C49" w:rsidRDefault="00D05B5B" w:rsidP="00410C49">
      <w:pPr>
        <w:tabs>
          <w:tab w:val="left" w:pos="-483"/>
        </w:tabs>
        <w:spacing w:after="120" w:line="360" w:lineRule="auto"/>
        <w:ind w:right="-426"/>
        <w:jc w:val="both"/>
        <w:rPr>
          <w:rFonts w:ascii="Arial" w:hAnsi="Arial" w:cs="Arial"/>
          <w:sz w:val="24"/>
          <w:szCs w:val="24"/>
          <w:rtl/>
        </w:rPr>
      </w:pPr>
      <w:bookmarkStart w:id="0" w:name="_GoBack"/>
      <w:bookmarkEnd w:id="0"/>
      <w:r w:rsidRPr="00410C49">
        <w:rPr>
          <w:rFonts w:ascii="Arial" w:hAnsi="Arial" w:cs="Arial"/>
          <w:sz w:val="24"/>
          <w:szCs w:val="24"/>
          <w:rtl/>
        </w:rPr>
        <w:t>מנכ"ל</w:t>
      </w:r>
      <w:r w:rsidR="00410C49">
        <w:rPr>
          <w:rFonts w:ascii="Arial" w:hAnsi="Arial" w:cs="Arial" w:hint="cs"/>
          <w:sz w:val="24"/>
          <w:szCs w:val="24"/>
          <w:rtl/>
        </w:rPr>
        <w:t xml:space="preserve"> </w:t>
      </w:r>
      <w:r w:rsidRPr="00410C49">
        <w:rPr>
          <w:rFonts w:ascii="Arial" w:hAnsi="Arial" w:cs="Arial"/>
          <w:sz w:val="24"/>
          <w:szCs w:val="24"/>
          <w:rtl/>
        </w:rPr>
        <w:t>פלגי שרון בע"מ</w:t>
      </w:r>
    </w:p>
    <w:sectPr w:rsidR="00D05B5B" w:rsidRPr="00410C49" w:rsidSect="00243BE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2F9D" w14:textId="77777777" w:rsidR="0025155F" w:rsidRDefault="0025155F" w:rsidP="00F40C88">
      <w:pPr>
        <w:spacing w:after="0" w:line="240" w:lineRule="auto"/>
      </w:pPr>
      <w:r>
        <w:separator/>
      </w:r>
    </w:p>
  </w:endnote>
  <w:endnote w:type="continuationSeparator" w:id="0">
    <w:p w14:paraId="36D4992F" w14:textId="77777777" w:rsidR="0025155F" w:rsidRDefault="0025155F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C757" w14:textId="4667F42A" w:rsidR="00410C49" w:rsidRDefault="00410C49" w:rsidP="00410C49">
    <w:pPr>
      <w:pStyle w:val="Footer"/>
      <w:jc w:val="center"/>
      <w:rPr>
        <w:rtl/>
      </w:rPr>
    </w:pPr>
    <w:r>
      <w:rPr>
        <w:rFonts w:hint="cs"/>
        <w:rtl/>
      </w:rPr>
      <w:t xml:space="preserve">פלגי שרון בע"מ מייסודן של עיריית כפר סבא והמועצה המקומית כוכב יאיר </w:t>
    </w:r>
    <w:r>
      <w:rPr>
        <w:rtl/>
      </w:rPr>
      <w:t>–</w:t>
    </w:r>
    <w:r>
      <w:rPr>
        <w:rFonts w:hint="cs"/>
        <w:rtl/>
      </w:rPr>
      <w:t xml:space="preserve"> צור יגאל בע"מ</w:t>
    </w:r>
  </w:p>
  <w:p w14:paraId="224515B5" w14:textId="3598FC09" w:rsidR="00410C49" w:rsidRPr="00410C49" w:rsidRDefault="00410C49" w:rsidP="00410C49">
    <w:pPr>
      <w:pStyle w:val="Footer"/>
      <w:jc w:val="center"/>
    </w:pPr>
    <w:proofErr w:type="spellStart"/>
    <w:r>
      <w:rPr>
        <w:rFonts w:hint="cs"/>
        <w:rtl/>
      </w:rPr>
      <w:t>התע"ש</w:t>
    </w:r>
    <w:proofErr w:type="spellEnd"/>
    <w:r>
      <w:rPr>
        <w:rFonts w:hint="cs"/>
        <w:rtl/>
      </w:rPr>
      <w:t xml:space="preserve"> 11 כפר סבא  442511 ת.ד. 2034 | טל. 09-7655521 | פקס. 09-7655529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8B85" w14:textId="77777777" w:rsidR="0025155F" w:rsidRDefault="0025155F" w:rsidP="00F40C88">
      <w:pPr>
        <w:spacing w:after="0" w:line="240" w:lineRule="auto"/>
      </w:pPr>
      <w:r>
        <w:separator/>
      </w:r>
    </w:p>
  </w:footnote>
  <w:footnote w:type="continuationSeparator" w:id="0">
    <w:p w14:paraId="7F635A18" w14:textId="77777777" w:rsidR="0025155F" w:rsidRDefault="0025155F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E120" w14:textId="392C51FE" w:rsidR="00410C49" w:rsidRDefault="00410C49" w:rsidP="00410C49">
    <w:pPr>
      <w:pStyle w:val="Header"/>
    </w:pPr>
    <w:r>
      <w:rPr>
        <w:noProof/>
      </w:rPr>
      <w:drawing>
        <wp:inline distT="0" distB="0" distL="0" distR="0" wp14:anchorId="62B09C22" wp14:editId="27655DD2">
          <wp:extent cx="5274310" cy="1016000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6D16C" w14:textId="77777777" w:rsidR="00410C49" w:rsidRDefault="00410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6B"/>
    <w:multiLevelType w:val="multilevel"/>
    <w:tmpl w:val="077098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74502"/>
    <w:multiLevelType w:val="hybridMultilevel"/>
    <w:tmpl w:val="1FCC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2420B"/>
    <w:rsid w:val="00137C53"/>
    <w:rsid w:val="001A7CF1"/>
    <w:rsid w:val="001C27EE"/>
    <w:rsid w:val="001D006B"/>
    <w:rsid w:val="001D3365"/>
    <w:rsid w:val="002220EF"/>
    <w:rsid w:val="00243BEC"/>
    <w:rsid w:val="0025155F"/>
    <w:rsid w:val="002634C9"/>
    <w:rsid w:val="002C0E2D"/>
    <w:rsid w:val="00314973"/>
    <w:rsid w:val="00325BC5"/>
    <w:rsid w:val="00377153"/>
    <w:rsid w:val="003B55B8"/>
    <w:rsid w:val="003B5734"/>
    <w:rsid w:val="003D6250"/>
    <w:rsid w:val="00410C49"/>
    <w:rsid w:val="004A0389"/>
    <w:rsid w:val="00502252"/>
    <w:rsid w:val="00525484"/>
    <w:rsid w:val="0053063F"/>
    <w:rsid w:val="005319FE"/>
    <w:rsid w:val="00534139"/>
    <w:rsid w:val="005713C8"/>
    <w:rsid w:val="005840A9"/>
    <w:rsid w:val="005A7293"/>
    <w:rsid w:val="005E3578"/>
    <w:rsid w:val="006B3C20"/>
    <w:rsid w:val="006F3B23"/>
    <w:rsid w:val="00720F28"/>
    <w:rsid w:val="007624AC"/>
    <w:rsid w:val="00786EC3"/>
    <w:rsid w:val="007A1E40"/>
    <w:rsid w:val="00831BFE"/>
    <w:rsid w:val="008406B9"/>
    <w:rsid w:val="00843CA5"/>
    <w:rsid w:val="008443E9"/>
    <w:rsid w:val="00863768"/>
    <w:rsid w:val="00894A89"/>
    <w:rsid w:val="008C397C"/>
    <w:rsid w:val="008C4E56"/>
    <w:rsid w:val="0093074D"/>
    <w:rsid w:val="00941C37"/>
    <w:rsid w:val="00962F30"/>
    <w:rsid w:val="00992800"/>
    <w:rsid w:val="00993C4D"/>
    <w:rsid w:val="00997408"/>
    <w:rsid w:val="00A5532C"/>
    <w:rsid w:val="00A80D63"/>
    <w:rsid w:val="00AE4E57"/>
    <w:rsid w:val="00B601B8"/>
    <w:rsid w:val="00B60D6F"/>
    <w:rsid w:val="00B90FCF"/>
    <w:rsid w:val="00BC574C"/>
    <w:rsid w:val="00BF3AD0"/>
    <w:rsid w:val="00C15AD3"/>
    <w:rsid w:val="00C225AB"/>
    <w:rsid w:val="00C71905"/>
    <w:rsid w:val="00C861B2"/>
    <w:rsid w:val="00CB4411"/>
    <w:rsid w:val="00CC6541"/>
    <w:rsid w:val="00CE7732"/>
    <w:rsid w:val="00D05B5B"/>
    <w:rsid w:val="00D47B35"/>
    <w:rsid w:val="00DC6FE9"/>
    <w:rsid w:val="00DD5934"/>
    <w:rsid w:val="00E4412C"/>
    <w:rsid w:val="00E46B33"/>
    <w:rsid w:val="00E52737"/>
    <w:rsid w:val="00E83950"/>
    <w:rsid w:val="00F40C88"/>
    <w:rsid w:val="00FC1CF5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C4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C49"/>
    <w:pPr>
      <w:jc w:val="center"/>
      <w:outlineLvl w:val="1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character" w:styleId="Hyperlink">
    <w:name w:val="Hyperlink"/>
    <w:basedOn w:val="DefaultParagraphFont"/>
    <w:uiPriority w:val="99"/>
    <w:unhideWhenUsed/>
    <w:rsid w:val="008406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B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0C4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0C49"/>
    <w:rPr>
      <w:rFonts w:ascii="Arial" w:hAnsi="Arial" w:cs="Arial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gey-sharon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@palgey-sharon.co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2023-03-28T07:32:00Z</cp:lastPrinted>
  <dcterms:created xsi:type="dcterms:W3CDTF">2023-10-22T06:44:00Z</dcterms:created>
  <dcterms:modified xsi:type="dcterms:W3CDTF">2023-10-22T06:44:00Z</dcterms:modified>
</cp:coreProperties>
</file>