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B8364" w14:textId="77777777" w:rsidR="00463FDF" w:rsidRPr="004B291B" w:rsidRDefault="00463FDF" w:rsidP="004B291B">
      <w:pPr>
        <w:pStyle w:val="Heading10"/>
        <w:rPr>
          <w:rtl/>
        </w:rPr>
      </w:pPr>
      <w:r w:rsidRPr="004B291B">
        <w:rPr>
          <w:rtl/>
        </w:rPr>
        <w:t xml:space="preserve">מכרז פומבי </w:t>
      </w:r>
      <w:r w:rsidR="008947CE" w:rsidRPr="004B291B">
        <w:rPr>
          <w:rtl/>
        </w:rPr>
        <w:t xml:space="preserve">משותף </w:t>
      </w:r>
      <w:r w:rsidRPr="004B291B">
        <w:rPr>
          <w:rtl/>
        </w:rPr>
        <w:t xml:space="preserve">מס' 11-2023 </w:t>
      </w:r>
    </w:p>
    <w:p w14:paraId="194C74D0" w14:textId="77777777" w:rsidR="00463FDF" w:rsidRPr="004B291B" w:rsidRDefault="00463FDF" w:rsidP="004B291B">
      <w:pPr>
        <w:pStyle w:val="Heading10"/>
        <w:rPr>
          <w:rtl/>
        </w:rPr>
      </w:pPr>
      <w:r w:rsidRPr="004B291B">
        <w:rPr>
          <w:rtl/>
        </w:rPr>
        <w:t xml:space="preserve">לקבלת הצעות למתן שירותי ניהול ויעוץ למכון טיהור שפכים כפר סבא הוד השרון </w:t>
      </w:r>
    </w:p>
    <w:p w14:paraId="252A0F2E" w14:textId="77777777" w:rsidR="00463FDF" w:rsidRPr="004B291B" w:rsidRDefault="00463FDF" w:rsidP="004B291B">
      <w:pPr>
        <w:pStyle w:val="Heading20"/>
        <w:rPr>
          <w:rtl/>
        </w:rPr>
      </w:pPr>
      <w:r w:rsidRPr="004B291B">
        <w:rPr>
          <w:rtl/>
        </w:rPr>
        <w:t>מסמך א' - הזמנה להציע הצעות</w:t>
      </w:r>
    </w:p>
    <w:p w14:paraId="5995135A" w14:textId="77777777" w:rsidR="00463FDF" w:rsidRPr="005B5D4B" w:rsidRDefault="00463FDF" w:rsidP="00201B59">
      <w:pPr>
        <w:pStyle w:val="Heading1"/>
        <w:bidi/>
        <w:rPr>
          <w:rFonts w:ascii="Arial" w:hAnsi="Arial" w:cs="Arial"/>
          <w:b/>
          <w:bCs/>
          <w:u w:val="single"/>
        </w:rPr>
      </w:pPr>
      <w:r w:rsidRPr="005B5D4B">
        <w:rPr>
          <w:rFonts w:ascii="Arial" w:hAnsi="Arial" w:cs="Arial"/>
          <w:b/>
          <w:bCs/>
          <w:u w:val="single"/>
          <w:rtl/>
        </w:rPr>
        <w:t>כללי :</w:t>
      </w:r>
    </w:p>
    <w:p w14:paraId="47145403" w14:textId="77777777" w:rsidR="00463FDF" w:rsidRPr="005B5D4B" w:rsidRDefault="00463FDF" w:rsidP="00201B59">
      <w:pPr>
        <w:pStyle w:val="Heading2"/>
        <w:bidi/>
        <w:rPr>
          <w:rFonts w:ascii="Arial" w:hAnsi="Arial" w:cs="Arial"/>
          <w:rtl/>
        </w:rPr>
      </w:pPr>
      <w:bookmarkStart w:id="0" w:name="_Hlk484529162"/>
      <w:r w:rsidRPr="005B5D4B">
        <w:rPr>
          <w:rFonts w:ascii="Arial" w:hAnsi="Arial" w:cs="Arial"/>
          <w:rtl/>
        </w:rPr>
        <w:t>מכון טיהור שפכים כפר סבא הוד השרון (להלן: "</w:t>
      </w:r>
      <w:r w:rsidRPr="005B5D4B">
        <w:rPr>
          <w:rFonts w:ascii="Arial" w:hAnsi="Arial" w:cs="Arial"/>
          <w:b/>
          <w:bCs/>
          <w:rtl/>
        </w:rPr>
        <w:t>המכון / מט"ש</w:t>
      </w:r>
      <w:r w:rsidRPr="005B5D4B">
        <w:rPr>
          <w:rFonts w:ascii="Arial" w:hAnsi="Arial" w:cs="Arial"/>
          <w:rtl/>
        </w:rPr>
        <w:t xml:space="preserve">"), הינו מתקן הנדסי גדול המטפל בשפכי כפר סבא והוד השרון. במכון קיימים עשרות מתקנים הנדסיים ובהם ציוד רב הכולל משאבות, מפוחים, בקרים, מערכות ניטור, מכונות להסמכה ולסחיטת בוצה ועוד. המכון פועל באופן רציף לאורך כל ימות השנה, ולפיכך תפעולו של המכון  מתבצע בו במשמרות. </w:t>
      </w:r>
    </w:p>
    <w:p w14:paraId="71E7DBA4" w14:textId="73A502C4" w:rsidR="00463FDF" w:rsidRPr="005B5D4B" w:rsidRDefault="00463FDF" w:rsidP="00201B59">
      <w:pPr>
        <w:pStyle w:val="Heading2"/>
        <w:bidi/>
        <w:rPr>
          <w:rFonts w:ascii="Arial" w:hAnsi="Arial" w:cs="Arial"/>
        </w:rPr>
      </w:pPr>
      <w:r w:rsidRPr="005B5D4B">
        <w:rPr>
          <w:rFonts w:ascii="Arial" w:hAnsi="Arial" w:cs="Arial"/>
          <w:rtl/>
        </w:rPr>
        <w:t>תאגיד המים והביוב פלגי שרון, מיסודן של עיריית כפר סבא והמועצה המקומית כוכב יאיר צור יגאל בע"מ (להלן: "</w:t>
      </w:r>
      <w:r w:rsidRPr="005B5D4B">
        <w:rPr>
          <w:rFonts w:ascii="Arial" w:hAnsi="Arial" w:cs="Arial"/>
          <w:b/>
          <w:bCs/>
          <w:rtl/>
        </w:rPr>
        <w:t>התאגיד</w:t>
      </w:r>
      <w:r w:rsidRPr="005B5D4B">
        <w:rPr>
          <w:rFonts w:ascii="Arial" w:hAnsi="Arial" w:cs="Arial"/>
          <w:rtl/>
        </w:rPr>
        <w:t xml:space="preserve">") פונה בזאת, בשמו ובשמה של מיה תשתיות המים של הוד השרון בע"מ, למציעים שיענו על דרישות הסף נשוא מכרז זה להגיש הצעתם למתן שירותי ניהול ויעוץ למכון טיהור השפכים,  הכול כמפורט במסמכי </w:t>
      </w:r>
      <w:bookmarkEnd w:id="0"/>
      <w:r w:rsidRPr="005B5D4B">
        <w:rPr>
          <w:rFonts w:ascii="Arial" w:hAnsi="Arial" w:cs="Arial"/>
          <w:rtl/>
        </w:rPr>
        <w:t>המכרז.</w:t>
      </w:r>
    </w:p>
    <w:p w14:paraId="66E219A3" w14:textId="77777777" w:rsidR="00463FDF" w:rsidRPr="005B5D4B" w:rsidRDefault="00463FDF" w:rsidP="00201B59">
      <w:pPr>
        <w:pStyle w:val="Heading2"/>
        <w:bidi/>
        <w:rPr>
          <w:rFonts w:ascii="Arial" w:hAnsi="Arial" w:cs="Arial"/>
        </w:rPr>
      </w:pPr>
      <w:r w:rsidRPr="005B5D4B">
        <w:rPr>
          <w:rFonts w:ascii="Arial" w:hAnsi="Arial" w:cs="Arial"/>
          <w:rtl/>
        </w:rPr>
        <w:t xml:space="preserve">על המציע להגיש מועמדותו / להציג מועמד מטעמו, אשר ייתן את השירותים המפורטים להלן </w:t>
      </w:r>
      <w:r w:rsidRPr="005B5D4B">
        <w:rPr>
          <w:rFonts w:ascii="Arial" w:hAnsi="Arial" w:cs="Arial"/>
          <w:b/>
          <w:bCs/>
          <w:u w:val="single"/>
          <w:rtl/>
        </w:rPr>
        <w:t>באופן אישי</w:t>
      </w:r>
      <w:r w:rsidRPr="005B5D4B">
        <w:rPr>
          <w:rFonts w:ascii="Arial" w:hAnsi="Arial" w:cs="Arial"/>
          <w:rtl/>
        </w:rPr>
        <w:t>. מובהר כי הליך בחירת המציע על פי מכרז זה תבסס על בסיס כישוריו של המנהל המוצע למתן השירותים המפורטים (להלן: "</w:t>
      </w:r>
      <w:r w:rsidRPr="005B5D4B">
        <w:rPr>
          <w:rFonts w:ascii="Arial" w:hAnsi="Arial" w:cs="Arial"/>
          <w:b/>
          <w:bCs/>
          <w:rtl/>
        </w:rPr>
        <w:t>מנהל המט"ש</w:t>
      </w:r>
      <w:r w:rsidRPr="005B5D4B">
        <w:rPr>
          <w:rFonts w:ascii="Arial" w:hAnsi="Arial" w:cs="Arial"/>
          <w:rtl/>
        </w:rPr>
        <w:t xml:space="preserve">"). המציע אשר ייבחר במסגרת מכרז זה לא יהא רשאי להחליף את מנהל המט"ש שהוצע מטעמו, מכל סיבה שהיא, וכל החלפה </w:t>
      </w:r>
      <w:r w:rsidR="009F415F" w:rsidRPr="005B5D4B">
        <w:rPr>
          <w:rFonts w:ascii="Arial" w:hAnsi="Arial" w:cs="Arial"/>
          <w:rtl/>
        </w:rPr>
        <w:t>תאפשר את</w:t>
      </w:r>
      <w:r w:rsidRPr="005B5D4B">
        <w:rPr>
          <w:rFonts w:ascii="Arial" w:hAnsi="Arial" w:cs="Arial"/>
          <w:rtl/>
        </w:rPr>
        <w:t xml:space="preserve"> ביטול זכייתו של הזוכה או לביטול ההסכם עמו</w:t>
      </w:r>
      <w:r w:rsidR="009F415F" w:rsidRPr="005B5D4B">
        <w:rPr>
          <w:rFonts w:ascii="Arial" w:hAnsi="Arial" w:cs="Arial"/>
          <w:rtl/>
        </w:rPr>
        <w:t xml:space="preserve"> אלא אם כן התקבלה הסכמת התאגיד מראש ובכתב</w:t>
      </w:r>
      <w:r w:rsidRPr="005B5D4B">
        <w:rPr>
          <w:rFonts w:ascii="Arial" w:hAnsi="Arial" w:cs="Arial"/>
          <w:rtl/>
        </w:rPr>
        <w:t>.</w:t>
      </w:r>
    </w:p>
    <w:p w14:paraId="0AFE742F" w14:textId="77777777" w:rsidR="00463FDF" w:rsidRPr="005B5D4B" w:rsidRDefault="00463FDF" w:rsidP="00710358">
      <w:pPr>
        <w:pStyle w:val="Heading1"/>
        <w:bidi/>
        <w:rPr>
          <w:rFonts w:ascii="Arial" w:hAnsi="Arial" w:cs="Arial"/>
          <w:b/>
          <w:bCs/>
          <w:u w:val="single"/>
        </w:rPr>
      </w:pPr>
      <w:r w:rsidRPr="005B5D4B">
        <w:rPr>
          <w:rFonts w:ascii="Arial" w:hAnsi="Arial" w:cs="Arial"/>
          <w:b/>
          <w:bCs/>
          <w:u w:val="single"/>
          <w:rtl/>
        </w:rPr>
        <w:t>תיאור כללי של השירותים</w:t>
      </w:r>
    </w:p>
    <w:p w14:paraId="5EBBED1D" w14:textId="77777777" w:rsidR="00463FDF" w:rsidRPr="005B5D4B" w:rsidRDefault="00463FDF" w:rsidP="00201B59">
      <w:pPr>
        <w:pStyle w:val="Heading2"/>
        <w:bidi/>
        <w:rPr>
          <w:rFonts w:ascii="Arial" w:hAnsi="Arial" w:cs="Arial"/>
        </w:rPr>
      </w:pPr>
      <w:r w:rsidRPr="005B5D4B">
        <w:rPr>
          <w:rFonts w:ascii="Arial" w:hAnsi="Arial" w:cs="Arial"/>
          <w:rtl/>
        </w:rPr>
        <w:t xml:space="preserve">מנהל המט"ש יהא הגורם האמון על ניהול, תפעול ותחזוקת המט"ש, ובכלל זה יעניק את כלל השירותים המפורטים להלן : </w:t>
      </w:r>
    </w:p>
    <w:p w14:paraId="6A845AA8" w14:textId="77777777" w:rsidR="00463FDF" w:rsidRPr="005B5D4B" w:rsidRDefault="00463FDF" w:rsidP="00201B59">
      <w:pPr>
        <w:pStyle w:val="Heading2"/>
        <w:bidi/>
        <w:rPr>
          <w:rFonts w:ascii="Arial" w:hAnsi="Arial" w:cs="Arial"/>
        </w:rPr>
      </w:pPr>
      <w:r w:rsidRPr="005B5D4B">
        <w:rPr>
          <w:rFonts w:ascii="Arial" w:hAnsi="Arial" w:cs="Arial"/>
          <w:rtl/>
        </w:rPr>
        <w:t xml:space="preserve">אחריות לתחזוקה שוטפת – מנהל המט"ש יהיה אחראי לתחזוקה השוטפת של כלל הציוד במכון תוך מעקב אחר תכנית אחזקה מונעת מכאנית וחשמל, וביצוע כל עבודות התחזוקה. </w:t>
      </w:r>
    </w:p>
    <w:p w14:paraId="7296D929" w14:textId="77777777" w:rsidR="00463FDF" w:rsidRPr="005B5D4B" w:rsidRDefault="00463FDF" w:rsidP="00201B59">
      <w:pPr>
        <w:pStyle w:val="Heading2"/>
        <w:bidi/>
        <w:rPr>
          <w:rFonts w:ascii="Arial" w:hAnsi="Arial" w:cs="Arial"/>
        </w:rPr>
      </w:pPr>
      <w:r w:rsidRPr="005B5D4B">
        <w:rPr>
          <w:rFonts w:ascii="Arial" w:hAnsi="Arial" w:cs="Arial"/>
          <w:rtl/>
        </w:rPr>
        <w:t>אחריות לתפעול – מנהל המט"ש יהיה אחראי לתפעול השוטף של המט"ש ובכלל זה כלל מערכות הציוד ומערכות בקרה. מנהל המט"ש יפעיל ספקים המצויים בהתקשרות עם התאגיד, מפעילים בכירים וחשמלאים  ויעשה הכל על מנת שהמט"ש יפעל בצורה תקינה כאשר התקלות מטופלות במקביל וביעילות.</w:t>
      </w:r>
    </w:p>
    <w:p w14:paraId="2015FCF2" w14:textId="77777777" w:rsidR="00463FDF" w:rsidRPr="005B5D4B" w:rsidRDefault="00463FDF" w:rsidP="00201B59">
      <w:pPr>
        <w:pStyle w:val="Heading2"/>
        <w:bidi/>
        <w:rPr>
          <w:rFonts w:ascii="Arial" w:hAnsi="Arial" w:cs="Arial"/>
        </w:rPr>
      </w:pPr>
      <w:r w:rsidRPr="005B5D4B">
        <w:rPr>
          <w:rFonts w:ascii="Arial" w:hAnsi="Arial" w:cs="Arial"/>
          <w:rtl/>
        </w:rPr>
        <w:t>אחריות תהליך טיפול וטיהור מי השפכים – מנהל המט"ש יכיר את התהליך וכן את הצנרת והתוכניות שלה. המנהל יעקוב אחר התהליך ויתייעץ עם גורמי המקצוע, ובכלל זה מהנדס המט"ש ויועצים חיצונים אם נדרש, על מנת לפתור בעיות תהליכיות ככל שיהיו.</w:t>
      </w:r>
    </w:p>
    <w:p w14:paraId="06959DEB" w14:textId="77777777" w:rsidR="00463FDF" w:rsidRPr="005B5D4B" w:rsidRDefault="00463FDF" w:rsidP="00201B59">
      <w:pPr>
        <w:pStyle w:val="Heading2"/>
        <w:bidi/>
        <w:rPr>
          <w:rFonts w:ascii="Arial" w:hAnsi="Arial" w:cs="Arial"/>
        </w:rPr>
      </w:pPr>
      <w:r w:rsidRPr="005B5D4B">
        <w:rPr>
          <w:rFonts w:ascii="Arial" w:hAnsi="Arial" w:cs="Arial"/>
          <w:rtl/>
        </w:rPr>
        <w:lastRenderedPageBreak/>
        <w:t xml:space="preserve">אחריות לניהול התחזוקה המונעת של המט"ש  - מנהל המט"ש יפעיל את המפעיל הראשי אשר ידאג לתחזוקה מונעת של הציוד. </w:t>
      </w:r>
    </w:p>
    <w:p w14:paraId="34D7F738" w14:textId="77777777" w:rsidR="00463FDF" w:rsidRPr="005B5D4B" w:rsidRDefault="00463FDF" w:rsidP="00201B59">
      <w:pPr>
        <w:pStyle w:val="Heading2"/>
        <w:bidi/>
        <w:rPr>
          <w:rFonts w:ascii="Arial" w:hAnsi="Arial" w:cs="Arial"/>
        </w:rPr>
      </w:pPr>
      <w:r w:rsidRPr="005B5D4B">
        <w:rPr>
          <w:rFonts w:ascii="Arial" w:hAnsi="Arial" w:cs="Arial"/>
          <w:rtl/>
        </w:rPr>
        <w:t xml:space="preserve">ניהול תחזוקת שבר –מנהל המט"ש ידאג לנהל עבודות תחזוקת שבר, ככל שתהיינה כאלה, לרבות הקצאת כוח האדם לפירוק הציוד, פירוק כבלי החשמל (באמצעות חשמלאי), בדיקה ואיתור התקלה והמלצה לטיפול באופן עצמאי או על ידי קבלן חיצוני.  </w:t>
      </w:r>
    </w:p>
    <w:p w14:paraId="5C33F7AF" w14:textId="77777777" w:rsidR="00463FDF" w:rsidRPr="005B5D4B" w:rsidRDefault="00463FDF" w:rsidP="00201B59">
      <w:pPr>
        <w:pStyle w:val="Heading2"/>
        <w:bidi/>
        <w:rPr>
          <w:rFonts w:ascii="Arial" w:hAnsi="Arial" w:cs="Arial"/>
        </w:rPr>
      </w:pPr>
      <w:r w:rsidRPr="005B5D4B">
        <w:rPr>
          <w:rFonts w:ascii="Arial" w:hAnsi="Arial" w:cs="Arial"/>
          <w:rtl/>
        </w:rPr>
        <w:t>איתור תקלות – מנהל המט"ש נדרש להפעיל את האמצעים העומדים לרשותו לשם איתור בעיות בציוד ולטפל בהן בעזרת אנשי מקצוע כמו גם להנחות את צוות העובדים בפעולות הנידרשות לביצוע.</w:t>
      </w:r>
    </w:p>
    <w:p w14:paraId="50B1D455" w14:textId="77777777" w:rsidR="00463FDF" w:rsidRPr="005B5D4B" w:rsidRDefault="00463FDF" w:rsidP="00201B59">
      <w:pPr>
        <w:pStyle w:val="Heading2"/>
        <w:bidi/>
        <w:rPr>
          <w:rFonts w:ascii="Arial" w:hAnsi="Arial" w:cs="Arial"/>
        </w:rPr>
      </w:pPr>
      <w:r w:rsidRPr="005B5D4B">
        <w:rPr>
          <w:rFonts w:ascii="Arial" w:hAnsi="Arial" w:cs="Arial"/>
          <w:rtl/>
        </w:rPr>
        <w:t xml:space="preserve">הפקת דוחות – המנהל יפיק דו"ח חודשי עם פירוט של תקלות בציוד וסטאטוס ביצוע וכן דוח אחזקה שנתי על פי נהלי הסמכת </w:t>
      </w:r>
      <w:r w:rsidRPr="005B5D4B">
        <w:rPr>
          <w:rFonts w:ascii="Arial" w:hAnsi="Arial" w:cs="Arial"/>
        </w:rPr>
        <w:t>ISO</w:t>
      </w:r>
      <w:r w:rsidRPr="005B5D4B">
        <w:rPr>
          <w:rFonts w:ascii="Arial" w:hAnsi="Arial" w:cs="Arial"/>
          <w:rtl/>
        </w:rPr>
        <w:t>.</w:t>
      </w:r>
    </w:p>
    <w:p w14:paraId="512B9FF6" w14:textId="77777777" w:rsidR="00463FDF" w:rsidRPr="005B5D4B" w:rsidRDefault="00463FDF" w:rsidP="00201B59">
      <w:pPr>
        <w:pStyle w:val="Heading2"/>
        <w:bidi/>
        <w:rPr>
          <w:rFonts w:ascii="Arial" w:hAnsi="Arial" w:cs="Arial"/>
        </w:rPr>
      </w:pPr>
      <w:r w:rsidRPr="005B5D4B">
        <w:rPr>
          <w:rFonts w:ascii="Arial" w:hAnsi="Arial" w:cs="Arial"/>
          <w:rtl/>
        </w:rPr>
        <w:t>אחריות לתהליכים המתקיימים במט"ש – על מנהל המט"ש להכיר את התהליכים המתרחשים במתקני המט"ש בצורה מעמיקה. על מנהל המט"ש לעקוב באופן יומי אחר תוצאות בדיקות המעבדה ולוודא כי איכות הקולחים תקינה. על מנהל המט"ש לוודא כי איכות השפכים אינה חריגה ובכל שלבי התהליך לרבות טיפול ראשוני, טיפול שניוני, טיפול שלישוני וכן לגבי הבוצה, כי התהליך פועל כסדרו על פי נתוני התכנון שאופיין אליו המט"ש.</w:t>
      </w:r>
    </w:p>
    <w:p w14:paraId="11A48D77" w14:textId="77777777" w:rsidR="00463FDF" w:rsidRPr="005B5D4B" w:rsidRDefault="00463FDF" w:rsidP="00201B59">
      <w:pPr>
        <w:pStyle w:val="Heading2"/>
        <w:bidi/>
        <w:rPr>
          <w:rFonts w:ascii="Arial" w:hAnsi="Arial" w:cs="Arial"/>
        </w:rPr>
      </w:pPr>
      <w:r w:rsidRPr="005B5D4B">
        <w:rPr>
          <w:rFonts w:ascii="Arial" w:hAnsi="Arial" w:cs="Arial"/>
          <w:rtl/>
        </w:rPr>
        <w:t xml:space="preserve"> פתרון בעיות תהליכיות – באחריות מנהל המט"ש לפתור בעיות תהליכיות ככל שתיווצרנה כאלה ולייוועץ  עם אנשי מקצוע על מנת לפתור בעיות תהליכיות ולהפעלת המערכות כמתחייב. </w:t>
      </w:r>
    </w:p>
    <w:p w14:paraId="70D3D3B0" w14:textId="77777777" w:rsidR="00463FDF" w:rsidRPr="005B5D4B" w:rsidRDefault="00463FDF" w:rsidP="00201B59">
      <w:pPr>
        <w:pStyle w:val="Heading2"/>
        <w:bidi/>
        <w:rPr>
          <w:rFonts w:ascii="Arial" w:hAnsi="Arial" w:cs="Arial"/>
        </w:rPr>
      </w:pPr>
      <w:r w:rsidRPr="005B5D4B">
        <w:rPr>
          <w:rFonts w:ascii="Arial" w:hAnsi="Arial" w:cs="Arial"/>
          <w:rtl/>
        </w:rPr>
        <w:t>מעקב אחר ביצוע בדיקות מעבדה – מנהל המט"ש יוודא ביצוע תכנית הדיגום במלואה ובכלל זה דיגום למעבדה פנימית וחיצונית כאחד.</w:t>
      </w:r>
    </w:p>
    <w:p w14:paraId="096CEF64" w14:textId="77777777" w:rsidR="00463FDF" w:rsidRPr="005B5D4B" w:rsidRDefault="00463FDF" w:rsidP="00201B59">
      <w:pPr>
        <w:pStyle w:val="Heading2"/>
        <w:bidi/>
        <w:rPr>
          <w:rFonts w:ascii="Arial" w:hAnsi="Arial" w:cs="Arial"/>
        </w:rPr>
      </w:pPr>
      <w:r w:rsidRPr="005B5D4B">
        <w:rPr>
          <w:rFonts w:ascii="Arial" w:hAnsi="Arial" w:cs="Arial"/>
          <w:rtl/>
        </w:rPr>
        <w:t xml:space="preserve">ציוד מעבדה – מנהל המט"ש יוודא כי ציוד המעבדה תקין ומכויל. </w:t>
      </w:r>
    </w:p>
    <w:p w14:paraId="33288AE6" w14:textId="77777777" w:rsidR="00463FDF" w:rsidRPr="005B5D4B" w:rsidRDefault="00463FDF" w:rsidP="00201B59">
      <w:pPr>
        <w:pStyle w:val="Heading2"/>
        <w:bidi/>
        <w:rPr>
          <w:rFonts w:ascii="Arial" w:hAnsi="Arial" w:cs="Arial"/>
        </w:rPr>
      </w:pPr>
      <w:r w:rsidRPr="005B5D4B">
        <w:rPr>
          <w:rFonts w:ascii="Arial" w:hAnsi="Arial" w:cs="Arial"/>
          <w:rtl/>
        </w:rPr>
        <w:t xml:space="preserve">סביבה – לפעול מניעת מטרדים לסביבה ובכלל זה מטרדי ריחות ככל שהם במקורם מהמט"ש וכן מטרדי רעש ממנועים וציוד סובב. </w:t>
      </w:r>
    </w:p>
    <w:p w14:paraId="35655C8B" w14:textId="77777777" w:rsidR="00463FDF" w:rsidRPr="005B5D4B" w:rsidRDefault="00463FDF" w:rsidP="00201B59">
      <w:pPr>
        <w:pStyle w:val="Heading2"/>
        <w:bidi/>
        <w:rPr>
          <w:rFonts w:ascii="Arial" w:hAnsi="Arial" w:cs="Arial"/>
        </w:rPr>
      </w:pPr>
      <w:r w:rsidRPr="005B5D4B">
        <w:rPr>
          <w:rFonts w:ascii="Arial" w:hAnsi="Arial" w:cs="Arial"/>
          <w:rtl/>
        </w:rPr>
        <w:t>כח אדם – מנהל המט"ש יפעל ל</w:t>
      </w:r>
      <w:r w:rsidR="00D5306A" w:rsidRPr="005B5D4B">
        <w:rPr>
          <w:rFonts w:ascii="Arial" w:hAnsi="Arial" w:cs="Arial"/>
          <w:rtl/>
        </w:rPr>
        <w:t>ניהול ול</w:t>
      </w:r>
      <w:r w:rsidRPr="005B5D4B">
        <w:rPr>
          <w:rFonts w:ascii="Arial" w:hAnsi="Arial" w:cs="Arial"/>
          <w:rtl/>
        </w:rPr>
        <w:t>מקצועיות כח אדם ויערוך הדרכות ובקרה על עובדי המט"ש.</w:t>
      </w:r>
    </w:p>
    <w:p w14:paraId="0C9C02D0" w14:textId="77777777" w:rsidR="00463FDF" w:rsidRPr="005B5D4B" w:rsidRDefault="00463FDF" w:rsidP="00201B59">
      <w:pPr>
        <w:pStyle w:val="Heading2"/>
        <w:bidi/>
        <w:rPr>
          <w:rFonts w:ascii="Arial" w:hAnsi="Arial" w:cs="Arial"/>
        </w:rPr>
      </w:pPr>
      <w:r w:rsidRPr="005B5D4B">
        <w:rPr>
          <w:rFonts w:ascii="Arial" w:hAnsi="Arial" w:cs="Arial"/>
          <w:rtl/>
        </w:rPr>
        <w:t>שדרוג מתקנים- מנהל המט"ש יפעל ככל הנידרש לשיקום ושידרוג מתקנים אשר התבלו או שזוהה שהם מהווים צוואר בקבוק בתהליכים השונים המתרחשים במט"ש. קידום השדרוג יבוצע מול מתכננים ויועצים והוצאת מכרזים על פי ובהתאם לנהלי עבודת המט"ש והתאגיד.</w:t>
      </w:r>
    </w:p>
    <w:p w14:paraId="58248F85" w14:textId="77777777" w:rsidR="00463FDF" w:rsidRPr="005B5D4B" w:rsidRDefault="00463FDF" w:rsidP="00201B59">
      <w:pPr>
        <w:pStyle w:val="Heading2"/>
        <w:bidi/>
        <w:rPr>
          <w:rFonts w:ascii="Arial" w:hAnsi="Arial" w:cs="Arial"/>
        </w:rPr>
      </w:pPr>
      <w:r w:rsidRPr="005B5D4B">
        <w:rPr>
          <w:rFonts w:ascii="Arial" w:hAnsi="Arial" w:cs="Arial"/>
          <w:rtl/>
        </w:rPr>
        <w:t>אחריות לטכנולוגיות – מנהל המט"ש יבחן טכנולוגיות חדשות ככל שיידרש לכך, לצורכי אפשרות יישומם בעתיד. בחינת טכנולוגיות תעשה על פי נהלי מנהלת המט"ש והכללים המתחייבים.</w:t>
      </w:r>
    </w:p>
    <w:p w14:paraId="0DA2D6BC" w14:textId="77777777" w:rsidR="00463FDF" w:rsidRPr="005B5D4B" w:rsidRDefault="00463FDF" w:rsidP="00201B59">
      <w:pPr>
        <w:pStyle w:val="Heading2"/>
        <w:bidi/>
        <w:rPr>
          <w:rFonts w:ascii="Arial" w:hAnsi="Arial" w:cs="Arial"/>
        </w:rPr>
      </w:pPr>
      <w:r w:rsidRPr="005B5D4B">
        <w:rPr>
          <w:rFonts w:ascii="Arial" w:hAnsi="Arial" w:cs="Arial"/>
          <w:rtl/>
        </w:rPr>
        <w:t>אחריות לחיובי חשבונות – הכנת חשבונות והגשתם בשם התאגיד לגורמים שונים ובכלל זה רשות נחל הירקון, מועצה דרום השרון, דוחות תורמי שפכים, חקלאי כפר מלל וכיוצ"ב.</w:t>
      </w:r>
    </w:p>
    <w:p w14:paraId="3B148F9D" w14:textId="77777777" w:rsidR="00463FDF" w:rsidRPr="005B5D4B" w:rsidRDefault="00463FDF" w:rsidP="00710358">
      <w:pPr>
        <w:pStyle w:val="Heading2"/>
        <w:bidi/>
        <w:rPr>
          <w:rFonts w:ascii="Arial" w:hAnsi="Arial" w:cs="Arial"/>
          <w:rtl/>
        </w:rPr>
      </w:pPr>
      <w:r w:rsidRPr="005B5D4B">
        <w:rPr>
          <w:rFonts w:ascii="Arial" w:hAnsi="Arial" w:cs="Arial"/>
          <w:rtl/>
        </w:rPr>
        <w:t>שידרוג המט"ש – קידום שדרוג המט"ש כך שיאפשר את קליטת שפכי הערים לשנים הבאות על פי תכניות האב של כל אחד מהמט"שים.</w:t>
      </w:r>
    </w:p>
    <w:p w14:paraId="1ED63F0C" w14:textId="77777777" w:rsidR="00463FDF" w:rsidRPr="005B5D4B" w:rsidRDefault="00463FDF" w:rsidP="00201B59">
      <w:pPr>
        <w:pStyle w:val="Heading2"/>
        <w:bidi/>
        <w:rPr>
          <w:rFonts w:ascii="Arial" w:hAnsi="Arial" w:cs="Arial"/>
        </w:rPr>
      </w:pPr>
      <w:r w:rsidRPr="005B5D4B">
        <w:rPr>
          <w:rFonts w:ascii="Arial" w:hAnsi="Arial" w:cs="Arial"/>
          <w:rtl/>
        </w:rPr>
        <w:lastRenderedPageBreak/>
        <w:t xml:space="preserve">כל פעולה נוספת/אחרת הנדרשת לצורך הבטחת פעילות רציפה, תקינה, בטיחותית ואיכותית של המט"ש על פי הוראות כל דין. </w:t>
      </w:r>
    </w:p>
    <w:p w14:paraId="1C3D6E00" w14:textId="77777777" w:rsidR="00463FDF" w:rsidRPr="005B5D4B" w:rsidRDefault="00463FDF" w:rsidP="00201B59">
      <w:pPr>
        <w:pStyle w:val="Heading1"/>
        <w:keepNext/>
        <w:bidi/>
        <w:rPr>
          <w:rFonts w:ascii="Arial" w:hAnsi="Arial" w:cs="Arial"/>
          <w:b/>
          <w:bCs/>
          <w:u w:val="single"/>
        </w:rPr>
      </w:pPr>
      <w:r w:rsidRPr="005B5D4B">
        <w:rPr>
          <w:rFonts w:ascii="Arial" w:hAnsi="Arial" w:cs="Arial"/>
          <w:b/>
          <w:bCs/>
          <w:u w:val="single"/>
          <w:rtl/>
        </w:rPr>
        <w:t xml:space="preserve">תקופת השרות והיקף השירותים </w:t>
      </w:r>
    </w:p>
    <w:p w14:paraId="7BB1CA24" w14:textId="77777777" w:rsidR="00463FDF" w:rsidRPr="005B5D4B" w:rsidRDefault="00463FDF" w:rsidP="00201B59">
      <w:pPr>
        <w:pStyle w:val="Heading2"/>
        <w:bidi/>
        <w:rPr>
          <w:rFonts w:ascii="Arial" w:hAnsi="Arial" w:cs="Arial"/>
        </w:rPr>
      </w:pPr>
      <w:r w:rsidRPr="005B5D4B">
        <w:rPr>
          <w:rFonts w:ascii="Arial" w:hAnsi="Arial" w:cs="Arial"/>
          <w:rtl/>
        </w:rPr>
        <w:t>השרות יינתן לתקופה של</w:t>
      </w:r>
      <w:r w:rsidRPr="005B5D4B">
        <w:rPr>
          <w:rFonts w:ascii="Arial" w:hAnsi="Arial" w:cs="Arial"/>
          <w:b/>
          <w:bCs/>
          <w:rtl/>
        </w:rPr>
        <w:t xml:space="preserve"> </w:t>
      </w:r>
      <w:r w:rsidRPr="005B5D4B">
        <w:rPr>
          <w:rFonts w:ascii="Arial" w:hAnsi="Arial" w:cs="Arial"/>
          <w:b/>
          <w:bCs/>
          <w:u w:val="single"/>
          <w:rtl/>
        </w:rPr>
        <w:t xml:space="preserve">12 חודשים </w:t>
      </w:r>
      <w:r w:rsidRPr="005B5D4B">
        <w:rPr>
          <w:rFonts w:ascii="Arial" w:hAnsi="Arial" w:cs="Arial"/>
          <w:rtl/>
        </w:rPr>
        <w:t xml:space="preserve">אשר תחילתה ביום החתימה על חוזה ההתקשרות בין הזוכה בהליך לתאגיד. לתאגיד תינתן האופציה להאריך את השירות בשנה 1 נוספת בכל פעם, ולכל היותר עד </w:t>
      </w:r>
      <w:r w:rsidRPr="005B5D4B">
        <w:rPr>
          <w:rFonts w:ascii="Arial" w:hAnsi="Arial" w:cs="Arial"/>
          <w:b/>
          <w:bCs/>
          <w:u w:val="single"/>
          <w:rtl/>
        </w:rPr>
        <w:t>חמש (5) שנים</w:t>
      </w:r>
      <w:r w:rsidRPr="005B5D4B">
        <w:rPr>
          <w:rFonts w:ascii="Arial" w:hAnsi="Arial" w:cs="Arial"/>
          <w:rtl/>
        </w:rPr>
        <w:t xml:space="preserve"> סך הכ</w:t>
      </w:r>
      <w:r w:rsidR="00441EB0" w:rsidRPr="005B5D4B">
        <w:rPr>
          <w:rFonts w:ascii="Arial" w:hAnsi="Arial" w:cs="Arial"/>
          <w:rtl/>
        </w:rPr>
        <w:t>ו</w:t>
      </w:r>
      <w:r w:rsidRPr="005B5D4B">
        <w:rPr>
          <w:rFonts w:ascii="Arial" w:hAnsi="Arial" w:cs="Arial"/>
          <w:rtl/>
        </w:rPr>
        <w:t xml:space="preserve">ל </w:t>
      </w:r>
      <w:r w:rsidR="00441EB0" w:rsidRPr="005B5D4B">
        <w:rPr>
          <w:rFonts w:ascii="Arial" w:hAnsi="Arial" w:cs="Arial"/>
          <w:rtl/>
        </w:rPr>
        <w:t>(</w:t>
      </w:r>
      <w:r w:rsidRPr="005B5D4B">
        <w:rPr>
          <w:rFonts w:ascii="Arial" w:hAnsi="Arial" w:cs="Arial"/>
          <w:rtl/>
        </w:rPr>
        <w:t>כולל תקופות ההארכה/זכות הברירה</w:t>
      </w:r>
      <w:r w:rsidR="00441EB0" w:rsidRPr="005B5D4B">
        <w:rPr>
          <w:rFonts w:ascii="Arial" w:hAnsi="Arial" w:cs="Arial"/>
          <w:rtl/>
        </w:rPr>
        <w:t>)</w:t>
      </w:r>
      <w:r w:rsidRPr="005B5D4B">
        <w:rPr>
          <w:rFonts w:ascii="Arial" w:hAnsi="Arial" w:cs="Arial"/>
          <w:rtl/>
        </w:rPr>
        <w:t xml:space="preserve">, בהתאם לשיקול דעתו הבלעדי של התאגיד. למרות האמור לעיל רשאי התאגיד, במקרה בו לא יהיה שבע רצון מהשרות, להפסיק את ההתקשרות, בכפוף למתן הודעה בכתב של 30 יום מראש. </w:t>
      </w:r>
    </w:p>
    <w:p w14:paraId="6EA4C69B" w14:textId="410C486A" w:rsidR="00463FDF" w:rsidRPr="005B5D4B" w:rsidRDefault="00463FDF" w:rsidP="00201B59">
      <w:pPr>
        <w:pStyle w:val="Heading2"/>
        <w:bidi/>
        <w:rPr>
          <w:rFonts w:ascii="Arial" w:hAnsi="Arial" w:cs="Arial"/>
        </w:rPr>
      </w:pPr>
      <w:r w:rsidRPr="005B5D4B">
        <w:rPr>
          <w:rFonts w:ascii="Arial" w:hAnsi="Arial" w:cs="Arial"/>
          <w:rtl/>
        </w:rPr>
        <w:t xml:space="preserve">השירותים המפורטים יינתנו כשרות ריטיינר - כנגד מחיר </w:t>
      </w:r>
      <w:r w:rsidRPr="005B5D4B">
        <w:rPr>
          <w:rFonts w:ascii="Arial" w:hAnsi="Arial" w:cs="Arial"/>
          <w:b/>
          <w:bCs/>
          <w:u w:val="single"/>
          <w:rtl/>
        </w:rPr>
        <w:t>חודשי</w:t>
      </w:r>
      <w:r w:rsidRPr="005B5D4B">
        <w:rPr>
          <w:rFonts w:ascii="Arial" w:hAnsi="Arial" w:cs="Arial"/>
          <w:rtl/>
        </w:rPr>
        <w:t xml:space="preserve"> </w:t>
      </w:r>
      <w:r w:rsidRPr="005B5D4B">
        <w:rPr>
          <w:rFonts w:ascii="Arial" w:hAnsi="Arial" w:cs="Arial"/>
          <w:b/>
          <w:bCs/>
          <w:u w:val="single"/>
          <w:rtl/>
        </w:rPr>
        <w:t>קבוע</w:t>
      </w:r>
      <w:r w:rsidRPr="005B5D4B">
        <w:rPr>
          <w:rFonts w:ascii="Arial" w:hAnsi="Arial" w:cs="Arial"/>
          <w:rtl/>
        </w:rPr>
        <w:t xml:space="preserve"> ( </w:t>
      </w:r>
      <w:r w:rsidRPr="005B5D4B">
        <w:rPr>
          <w:rFonts w:ascii="Arial" w:hAnsi="Arial" w:cs="Arial"/>
        </w:rPr>
        <w:t>fixed price</w:t>
      </w:r>
      <w:r w:rsidRPr="005B5D4B">
        <w:rPr>
          <w:rFonts w:ascii="Arial" w:hAnsi="Arial" w:cs="Arial"/>
          <w:rtl/>
        </w:rPr>
        <w:t>) עבור כלל השירותים הנדרשים במסגרת מכרז זה המגלם את כל ההוצאות והעלויות הכרוכות במתן השירותים</w:t>
      </w:r>
      <w:r w:rsidR="00344321" w:rsidRPr="005B5D4B">
        <w:rPr>
          <w:rFonts w:ascii="Arial" w:hAnsi="Arial" w:cs="Arial"/>
          <w:rtl/>
        </w:rPr>
        <w:t>,</w:t>
      </w:r>
      <w:r w:rsidRPr="005B5D4B">
        <w:rPr>
          <w:rFonts w:ascii="Arial" w:hAnsi="Arial" w:cs="Arial"/>
          <w:rtl/>
        </w:rPr>
        <w:t xml:space="preserve"> </w:t>
      </w:r>
      <w:r w:rsidR="00D5306A" w:rsidRPr="005B5D4B">
        <w:rPr>
          <w:rFonts w:ascii="Arial" w:hAnsi="Arial" w:cs="Arial"/>
          <w:b/>
          <w:bCs/>
          <w:u w:val="single"/>
          <w:rtl/>
        </w:rPr>
        <w:t>כאשר מובהר כי מדובר בהיקף שעות שלא יפחת מהיקף "משרה מלאה".</w:t>
      </w:r>
    </w:p>
    <w:p w14:paraId="42640824" w14:textId="77777777" w:rsidR="00463FDF" w:rsidRPr="005B5D4B" w:rsidRDefault="00463FDF" w:rsidP="00201B59">
      <w:pPr>
        <w:pStyle w:val="Heading1"/>
        <w:bidi/>
        <w:rPr>
          <w:rFonts w:ascii="Arial" w:hAnsi="Arial" w:cs="Arial"/>
          <w:b/>
          <w:bCs/>
          <w:u w:val="single"/>
        </w:rPr>
      </w:pPr>
      <w:bookmarkStart w:id="1" w:name="_Toc226271146"/>
      <w:bookmarkStart w:id="2" w:name="_Toc226281618"/>
      <w:bookmarkStart w:id="3" w:name="_Toc233708216"/>
      <w:bookmarkStart w:id="4" w:name="_Toc248580697"/>
      <w:bookmarkStart w:id="5" w:name="_Toc249361254"/>
      <w:bookmarkStart w:id="6" w:name="_Ref366585041"/>
      <w:r w:rsidRPr="005B5D4B">
        <w:rPr>
          <w:rFonts w:ascii="Arial" w:hAnsi="Arial" w:cs="Arial"/>
          <w:b/>
          <w:bCs/>
          <w:u w:val="single"/>
          <w:rtl/>
        </w:rPr>
        <w:t>המועדים העיקריים בהליך זה</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המועדים העיקריים בתהליך זה"/>
      </w:tblPr>
      <w:tblGrid>
        <w:gridCol w:w="4466"/>
        <w:gridCol w:w="1842"/>
        <w:gridCol w:w="1552"/>
      </w:tblGrid>
      <w:tr w:rsidR="00463FDF" w:rsidRPr="005B5D4B" w14:paraId="0E26F772" w14:textId="77777777" w:rsidTr="008E6995">
        <w:trPr>
          <w:tblHeader/>
          <w:jc w:val="center"/>
        </w:trPr>
        <w:tc>
          <w:tcPr>
            <w:tcW w:w="4466" w:type="dxa"/>
          </w:tcPr>
          <w:p w14:paraId="12993335" w14:textId="77777777" w:rsidR="00463FDF" w:rsidRPr="005B5D4B" w:rsidRDefault="00463FDF" w:rsidP="00441EB0">
            <w:pPr>
              <w:pStyle w:val="12-"/>
              <w:numPr>
                <w:ilvl w:val="0"/>
                <w:numId w:val="0"/>
              </w:numPr>
              <w:ind w:left="755"/>
              <w:rPr>
                <w:rFonts w:cs="Arial"/>
                <w:rtl/>
              </w:rPr>
            </w:pPr>
            <w:r w:rsidRPr="005B5D4B">
              <w:rPr>
                <w:rFonts w:cs="Arial"/>
                <w:rtl/>
              </w:rPr>
              <w:t>פעילות</w:t>
            </w:r>
          </w:p>
        </w:tc>
        <w:tc>
          <w:tcPr>
            <w:tcW w:w="1842" w:type="dxa"/>
          </w:tcPr>
          <w:p w14:paraId="1A4E41D6" w14:textId="77777777" w:rsidR="00463FDF" w:rsidRPr="005B5D4B" w:rsidRDefault="00463FDF" w:rsidP="00441EB0">
            <w:pPr>
              <w:pStyle w:val="12-"/>
              <w:numPr>
                <w:ilvl w:val="0"/>
                <w:numId w:val="0"/>
              </w:numPr>
              <w:ind w:left="755"/>
              <w:rPr>
                <w:rFonts w:cs="Arial"/>
                <w:rtl/>
              </w:rPr>
            </w:pPr>
            <w:r w:rsidRPr="005B5D4B">
              <w:rPr>
                <w:rFonts w:cs="Arial"/>
                <w:rtl/>
              </w:rPr>
              <w:t>תאריך</w:t>
            </w:r>
          </w:p>
        </w:tc>
        <w:tc>
          <w:tcPr>
            <w:tcW w:w="1552" w:type="dxa"/>
          </w:tcPr>
          <w:p w14:paraId="47407074" w14:textId="77777777" w:rsidR="00463FDF" w:rsidRPr="005B5D4B" w:rsidRDefault="00463FDF" w:rsidP="00441EB0">
            <w:pPr>
              <w:pStyle w:val="12-"/>
              <w:numPr>
                <w:ilvl w:val="0"/>
                <w:numId w:val="0"/>
              </w:numPr>
              <w:ind w:left="755"/>
              <w:rPr>
                <w:rFonts w:cs="Arial"/>
                <w:rtl/>
              </w:rPr>
            </w:pPr>
            <w:r w:rsidRPr="005B5D4B">
              <w:rPr>
                <w:rFonts w:cs="Arial"/>
                <w:rtl/>
              </w:rPr>
              <w:t>שעה</w:t>
            </w:r>
          </w:p>
        </w:tc>
      </w:tr>
      <w:tr w:rsidR="00463FDF" w:rsidRPr="005B5D4B" w14:paraId="520DAB12" w14:textId="77777777" w:rsidTr="008E6995">
        <w:trPr>
          <w:tblHeader/>
          <w:jc w:val="center"/>
        </w:trPr>
        <w:tc>
          <w:tcPr>
            <w:tcW w:w="4466" w:type="dxa"/>
          </w:tcPr>
          <w:p w14:paraId="07EF9A13" w14:textId="77777777" w:rsidR="00463FDF" w:rsidRPr="005B5D4B" w:rsidRDefault="00463FDF" w:rsidP="00441EB0">
            <w:pPr>
              <w:pStyle w:val="12-"/>
              <w:numPr>
                <w:ilvl w:val="0"/>
                <w:numId w:val="0"/>
              </w:numPr>
              <w:ind w:left="755"/>
              <w:rPr>
                <w:rFonts w:cs="Arial"/>
                <w:rtl/>
              </w:rPr>
            </w:pPr>
            <w:r w:rsidRPr="005B5D4B">
              <w:rPr>
                <w:rFonts w:cs="Arial"/>
                <w:rtl/>
              </w:rPr>
              <w:t>מועד אחרון להגשת שאלות הבהרה</w:t>
            </w:r>
          </w:p>
        </w:tc>
        <w:tc>
          <w:tcPr>
            <w:tcW w:w="1842" w:type="dxa"/>
          </w:tcPr>
          <w:p w14:paraId="0DF66D39" w14:textId="77777777" w:rsidR="00463FDF" w:rsidRPr="005B5D4B" w:rsidRDefault="00F573B8" w:rsidP="00BB484C">
            <w:pPr>
              <w:jc w:val="center"/>
              <w:rPr>
                <w:rFonts w:ascii="Arial" w:hAnsi="Arial" w:cs="Arial"/>
              </w:rPr>
            </w:pPr>
            <w:r w:rsidRPr="005B5D4B">
              <w:rPr>
                <w:rFonts w:ascii="Arial" w:hAnsi="Arial" w:cs="Arial"/>
                <w:rtl/>
              </w:rPr>
              <w:t>10</w:t>
            </w:r>
            <w:r w:rsidR="00D5306A" w:rsidRPr="005B5D4B">
              <w:rPr>
                <w:rFonts w:ascii="Arial" w:hAnsi="Arial" w:cs="Arial"/>
                <w:rtl/>
              </w:rPr>
              <w:t>.12.23</w:t>
            </w:r>
          </w:p>
        </w:tc>
        <w:tc>
          <w:tcPr>
            <w:tcW w:w="1552" w:type="dxa"/>
          </w:tcPr>
          <w:p w14:paraId="41C8DE87" w14:textId="77777777" w:rsidR="00463FDF" w:rsidRPr="005B5D4B" w:rsidRDefault="00D5306A" w:rsidP="00BB484C">
            <w:pPr>
              <w:jc w:val="center"/>
              <w:rPr>
                <w:rFonts w:ascii="Arial" w:hAnsi="Arial" w:cs="Arial"/>
              </w:rPr>
            </w:pPr>
            <w:r w:rsidRPr="005B5D4B">
              <w:rPr>
                <w:rFonts w:ascii="Arial" w:hAnsi="Arial" w:cs="Arial"/>
              </w:rPr>
              <w:t>1</w:t>
            </w:r>
            <w:r w:rsidRPr="005B5D4B">
              <w:rPr>
                <w:rFonts w:ascii="Arial" w:hAnsi="Arial" w:cs="Arial"/>
                <w:rtl/>
              </w:rPr>
              <w:t>2</w:t>
            </w:r>
            <w:r w:rsidR="00463FDF" w:rsidRPr="005B5D4B">
              <w:rPr>
                <w:rFonts w:ascii="Arial" w:hAnsi="Arial" w:cs="Arial"/>
              </w:rPr>
              <w:t>:00</w:t>
            </w:r>
          </w:p>
        </w:tc>
      </w:tr>
      <w:tr w:rsidR="00463FDF" w:rsidRPr="005B5D4B" w14:paraId="2A6F0C17" w14:textId="77777777" w:rsidTr="008E6995">
        <w:trPr>
          <w:tblHeader/>
          <w:jc w:val="center"/>
        </w:trPr>
        <w:tc>
          <w:tcPr>
            <w:tcW w:w="4466" w:type="dxa"/>
          </w:tcPr>
          <w:p w14:paraId="7168BD0F" w14:textId="77777777" w:rsidR="00463FDF" w:rsidRPr="005B5D4B" w:rsidRDefault="00463FDF" w:rsidP="00441EB0">
            <w:pPr>
              <w:pStyle w:val="12-"/>
              <w:numPr>
                <w:ilvl w:val="0"/>
                <w:numId w:val="0"/>
              </w:numPr>
              <w:ind w:left="755"/>
              <w:rPr>
                <w:rFonts w:cs="Arial"/>
                <w:rtl/>
              </w:rPr>
            </w:pPr>
            <w:r w:rsidRPr="005B5D4B">
              <w:rPr>
                <w:rFonts w:cs="Arial"/>
                <w:rtl/>
              </w:rPr>
              <w:t>מועד אחרון להגשת הצעות</w:t>
            </w:r>
          </w:p>
        </w:tc>
        <w:tc>
          <w:tcPr>
            <w:tcW w:w="1842" w:type="dxa"/>
          </w:tcPr>
          <w:p w14:paraId="5A29DB63" w14:textId="1B20CE6B" w:rsidR="00463FDF" w:rsidRPr="005B5D4B" w:rsidRDefault="003E6AED" w:rsidP="00BB484C">
            <w:pPr>
              <w:jc w:val="center"/>
              <w:rPr>
                <w:rFonts w:ascii="Arial" w:hAnsi="Arial" w:cs="Arial"/>
              </w:rPr>
            </w:pPr>
            <w:r w:rsidRPr="005B5D4B">
              <w:rPr>
                <w:rFonts w:ascii="Arial" w:hAnsi="Arial" w:cs="Arial"/>
                <w:rtl/>
              </w:rPr>
              <w:t>20</w:t>
            </w:r>
            <w:r w:rsidR="00F573B8" w:rsidRPr="005B5D4B">
              <w:rPr>
                <w:rFonts w:ascii="Arial" w:hAnsi="Arial" w:cs="Arial"/>
                <w:rtl/>
              </w:rPr>
              <w:t>.12.23</w:t>
            </w:r>
          </w:p>
        </w:tc>
        <w:tc>
          <w:tcPr>
            <w:tcW w:w="1552" w:type="dxa"/>
          </w:tcPr>
          <w:p w14:paraId="12D25762" w14:textId="77777777" w:rsidR="00463FDF" w:rsidRPr="005B5D4B" w:rsidRDefault="00463FDF" w:rsidP="00BB484C">
            <w:pPr>
              <w:jc w:val="center"/>
              <w:rPr>
                <w:rFonts w:ascii="Arial" w:hAnsi="Arial" w:cs="Arial"/>
              </w:rPr>
            </w:pPr>
            <w:r w:rsidRPr="005B5D4B">
              <w:rPr>
                <w:rFonts w:ascii="Arial" w:hAnsi="Arial" w:cs="Arial"/>
              </w:rPr>
              <w:t>1</w:t>
            </w:r>
            <w:r w:rsidRPr="005B5D4B">
              <w:rPr>
                <w:rFonts w:ascii="Arial" w:hAnsi="Arial" w:cs="Arial"/>
                <w:rtl/>
              </w:rPr>
              <w:t>2</w:t>
            </w:r>
            <w:r w:rsidRPr="005B5D4B">
              <w:rPr>
                <w:rFonts w:ascii="Arial" w:hAnsi="Arial" w:cs="Arial"/>
              </w:rPr>
              <w:t>:00</w:t>
            </w:r>
          </w:p>
        </w:tc>
      </w:tr>
    </w:tbl>
    <w:p w14:paraId="012F9EC2" w14:textId="3A646EBB" w:rsidR="00463FDF" w:rsidRPr="005B5D4B" w:rsidRDefault="00463FDF" w:rsidP="00201B59">
      <w:pPr>
        <w:pStyle w:val="Heading2"/>
        <w:bidi/>
        <w:rPr>
          <w:rFonts w:ascii="Arial" w:hAnsi="Arial" w:cs="Arial"/>
        </w:rPr>
      </w:pPr>
      <w:r w:rsidRPr="005B5D4B">
        <w:rPr>
          <w:rFonts w:ascii="Arial" w:hAnsi="Arial" w:cs="Arial"/>
          <w:rtl/>
        </w:rPr>
        <w:t>התאגיד רשאי להאריך כל אחד מהמועדים הנקובים בהליך זה ו/או לשנות ו/או לעדכן דרישות ו/או סעיפים בהליך, לפי שיקול דעתו הבלעדי מכל סיבה שימצא לנכון ובכל מועד שימצא לנכון לרבות במועד האחרון להגשת ההצעות, ובין היתר כהיענות לבקשות מציע, מציעים או מיוזמתו, לרבות ככל שיסבור, לפי שיקול דעתו הבלעדי והמוחלט</w:t>
      </w:r>
      <w:bookmarkEnd w:id="1"/>
      <w:bookmarkEnd w:id="2"/>
      <w:bookmarkEnd w:id="3"/>
      <w:bookmarkEnd w:id="4"/>
      <w:bookmarkEnd w:id="5"/>
      <w:r w:rsidRPr="005B5D4B">
        <w:rPr>
          <w:rFonts w:ascii="Arial" w:hAnsi="Arial" w:cs="Arial"/>
          <w:u w:val="single"/>
          <w:rtl/>
        </w:rPr>
        <w:t>. עדכון ו/או שינוי ו/או הבהרות בקשר להליך מכרז זה, יפורסמו מעת לעת באתר האינטרנט של התאגיד</w:t>
      </w:r>
      <w:r w:rsidRPr="005B5D4B">
        <w:rPr>
          <w:rFonts w:ascii="Arial" w:hAnsi="Arial" w:cs="Arial"/>
          <w:rtl/>
        </w:rPr>
        <w:t>, בכתובת:</w:t>
      </w:r>
      <w:hyperlink r:id="rId7" w:history="1">
        <w:r w:rsidRPr="008E6995">
          <w:rPr>
            <w:rStyle w:val="Hyperlink"/>
            <w:rFonts w:ascii="Arial" w:hAnsi="Arial" w:cs="Arial"/>
            <w:rtl/>
          </w:rPr>
          <w:t xml:space="preserve"> </w:t>
        </w:r>
        <w:r w:rsidRPr="008E6995">
          <w:rPr>
            <w:rStyle w:val="Hyperlink"/>
            <w:rFonts w:ascii="Arial" w:hAnsi="Arial" w:cs="Arial"/>
          </w:rPr>
          <w:t>www.palgey-sharon.co.il</w:t>
        </w:r>
      </w:hyperlink>
    </w:p>
    <w:p w14:paraId="1AEA2822" w14:textId="177CA688" w:rsidR="00463FDF" w:rsidRPr="005B5D4B" w:rsidRDefault="00463FDF" w:rsidP="00201B59">
      <w:pPr>
        <w:pStyle w:val="Heading2"/>
        <w:bidi/>
        <w:rPr>
          <w:rFonts w:ascii="Arial" w:hAnsi="Arial" w:cs="Arial"/>
          <w:rtl/>
        </w:rPr>
      </w:pPr>
      <w:r w:rsidRPr="005B5D4B">
        <w:rPr>
          <w:rFonts w:ascii="Arial" w:hAnsi="Arial" w:cs="Arial"/>
          <w:rtl/>
        </w:rPr>
        <w:t>באחריות כל מציע  / משתתף להתעדכן מעת לעת באתר התאגיד, בעדכונים ו/או בהבהרות ו/או בשינויים המפורסמים שם.</w:t>
      </w:r>
    </w:p>
    <w:p w14:paraId="241267E9" w14:textId="199AFCF9" w:rsidR="00463FDF" w:rsidRPr="005B5D4B" w:rsidRDefault="00463FDF" w:rsidP="00201B59">
      <w:pPr>
        <w:pStyle w:val="Heading1"/>
        <w:bidi/>
        <w:rPr>
          <w:rFonts w:ascii="Arial" w:hAnsi="Arial" w:cs="Arial"/>
          <w:b/>
          <w:bCs/>
          <w:u w:val="single"/>
        </w:rPr>
      </w:pPr>
      <w:bookmarkStart w:id="7" w:name="_Ref366585169"/>
      <w:bookmarkStart w:id="8" w:name="_Ref483739250"/>
      <w:bookmarkEnd w:id="6"/>
      <w:r w:rsidRPr="005B5D4B">
        <w:rPr>
          <w:rFonts w:ascii="Arial" w:hAnsi="Arial" w:cs="Arial"/>
          <w:b/>
          <w:bCs/>
          <w:u w:val="single"/>
          <w:rtl/>
        </w:rPr>
        <w:t>תנאי סף</w:t>
      </w:r>
      <w:bookmarkEnd w:id="7"/>
      <w:r w:rsidRPr="005B5D4B">
        <w:rPr>
          <w:rFonts w:ascii="Arial" w:hAnsi="Arial" w:cs="Arial"/>
          <w:b/>
          <w:bCs/>
          <w:u w:val="single"/>
          <w:rtl/>
        </w:rPr>
        <w:t>:</w:t>
      </w:r>
      <w:bookmarkEnd w:id="8"/>
      <w:r w:rsidRPr="005B5D4B">
        <w:rPr>
          <w:rFonts w:ascii="Arial" w:hAnsi="Arial" w:cs="Arial"/>
          <w:b/>
          <w:bCs/>
          <w:u w:val="single"/>
          <w:rtl/>
        </w:rPr>
        <w:t xml:space="preserve"> </w:t>
      </w:r>
    </w:p>
    <w:p w14:paraId="71292687" w14:textId="77777777" w:rsidR="00463FDF" w:rsidRPr="005B5D4B" w:rsidRDefault="00463FDF" w:rsidP="00201B59">
      <w:pPr>
        <w:pStyle w:val="text1"/>
        <w:bidi/>
        <w:rPr>
          <w:rFonts w:ascii="Arial" w:hAnsi="Arial" w:cs="Arial"/>
          <w:rtl/>
        </w:rPr>
      </w:pPr>
      <w:r w:rsidRPr="005B5D4B">
        <w:rPr>
          <w:rFonts w:ascii="Arial" w:hAnsi="Arial" w:cs="Arial"/>
          <w:rtl/>
        </w:rPr>
        <w:t xml:space="preserve">על המציע המגיש הצעתו להליך זה לעמוד </w:t>
      </w:r>
      <w:r w:rsidRPr="005B5D4B">
        <w:rPr>
          <w:rFonts w:ascii="Arial" w:hAnsi="Arial" w:cs="Arial"/>
          <w:b/>
          <w:bCs/>
          <w:u w:val="single"/>
          <w:rtl/>
        </w:rPr>
        <w:t>בכל</w:t>
      </w:r>
      <w:r w:rsidRPr="005B5D4B">
        <w:rPr>
          <w:rFonts w:ascii="Arial" w:hAnsi="Arial" w:cs="Arial"/>
          <w:rtl/>
        </w:rPr>
        <w:t xml:space="preserve"> תנאי הסף הבאים: </w:t>
      </w:r>
      <w:bookmarkStart w:id="9" w:name="_Ref366774107"/>
    </w:p>
    <w:p w14:paraId="52B7F92C" w14:textId="77777777" w:rsidR="00463FDF" w:rsidRPr="005B5D4B" w:rsidRDefault="00463FDF" w:rsidP="00201B59">
      <w:pPr>
        <w:pStyle w:val="Heading2"/>
        <w:bidi/>
        <w:rPr>
          <w:rFonts w:ascii="Arial" w:hAnsi="Arial" w:cs="Arial"/>
        </w:rPr>
      </w:pPr>
      <w:bookmarkStart w:id="10" w:name="_Ref366774147"/>
      <w:bookmarkStart w:id="11" w:name="_Ref266341691"/>
      <w:bookmarkEnd w:id="9"/>
      <w:r w:rsidRPr="005B5D4B">
        <w:rPr>
          <w:rFonts w:ascii="Arial" w:hAnsi="Arial" w:cs="Arial"/>
          <w:b/>
          <w:bCs/>
          <w:rtl/>
        </w:rPr>
        <w:t>תנאי</w:t>
      </w:r>
      <w:r w:rsidRPr="005B5D4B">
        <w:rPr>
          <w:rFonts w:ascii="Arial" w:hAnsi="Arial" w:cs="Arial"/>
          <w:rtl/>
        </w:rPr>
        <w:t xml:space="preserve"> </w:t>
      </w:r>
      <w:r w:rsidRPr="005B5D4B">
        <w:rPr>
          <w:rFonts w:ascii="Arial" w:hAnsi="Arial" w:cs="Arial"/>
          <w:b/>
          <w:bCs/>
          <w:rtl/>
        </w:rPr>
        <w:t>סף</w:t>
      </w:r>
      <w:r w:rsidRPr="005B5D4B">
        <w:rPr>
          <w:rFonts w:ascii="Arial" w:hAnsi="Arial" w:cs="Arial"/>
          <w:rtl/>
        </w:rPr>
        <w:t xml:space="preserve"> מקצועיים: </w:t>
      </w:r>
    </w:p>
    <w:p w14:paraId="76DEF369" w14:textId="77777777" w:rsidR="00463FDF" w:rsidRPr="005B5D4B" w:rsidRDefault="00463FDF" w:rsidP="00201B59">
      <w:pPr>
        <w:pStyle w:val="Heading2"/>
        <w:bidi/>
        <w:rPr>
          <w:rFonts w:ascii="Arial" w:hAnsi="Arial" w:cs="Arial"/>
        </w:rPr>
      </w:pPr>
      <w:r w:rsidRPr="005B5D4B">
        <w:rPr>
          <w:rFonts w:ascii="Arial" w:hAnsi="Arial" w:cs="Arial"/>
          <w:rtl/>
        </w:rPr>
        <w:t xml:space="preserve">אדם פרטי אחד תושב ישראל או תאגיד משפטי אחד (חברה או שותפות, הרשומה כדין בישראל).  </w:t>
      </w:r>
    </w:p>
    <w:p w14:paraId="622CE898" w14:textId="77777777" w:rsidR="00463FDF" w:rsidRPr="005B5D4B" w:rsidRDefault="00463FDF" w:rsidP="00201B59">
      <w:pPr>
        <w:pStyle w:val="Heading2"/>
        <w:bidi/>
        <w:rPr>
          <w:rFonts w:ascii="Arial" w:hAnsi="Arial" w:cs="Arial"/>
        </w:rPr>
      </w:pPr>
      <w:r w:rsidRPr="005B5D4B">
        <w:rPr>
          <w:rFonts w:ascii="Arial" w:hAnsi="Arial" w:cs="Arial"/>
          <w:rtl/>
        </w:rPr>
        <w:t>משתתפת בהליך זה שהיא חברה רשומה, תצרף להצעתה תעודת התאגדות של החברה אצל רשם החברות ורשימה של מנהליה כשהיא מאושרת ע"י עו"ד/רו"ח של החברה.</w:t>
      </w:r>
    </w:p>
    <w:p w14:paraId="6FE40D52" w14:textId="77777777" w:rsidR="00463FDF" w:rsidRPr="005B5D4B" w:rsidRDefault="00463FDF" w:rsidP="00201B59">
      <w:pPr>
        <w:pStyle w:val="Heading2"/>
        <w:bidi/>
        <w:rPr>
          <w:rFonts w:ascii="Arial" w:hAnsi="Arial" w:cs="Arial"/>
          <w:rtl/>
        </w:rPr>
      </w:pPr>
      <w:r w:rsidRPr="005B5D4B">
        <w:rPr>
          <w:rFonts w:ascii="Arial" w:hAnsi="Arial" w:cs="Arial"/>
          <w:rtl/>
        </w:rPr>
        <w:lastRenderedPageBreak/>
        <w:t>לחילופין, משתתפת בהליך זה שהיא שותפות רשומה, תצרף להצעתה תעודת התאגדות של השותפות אצל רשם השותפויות ואישור של עו"ד/רו"ח בדבר זהותו ופרטיו של כל שותף ואחריותו לחובות השותפות.</w:t>
      </w:r>
      <w:bookmarkEnd w:id="10"/>
    </w:p>
    <w:p w14:paraId="1ADFF788" w14:textId="7D9C794F" w:rsidR="00463FDF" w:rsidRPr="005B5D4B" w:rsidRDefault="00463FDF" w:rsidP="00710358">
      <w:pPr>
        <w:pStyle w:val="Heading2"/>
        <w:bidi/>
        <w:rPr>
          <w:rFonts w:ascii="Arial" w:hAnsi="Arial" w:cs="Arial"/>
        </w:rPr>
      </w:pPr>
      <w:r w:rsidRPr="005B5D4B">
        <w:rPr>
          <w:rFonts w:ascii="Arial" w:hAnsi="Arial" w:cs="Arial"/>
          <w:rtl/>
        </w:rPr>
        <w:t>מנהל המט"ש המוצע מטעם המציע הינו בעל ניסיון ניהולי בתפעול של מתקן הנדסי</w:t>
      </w:r>
      <w:r w:rsidR="00441EB0" w:rsidRPr="005B5D4B">
        <w:rPr>
          <w:rFonts w:ascii="Arial" w:hAnsi="Arial" w:cs="Arial"/>
          <w:rtl/>
        </w:rPr>
        <w:t xml:space="preserve">, </w:t>
      </w:r>
      <w:r w:rsidRPr="005B5D4B">
        <w:rPr>
          <w:rFonts w:ascii="Arial" w:hAnsi="Arial" w:cs="Arial"/>
          <w:rtl/>
        </w:rPr>
        <w:t xml:space="preserve">תוך ניהול לפחות </w:t>
      </w:r>
      <w:r w:rsidR="009F415F" w:rsidRPr="005B5D4B">
        <w:rPr>
          <w:rFonts w:ascii="Arial" w:hAnsi="Arial" w:cs="Arial"/>
          <w:rtl/>
        </w:rPr>
        <w:t>6</w:t>
      </w:r>
      <w:r w:rsidRPr="005B5D4B">
        <w:rPr>
          <w:rFonts w:ascii="Arial" w:hAnsi="Arial" w:cs="Arial"/>
          <w:rtl/>
        </w:rPr>
        <w:t xml:space="preserve"> עובדים, וזאת לפחות לתקופה של 3 השנים במהלך </w:t>
      </w:r>
      <w:r w:rsidR="00B5532F" w:rsidRPr="005B5D4B">
        <w:rPr>
          <w:rFonts w:ascii="Arial" w:hAnsi="Arial" w:cs="Arial"/>
          <w:rtl/>
        </w:rPr>
        <w:t>10 השנים</w:t>
      </w:r>
      <w:r w:rsidRPr="005B5D4B">
        <w:rPr>
          <w:rFonts w:ascii="Arial" w:hAnsi="Arial" w:cs="Arial"/>
          <w:rtl/>
        </w:rPr>
        <w:t xml:space="preserve"> האחרונות</w:t>
      </w:r>
      <w:r w:rsidR="00441EB0" w:rsidRPr="005B5D4B">
        <w:rPr>
          <w:rFonts w:ascii="Arial" w:hAnsi="Arial" w:cs="Arial"/>
          <w:rtl/>
        </w:rPr>
        <w:t>.</w:t>
      </w:r>
      <w:r w:rsidRPr="005B5D4B">
        <w:rPr>
          <w:rFonts w:ascii="Arial" w:hAnsi="Arial" w:cs="Arial"/>
          <w:rtl/>
        </w:rPr>
        <w:t xml:space="preserve"> או שהינו בעל ניסיון בניהול חברה בעלת מחזור של 20 מלש"ח לכול הפחות</w:t>
      </w:r>
      <w:r w:rsidR="00441EB0" w:rsidRPr="005B5D4B">
        <w:rPr>
          <w:rFonts w:ascii="Arial" w:hAnsi="Arial" w:cs="Arial"/>
          <w:rtl/>
        </w:rPr>
        <w:t>,</w:t>
      </w:r>
      <w:r w:rsidRPr="005B5D4B">
        <w:rPr>
          <w:rFonts w:ascii="Arial" w:hAnsi="Arial" w:cs="Arial"/>
          <w:rtl/>
        </w:rPr>
        <w:t xml:space="preserve"> המעסיקה לפחות 15 עובדים וזאת לתקופה של 3 שנים במהלך 10 השנים האחרונות.</w:t>
      </w:r>
    </w:p>
    <w:p w14:paraId="1D27CFE2" w14:textId="77777777" w:rsidR="00463FDF" w:rsidRPr="005B5D4B" w:rsidRDefault="00463FDF" w:rsidP="00201B59">
      <w:pPr>
        <w:pStyle w:val="Heading2"/>
        <w:bidi/>
        <w:rPr>
          <w:rFonts w:ascii="Arial" w:hAnsi="Arial" w:cs="Arial"/>
        </w:rPr>
      </w:pPr>
      <w:r w:rsidRPr="005B5D4B">
        <w:rPr>
          <w:rFonts w:ascii="Arial" w:hAnsi="Arial" w:cs="Arial"/>
          <w:rtl/>
        </w:rPr>
        <w:t>לשם הוכחת עמידתו בתנאי הסף המפורטים לעיל, על המציע לצרף:</w:t>
      </w:r>
    </w:p>
    <w:p w14:paraId="1B5EE2C7" w14:textId="77777777" w:rsidR="00463FDF" w:rsidRPr="005B5D4B" w:rsidRDefault="00463FDF" w:rsidP="00201B59">
      <w:pPr>
        <w:pStyle w:val="Heading2"/>
        <w:bidi/>
        <w:rPr>
          <w:rFonts w:ascii="Arial" w:hAnsi="Arial" w:cs="Arial"/>
        </w:rPr>
      </w:pPr>
      <w:r w:rsidRPr="005B5D4B">
        <w:rPr>
          <w:rFonts w:ascii="Arial" w:hAnsi="Arial" w:cs="Arial"/>
          <w:rtl/>
        </w:rPr>
        <w:t>קורות חיים, העתקי תעודות ואישורים בדבר ניסיונו והכשרתו ו/או של מנהל המט"ש המוצע על ידי המציע (אשר יבצע את השירותים עבור התאגיד).</w:t>
      </w:r>
    </w:p>
    <w:p w14:paraId="222E9F52" w14:textId="77777777" w:rsidR="00463FDF" w:rsidRPr="005B5D4B" w:rsidRDefault="00463FDF" w:rsidP="00201B59">
      <w:pPr>
        <w:pStyle w:val="Heading2"/>
        <w:bidi/>
        <w:rPr>
          <w:rFonts w:ascii="Arial" w:hAnsi="Arial" w:cs="Arial"/>
        </w:rPr>
      </w:pPr>
      <w:r w:rsidRPr="005B5D4B">
        <w:rPr>
          <w:rFonts w:ascii="Arial" w:hAnsi="Arial" w:cs="Arial"/>
          <w:rtl/>
        </w:rPr>
        <w:t>פרופיל עסקי.</w:t>
      </w:r>
    </w:p>
    <w:p w14:paraId="71A2DB03" w14:textId="77777777" w:rsidR="00463FDF" w:rsidRPr="005B5D4B" w:rsidRDefault="00463FDF" w:rsidP="00201B59">
      <w:pPr>
        <w:pStyle w:val="Heading2"/>
        <w:bidi/>
        <w:rPr>
          <w:rFonts w:ascii="Arial" w:hAnsi="Arial" w:cs="Arial"/>
        </w:rPr>
      </w:pPr>
      <w:r w:rsidRPr="005B5D4B">
        <w:rPr>
          <w:rFonts w:ascii="Arial" w:hAnsi="Arial" w:cs="Arial"/>
          <w:rtl/>
        </w:rPr>
        <w:t>פירוט ניסיון המציע ומנהל המט"ש המוצע בנוסח מסמך י'.</w:t>
      </w:r>
    </w:p>
    <w:p w14:paraId="0FB8F435" w14:textId="77777777" w:rsidR="00463FDF" w:rsidRPr="005B5D4B" w:rsidRDefault="00463FDF" w:rsidP="00201B59">
      <w:pPr>
        <w:pStyle w:val="Heading2"/>
        <w:bidi/>
        <w:rPr>
          <w:rFonts w:ascii="Arial" w:hAnsi="Arial" w:cs="Arial"/>
        </w:rPr>
      </w:pPr>
      <w:r w:rsidRPr="005B5D4B">
        <w:rPr>
          <w:rFonts w:ascii="Arial" w:hAnsi="Arial" w:cs="Arial"/>
          <w:rtl/>
        </w:rPr>
        <w:t>כל מסמך אחר המעיד על עמידת המציע בתנאי הסף שנקבעו בהליך זה, וכן כל מסמך היכול לדעתו לתמוך במתן ניקוד גבוה יותר להצעת המציע.</w:t>
      </w:r>
    </w:p>
    <w:p w14:paraId="457D614E" w14:textId="77777777" w:rsidR="00463FDF" w:rsidRPr="005B5D4B" w:rsidRDefault="00463FDF" w:rsidP="00201B59">
      <w:pPr>
        <w:pStyle w:val="Heading1"/>
        <w:bidi/>
        <w:rPr>
          <w:rFonts w:ascii="Arial" w:hAnsi="Arial" w:cs="Arial"/>
          <w:b/>
          <w:bCs/>
          <w:u w:val="single"/>
        </w:rPr>
      </w:pPr>
      <w:r w:rsidRPr="005B5D4B">
        <w:rPr>
          <w:rFonts w:ascii="Arial" w:hAnsi="Arial" w:cs="Arial"/>
          <w:b/>
          <w:bCs/>
          <w:u w:val="single"/>
          <w:rtl/>
        </w:rPr>
        <w:t>תנאים כללים:</w:t>
      </w:r>
    </w:p>
    <w:p w14:paraId="760AD52F" w14:textId="77777777" w:rsidR="00463FDF" w:rsidRPr="005B5D4B" w:rsidRDefault="00463FDF" w:rsidP="00201B59">
      <w:pPr>
        <w:pStyle w:val="text1"/>
        <w:bidi/>
        <w:rPr>
          <w:rFonts w:ascii="Arial" w:hAnsi="Arial" w:cs="Arial"/>
        </w:rPr>
      </w:pPr>
      <w:r w:rsidRPr="005B5D4B">
        <w:rPr>
          <w:rFonts w:ascii="Arial" w:hAnsi="Arial" w:cs="Arial"/>
          <w:rtl/>
        </w:rPr>
        <w:t xml:space="preserve">בנוסף לתנאים המפורטים לעיל, על המציע לעמוד בתנאים המפורטים להלן: </w:t>
      </w:r>
    </w:p>
    <w:p w14:paraId="18A162D7" w14:textId="77777777" w:rsidR="00463FDF" w:rsidRPr="005B5D4B" w:rsidRDefault="00463FDF" w:rsidP="00201B59">
      <w:pPr>
        <w:pStyle w:val="Heading2"/>
        <w:bidi/>
        <w:rPr>
          <w:rFonts w:ascii="Arial" w:hAnsi="Arial" w:cs="Arial"/>
        </w:rPr>
      </w:pPr>
      <w:r w:rsidRPr="005B5D4B">
        <w:rPr>
          <w:rFonts w:ascii="Arial" w:hAnsi="Arial" w:cs="Arial"/>
          <w:rtl/>
        </w:rPr>
        <w:t>הינו מנהל ספרים כנדרש עפ"י חוק עסקאות עם גופים ציבוריים. על המציע להמציא אישור תקף על ניהול</w:t>
      </w:r>
      <w:r w:rsidRPr="005B5D4B">
        <w:rPr>
          <w:rFonts w:ascii="Arial" w:hAnsi="Arial" w:cs="Arial"/>
        </w:rPr>
        <w:t xml:space="preserve"> </w:t>
      </w:r>
      <w:r w:rsidRPr="005B5D4B">
        <w:rPr>
          <w:rFonts w:ascii="Arial" w:hAnsi="Arial" w:cs="Arial"/>
          <w:rtl/>
        </w:rPr>
        <w:t xml:space="preserve"> ספרים כדין, כנדרש בחוק עסקאות עם גופים ציבוריים. </w:t>
      </w:r>
    </w:p>
    <w:p w14:paraId="025981D7" w14:textId="77777777" w:rsidR="00463FDF" w:rsidRPr="005B5D4B" w:rsidRDefault="00463FDF" w:rsidP="00201B59">
      <w:pPr>
        <w:pStyle w:val="Heading2"/>
        <w:bidi/>
        <w:rPr>
          <w:rFonts w:ascii="Arial" w:hAnsi="Arial" w:cs="Arial"/>
        </w:rPr>
      </w:pPr>
      <w:r w:rsidRPr="005B5D4B">
        <w:rPr>
          <w:rFonts w:ascii="Arial" w:hAnsi="Arial" w:cs="Arial"/>
          <w:rtl/>
        </w:rPr>
        <w:t xml:space="preserve">המציא אישור עוסק מורשה משלטונות מס ערך מוסף. </w:t>
      </w:r>
    </w:p>
    <w:p w14:paraId="3ED6BD44" w14:textId="77777777" w:rsidR="00463FDF" w:rsidRPr="005B5D4B" w:rsidRDefault="00463FDF" w:rsidP="00201B59">
      <w:pPr>
        <w:pStyle w:val="Heading2"/>
        <w:bidi/>
        <w:rPr>
          <w:rFonts w:ascii="Arial" w:hAnsi="Arial" w:cs="Arial"/>
        </w:rPr>
      </w:pPr>
      <w:r w:rsidRPr="005B5D4B">
        <w:rPr>
          <w:rFonts w:ascii="Arial" w:hAnsi="Arial" w:cs="Arial"/>
          <w:rtl/>
        </w:rPr>
        <w:t>המציא אישור על ניכוי מס במקור.</w:t>
      </w:r>
      <w:r w:rsidRPr="005B5D4B">
        <w:rPr>
          <w:rFonts w:ascii="Arial" w:hAnsi="Arial" w:cs="Arial"/>
        </w:rPr>
        <w:t xml:space="preserve"> </w:t>
      </w:r>
    </w:p>
    <w:p w14:paraId="4F27C155" w14:textId="77777777" w:rsidR="00463FDF" w:rsidRPr="005B5D4B" w:rsidRDefault="00463FDF" w:rsidP="00201B59">
      <w:pPr>
        <w:pStyle w:val="Heading2"/>
        <w:bidi/>
        <w:rPr>
          <w:rFonts w:ascii="Arial" w:hAnsi="Arial" w:cs="Arial"/>
        </w:rPr>
      </w:pPr>
      <w:r w:rsidRPr="005B5D4B">
        <w:rPr>
          <w:rFonts w:ascii="Arial" w:hAnsi="Arial" w:cs="Arial"/>
          <w:rtl/>
        </w:rPr>
        <w:t>צרף אישור עו"ד/רו"ח של התאגיד המפרט מי הזכאים לחתום ולהתחייב בשם התאגיד.</w:t>
      </w:r>
    </w:p>
    <w:p w14:paraId="4330AC60" w14:textId="670BEE19" w:rsidR="00463FDF" w:rsidRPr="005B5D4B" w:rsidRDefault="00463FDF" w:rsidP="00C17D66">
      <w:pPr>
        <w:pStyle w:val="Heading2"/>
        <w:bidi/>
        <w:rPr>
          <w:rFonts w:ascii="Arial" w:hAnsi="Arial" w:cs="Arial"/>
        </w:rPr>
      </w:pPr>
      <w:r w:rsidRPr="005B5D4B">
        <w:rPr>
          <w:rFonts w:ascii="Arial" w:hAnsi="Arial" w:cs="Arial"/>
          <w:rtl/>
        </w:rPr>
        <w:t>המציע מפריש ניכויים ותשלומים כדין עבור עובדיו להבטחת זכויותיהם הסוציאליות בהתאם להוראת כל דין, לרבות הסכם קיבוצי ו/או הסדר קיבוצי ו/או צו הרחבה ולא הורשע הוא ומי שנשלט על ידו או הבעלים שלו, בפסק דין בעבירה לפי חוק עובדים זרים (איסור העסקה שלא כדין והבטחת תנאים הוגנים) התשנ</w:t>
      </w:r>
      <w:r w:rsidRPr="005B5D4B">
        <w:rPr>
          <w:rFonts w:ascii="Arial" w:hAnsi="Arial" w:cs="Arial"/>
        </w:rPr>
        <w:t>"</w:t>
      </w:r>
      <w:r w:rsidRPr="005B5D4B">
        <w:rPr>
          <w:rFonts w:ascii="Arial" w:hAnsi="Arial" w:cs="Arial"/>
          <w:rtl/>
        </w:rPr>
        <w:t>א- 1991 ו/או לפי חוק שכר מינימום,</w:t>
      </w:r>
      <w:r w:rsidRPr="005B5D4B">
        <w:rPr>
          <w:rFonts w:ascii="Arial" w:hAnsi="Arial" w:cs="Arial"/>
        </w:rPr>
        <w:t xml:space="preserve"> </w:t>
      </w:r>
      <w:r w:rsidRPr="005B5D4B">
        <w:rPr>
          <w:rFonts w:ascii="Arial" w:hAnsi="Arial" w:cs="Arial"/>
          <w:rtl/>
        </w:rPr>
        <w:t>התשמ</w:t>
      </w:r>
      <w:r w:rsidRPr="005B5D4B">
        <w:rPr>
          <w:rFonts w:ascii="Arial" w:hAnsi="Arial" w:cs="Arial"/>
        </w:rPr>
        <w:t>"</w:t>
      </w:r>
      <w:r w:rsidRPr="005B5D4B">
        <w:rPr>
          <w:rFonts w:ascii="Arial" w:hAnsi="Arial" w:cs="Arial"/>
          <w:rtl/>
        </w:rPr>
        <w:t>ז- 1987, בשנה שקדמה למועד האחרון להגשת ההצעות, כאמור בהליך זה. לשם הוכחת עמידתו בתנאי זה על המציע להמציא תצהיר בדבר זכויות עובדים מפורט בנספח יג' למסמכי ההליך זה ואשר מהווה חלק בלתי נפרד הימנו לפיו.</w:t>
      </w:r>
    </w:p>
    <w:p w14:paraId="3D51B831" w14:textId="77777777" w:rsidR="00463FDF" w:rsidRPr="005B5D4B" w:rsidRDefault="00463FDF" w:rsidP="00201B59">
      <w:pPr>
        <w:pStyle w:val="Heading2"/>
        <w:bidi/>
        <w:rPr>
          <w:rFonts w:ascii="Arial" w:hAnsi="Arial" w:cs="Arial"/>
        </w:rPr>
      </w:pPr>
      <w:r w:rsidRPr="005B5D4B">
        <w:rPr>
          <w:rFonts w:ascii="Arial" w:hAnsi="Arial" w:cs="Arial"/>
          <w:rtl/>
        </w:rPr>
        <w:t xml:space="preserve">צרף להצעתו הצהרה לשמירת סודיות המסומנת כנספח ג' להסכם והמהווה חלק בלתי נפרד מהליך זה. </w:t>
      </w:r>
    </w:p>
    <w:p w14:paraId="0313F710" w14:textId="77777777" w:rsidR="00463FDF" w:rsidRPr="005B5D4B" w:rsidRDefault="00463FDF">
      <w:pPr>
        <w:pStyle w:val="Heading2"/>
        <w:bidi/>
        <w:rPr>
          <w:rFonts w:ascii="Arial" w:hAnsi="Arial" w:cs="Arial"/>
        </w:rPr>
      </w:pPr>
      <w:r w:rsidRPr="005B5D4B">
        <w:rPr>
          <w:rFonts w:ascii="Arial" w:hAnsi="Arial" w:cs="Arial"/>
          <w:rtl/>
        </w:rPr>
        <w:t xml:space="preserve">צרף להצעתו הצהרה על העדר ניגוד עניינים המסומנת כנספח טו' להסכם והמהווה חלק בלתי נפרד מהליך זה. </w:t>
      </w:r>
    </w:p>
    <w:p w14:paraId="2FF9CA53" w14:textId="76E6BDBD" w:rsidR="00C96048" w:rsidRPr="005B5D4B" w:rsidRDefault="00C96048" w:rsidP="00201B59">
      <w:pPr>
        <w:pStyle w:val="Heading2"/>
        <w:bidi/>
        <w:rPr>
          <w:rFonts w:ascii="Arial" w:hAnsi="Arial" w:cs="Arial"/>
          <w:b/>
          <w:bCs/>
          <w:u w:val="single"/>
        </w:rPr>
      </w:pPr>
      <w:r w:rsidRPr="005B5D4B">
        <w:rPr>
          <w:rFonts w:ascii="Arial" w:hAnsi="Arial" w:cs="Arial"/>
          <w:b/>
          <w:bCs/>
          <w:u w:val="single"/>
          <w:rtl/>
        </w:rPr>
        <w:t xml:space="preserve">יודגש, כי מציע שהצעתו תוכרז כהצעה הזוכה, יהא רשאי להשלים את כלל המסמכים המפורטים בסעיף זה, תוך </w:t>
      </w:r>
      <w:r w:rsidR="003E6AED" w:rsidRPr="005B5D4B">
        <w:rPr>
          <w:rFonts w:ascii="Arial" w:hAnsi="Arial" w:cs="Arial"/>
          <w:b/>
          <w:bCs/>
          <w:u w:val="single"/>
          <w:rtl/>
        </w:rPr>
        <w:t xml:space="preserve">35 </w:t>
      </w:r>
      <w:r w:rsidRPr="005B5D4B">
        <w:rPr>
          <w:rFonts w:ascii="Arial" w:hAnsi="Arial" w:cs="Arial"/>
          <w:b/>
          <w:bCs/>
          <w:u w:val="single"/>
          <w:rtl/>
        </w:rPr>
        <w:t>ימים, מיום ההודעה על זכייתו.</w:t>
      </w:r>
    </w:p>
    <w:bookmarkEnd w:id="11"/>
    <w:p w14:paraId="1CD39DC3" w14:textId="77777777" w:rsidR="00463FDF" w:rsidRPr="005B5D4B" w:rsidRDefault="00463FDF" w:rsidP="00201B59">
      <w:pPr>
        <w:pStyle w:val="Heading1"/>
        <w:bidi/>
        <w:rPr>
          <w:rFonts w:ascii="Arial" w:hAnsi="Arial" w:cs="Arial"/>
          <w:b/>
          <w:bCs/>
          <w:u w:val="single"/>
          <w:rtl/>
        </w:rPr>
      </w:pPr>
      <w:r w:rsidRPr="005B5D4B">
        <w:rPr>
          <w:rFonts w:ascii="Arial" w:hAnsi="Arial" w:cs="Arial"/>
          <w:b/>
          <w:bCs/>
          <w:u w:val="single"/>
          <w:rtl/>
        </w:rPr>
        <w:lastRenderedPageBreak/>
        <w:t xml:space="preserve">הבהרות, שאלות ובירורים </w:t>
      </w:r>
    </w:p>
    <w:p w14:paraId="31B2FE60" w14:textId="5EC15883" w:rsidR="00B22ACB" w:rsidRPr="005B5D4B" w:rsidRDefault="00463FDF" w:rsidP="00441EB0">
      <w:pPr>
        <w:pStyle w:val="Heading2"/>
        <w:numPr>
          <w:ilvl w:val="0"/>
          <w:numId w:val="0"/>
        </w:numPr>
        <w:bidi/>
        <w:ind w:left="1134"/>
        <w:rPr>
          <w:rFonts w:ascii="Arial" w:hAnsi="Arial" w:cs="Arial"/>
          <w:rtl/>
        </w:rPr>
      </w:pPr>
      <w:bookmarkStart w:id="12" w:name="_Ref341607837"/>
      <w:r w:rsidRPr="005B5D4B">
        <w:rPr>
          <w:rFonts w:ascii="Arial" w:hAnsi="Arial" w:cs="Arial"/>
          <w:rtl/>
        </w:rPr>
        <w:t xml:space="preserve">שאלות ובקשות להבהרות, יש להפנות באימייל, </w:t>
      </w:r>
      <w:r w:rsidRPr="005B5D4B">
        <w:rPr>
          <w:rFonts w:ascii="Arial" w:hAnsi="Arial" w:cs="Arial"/>
          <w:b/>
          <w:bCs/>
          <w:u w:val="single"/>
          <w:rtl/>
        </w:rPr>
        <w:t>בכתב</w:t>
      </w:r>
      <w:r w:rsidRPr="005B5D4B">
        <w:rPr>
          <w:rFonts w:ascii="Arial" w:hAnsi="Arial" w:cs="Arial"/>
          <w:rtl/>
        </w:rPr>
        <w:t xml:space="preserve"> בלבד בקובץ </w:t>
      </w:r>
      <w:r w:rsidRPr="005B5D4B">
        <w:rPr>
          <w:rFonts w:ascii="Arial" w:hAnsi="Arial" w:cs="Arial"/>
          <w:b/>
          <w:bCs/>
          <w:sz w:val="20"/>
          <w:szCs w:val="22"/>
          <w:u w:val="single"/>
        </w:rPr>
        <w:t>WORD</w:t>
      </w:r>
      <w:r w:rsidRPr="005B5D4B">
        <w:rPr>
          <w:rFonts w:ascii="Arial" w:hAnsi="Arial" w:cs="Arial"/>
          <w:sz w:val="20"/>
          <w:szCs w:val="22"/>
          <w:rtl/>
        </w:rPr>
        <w:t xml:space="preserve"> </w:t>
      </w:r>
      <w:r w:rsidRPr="005B5D4B">
        <w:rPr>
          <w:rFonts w:ascii="Arial" w:hAnsi="Arial" w:cs="Arial"/>
          <w:rtl/>
        </w:rPr>
        <w:t xml:space="preserve">בפורמט הטבלה המופיעה להלן, באמצעות דוא"ל   </w:t>
      </w:r>
      <w:r w:rsidRPr="005B5D4B">
        <w:rPr>
          <w:rFonts w:ascii="Arial" w:hAnsi="Arial" w:cs="Arial"/>
        </w:rPr>
        <w:t xml:space="preserve">tenders@palgey-sharon.co.il </w:t>
      </w:r>
      <w:r w:rsidR="00441EB0" w:rsidRPr="005B5D4B">
        <w:rPr>
          <w:rFonts w:ascii="Arial" w:hAnsi="Arial" w:cs="Arial"/>
          <w:rtl/>
        </w:rPr>
        <w:t xml:space="preserve"> </w:t>
      </w:r>
      <w:r w:rsidR="003E6AED" w:rsidRPr="005B5D4B">
        <w:rPr>
          <w:rFonts w:ascii="Arial" w:hAnsi="Arial" w:cs="Arial"/>
          <w:rtl/>
        </w:rPr>
        <w:t xml:space="preserve">וזאת </w:t>
      </w:r>
      <w:r w:rsidRPr="005B5D4B">
        <w:rPr>
          <w:rFonts w:ascii="Arial" w:hAnsi="Arial" w:cs="Arial"/>
          <w:rtl/>
        </w:rPr>
        <w:t xml:space="preserve">לא יאוחר מיום </w:t>
      </w:r>
      <w:r w:rsidR="00441EB0" w:rsidRPr="005B5D4B">
        <w:rPr>
          <w:rFonts w:ascii="Arial" w:hAnsi="Arial" w:cs="Arial"/>
          <w:b/>
          <w:bCs/>
          <w:u w:val="single"/>
          <w:rtl/>
        </w:rPr>
        <w:t>10.12.23</w:t>
      </w:r>
      <w:r w:rsidRPr="005B5D4B">
        <w:rPr>
          <w:rFonts w:ascii="Arial" w:hAnsi="Arial" w:cs="Arial"/>
          <w:rtl/>
        </w:rPr>
        <w:t xml:space="preserve"> בשעה </w:t>
      </w:r>
      <w:r w:rsidRPr="005B5D4B">
        <w:rPr>
          <w:rFonts w:ascii="Arial" w:hAnsi="Arial" w:cs="Arial"/>
          <w:b/>
          <w:bCs/>
          <w:u w:val="single"/>
          <w:rtl/>
        </w:rPr>
        <w:t>1</w:t>
      </w:r>
      <w:r w:rsidR="00441EB0" w:rsidRPr="005B5D4B">
        <w:rPr>
          <w:rFonts w:ascii="Arial" w:hAnsi="Arial" w:cs="Arial"/>
          <w:b/>
          <w:bCs/>
          <w:u w:val="single"/>
          <w:rtl/>
        </w:rPr>
        <w:t>2</w:t>
      </w:r>
      <w:r w:rsidRPr="005B5D4B">
        <w:rPr>
          <w:rFonts w:ascii="Arial" w:hAnsi="Arial" w:cs="Arial"/>
          <w:b/>
          <w:bCs/>
          <w:u w:val="single"/>
          <w:rtl/>
        </w:rPr>
        <w:t>:00</w:t>
      </w:r>
      <w:r w:rsidRPr="005B5D4B">
        <w:rPr>
          <w:rFonts w:ascii="Arial" w:hAnsi="Arial" w:cs="Arial"/>
          <w:rtl/>
        </w:rPr>
        <w:t>.  חובה לציין בתכתובת הדוא"ל את שם המציע, מספר הטלפון ומס' הליך זה,</w:t>
      </w:r>
      <w:r w:rsidR="00667F16" w:rsidRPr="005B5D4B">
        <w:rPr>
          <w:rFonts w:ascii="Arial" w:hAnsi="Arial" w:cs="Arial"/>
          <w:rtl/>
        </w:rPr>
        <w:t xml:space="preserve"> </w:t>
      </w:r>
      <w:r w:rsidRPr="005B5D4B">
        <w:rPr>
          <w:rFonts w:ascii="Arial" w:hAnsi="Arial" w:cs="Arial"/>
          <w:u w:val="single"/>
          <w:rtl/>
        </w:rPr>
        <w:t>11-2023</w:t>
      </w:r>
      <w:r w:rsidRPr="005B5D4B">
        <w:rPr>
          <w:rFonts w:ascii="Arial" w:hAnsi="Arial" w:cs="Arial"/>
          <w:rtl/>
        </w:rPr>
        <w:t xml:space="preserve"> </w:t>
      </w:r>
      <w:r w:rsidR="00441EB0" w:rsidRPr="005B5D4B">
        <w:rPr>
          <w:rFonts w:ascii="Arial" w:hAnsi="Arial" w:cs="Arial"/>
          <w:rtl/>
        </w:rPr>
        <w:t xml:space="preserve"> ובנוסף, </w:t>
      </w:r>
      <w:r w:rsidRPr="005B5D4B">
        <w:rPr>
          <w:rFonts w:ascii="Arial" w:hAnsi="Arial" w:cs="Arial"/>
          <w:rtl/>
        </w:rPr>
        <w:t xml:space="preserve">יש לוודא </w:t>
      </w:r>
      <w:r w:rsidR="00667F16" w:rsidRPr="005B5D4B">
        <w:rPr>
          <w:rFonts w:ascii="Arial" w:hAnsi="Arial" w:cs="Arial"/>
          <w:rtl/>
        </w:rPr>
        <w:t xml:space="preserve">את </w:t>
      </w:r>
      <w:r w:rsidRPr="005B5D4B">
        <w:rPr>
          <w:rFonts w:ascii="Arial" w:hAnsi="Arial" w:cs="Arial"/>
          <w:rtl/>
        </w:rPr>
        <w:t>קבלת הדוא"ל בטלפון:</w:t>
      </w:r>
      <w:r w:rsidR="00B22ACB" w:rsidRPr="005B5D4B">
        <w:rPr>
          <w:rFonts w:ascii="Arial" w:hAnsi="Arial" w:cs="Arial"/>
          <w:rtl/>
        </w:rPr>
        <w:t xml:space="preserve"> </w:t>
      </w:r>
      <w:r w:rsidRPr="005B5D4B">
        <w:rPr>
          <w:rFonts w:ascii="Arial" w:hAnsi="Arial" w:cs="Arial"/>
          <w:rtl/>
        </w:rPr>
        <w:t>074-7029763 (</w:t>
      </w:r>
      <w:r w:rsidR="00C96048" w:rsidRPr="005B5D4B">
        <w:rPr>
          <w:rFonts w:ascii="Arial" w:hAnsi="Arial" w:cs="Arial"/>
          <w:rtl/>
        </w:rPr>
        <w:t>אלמוג</w:t>
      </w:r>
      <w:r w:rsidRPr="005B5D4B">
        <w:rPr>
          <w:rFonts w:ascii="Arial" w:hAnsi="Arial" w:cs="Arial"/>
          <w:rtl/>
        </w:rPr>
        <w:t xml:space="preserve">). </w:t>
      </w:r>
    </w:p>
    <w:p w14:paraId="3AD57D9F" w14:textId="3A563F2C" w:rsidR="00463FDF" w:rsidRPr="005B5D4B" w:rsidRDefault="00463FDF" w:rsidP="00B22ACB">
      <w:pPr>
        <w:pStyle w:val="Heading2"/>
        <w:bidi/>
        <w:rPr>
          <w:rFonts w:ascii="Arial" w:hAnsi="Arial" w:cs="Arial"/>
        </w:rPr>
      </w:pPr>
      <w:r w:rsidRPr="005B5D4B">
        <w:rPr>
          <w:rFonts w:ascii="Arial" w:hAnsi="Arial" w:cs="Arial"/>
          <w:rtl/>
        </w:rPr>
        <w:t xml:space="preserve">שאלות ההבהרה תכלולנה את מספר הסעיף לגביו מתייחסת שאלת ההבהרה, ואת מספר העמוד אליו מתייחסת השאלה עפ"י הטבלה להלן. </w:t>
      </w:r>
      <w:bookmarkEnd w:id="12"/>
    </w:p>
    <w:tbl>
      <w:tblPr>
        <w:bidiVisual/>
        <w:tblW w:w="4416" w:type="pct"/>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טבלת שאלות הבהרה"/>
      </w:tblPr>
      <w:tblGrid>
        <w:gridCol w:w="927"/>
        <w:gridCol w:w="931"/>
        <w:gridCol w:w="1731"/>
        <w:gridCol w:w="1548"/>
        <w:gridCol w:w="1703"/>
        <w:gridCol w:w="1162"/>
      </w:tblGrid>
      <w:tr w:rsidR="00744F4D" w:rsidRPr="005B5D4B" w14:paraId="4B2070A5" w14:textId="77777777" w:rsidTr="008E6995">
        <w:trPr>
          <w:trHeight w:val="680"/>
          <w:tblHeader/>
        </w:trPr>
        <w:tc>
          <w:tcPr>
            <w:tcW w:w="582" w:type="pct"/>
          </w:tcPr>
          <w:p w14:paraId="2B4100F3" w14:textId="77777777" w:rsidR="00463FDF" w:rsidRPr="005B5D4B" w:rsidRDefault="00463FDF" w:rsidP="00BB484C">
            <w:pPr>
              <w:spacing w:after="240" w:line="280" w:lineRule="exact"/>
              <w:jc w:val="center"/>
              <w:rPr>
                <w:rFonts w:ascii="Arial" w:hAnsi="Arial" w:cs="Arial"/>
                <w:b/>
                <w:bCs/>
                <w:sz w:val="20"/>
                <w:szCs w:val="22"/>
              </w:rPr>
            </w:pPr>
            <w:r w:rsidRPr="005B5D4B">
              <w:rPr>
                <w:rFonts w:ascii="Arial" w:hAnsi="Arial" w:cs="Arial"/>
                <w:b/>
                <w:bCs/>
                <w:sz w:val="20"/>
                <w:szCs w:val="22"/>
                <w:rtl/>
              </w:rPr>
              <w:t>מס"ד</w:t>
            </w:r>
          </w:p>
        </w:tc>
        <w:tc>
          <w:tcPr>
            <w:tcW w:w="584" w:type="pct"/>
          </w:tcPr>
          <w:p w14:paraId="77CE28FD" w14:textId="77777777" w:rsidR="00463FDF" w:rsidRPr="005B5D4B" w:rsidRDefault="00463FDF" w:rsidP="00BB484C">
            <w:pPr>
              <w:spacing w:after="240" w:line="280" w:lineRule="exact"/>
              <w:jc w:val="center"/>
              <w:rPr>
                <w:rFonts w:ascii="Arial" w:hAnsi="Arial" w:cs="Arial"/>
                <w:b/>
                <w:bCs/>
                <w:sz w:val="20"/>
                <w:szCs w:val="22"/>
                <w:rtl/>
              </w:rPr>
            </w:pPr>
            <w:r w:rsidRPr="005B5D4B">
              <w:rPr>
                <w:rFonts w:ascii="Arial" w:hAnsi="Arial" w:cs="Arial"/>
                <w:b/>
                <w:bCs/>
                <w:sz w:val="20"/>
                <w:szCs w:val="22"/>
                <w:rtl/>
              </w:rPr>
              <w:t>עמוד</w:t>
            </w:r>
          </w:p>
        </w:tc>
        <w:tc>
          <w:tcPr>
            <w:tcW w:w="1084" w:type="pct"/>
          </w:tcPr>
          <w:p w14:paraId="3B077363" w14:textId="77777777" w:rsidR="00463FDF" w:rsidRPr="005B5D4B" w:rsidRDefault="00463FDF" w:rsidP="00BB484C">
            <w:pPr>
              <w:spacing w:after="240" w:line="280" w:lineRule="exact"/>
              <w:jc w:val="center"/>
              <w:rPr>
                <w:rFonts w:ascii="Arial" w:hAnsi="Arial" w:cs="Arial"/>
                <w:b/>
                <w:bCs/>
                <w:sz w:val="20"/>
                <w:szCs w:val="22"/>
                <w:rtl/>
              </w:rPr>
            </w:pPr>
            <w:r w:rsidRPr="005B5D4B">
              <w:rPr>
                <w:rFonts w:ascii="Arial" w:hAnsi="Arial" w:cs="Arial"/>
                <w:b/>
                <w:bCs/>
                <w:sz w:val="20"/>
                <w:szCs w:val="22"/>
                <w:rtl/>
              </w:rPr>
              <w:t>מסמך</w:t>
            </w:r>
          </w:p>
        </w:tc>
        <w:tc>
          <w:tcPr>
            <w:tcW w:w="969" w:type="pct"/>
          </w:tcPr>
          <w:p w14:paraId="27E27203" w14:textId="77777777" w:rsidR="00463FDF" w:rsidRPr="005B5D4B" w:rsidRDefault="00463FDF" w:rsidP="00BB484C">
            <w:pPr>
              <w:spacing w:after="240" w:line="280" w:lineRule="exact"/>
              <w:jc w:val="center"/>
              <w:rPr>
                <w:rFonts w:ascii="Arial" w:hAnsi="Arial" w:cs="Arial"/>
                <w:b/>
                <w:bCs/>
                <w:sz w:val="20"/>
                <w:szCs w:val="22"/>
              </w:rPr>
            </w:pPr>
            <w:r w:rsidRPr="005B5D4B">
              <w:rPr>
                <w:rFonts w:ascii="Arial" w:hAnsi="Arial" w:cs="Arial"/>
                <w:b/>
                <w:bCs/>
                <w:sz w:val="20"/>
                <w:szCs w:val="22"/>
                <w:rtl/>
              </w:rPr>
              <w:t>סעיף ותת סעיף</w:t>
            </w:r>
          </w:p>
        </w:tc>
        <w:tc>
          <w:tcPr>
            <w:tcW w:w="1053" w:type="pct"/>
          </w:tcPr>
          <w:p w14:paraId="353C96C9" w14:textId="77777777" w:rsidR="00463FDF" w:rsidRPr="005B5D4B" w:rsidRDefault="00463FDF" w:rsidP="00BB484C">
            <w:pPr>
              <w:spacing w:after="240" w:line="280" w:lineRule="exact"/>
              <w:jc w:val="center"/>
              <w:rPr>
                <w:rFonts w:ascii="Arial" w:hAnsi="Arial" w:cs="Arial"/>
                <w:b/>
                <w:bCs/>
                <w:sz w:val="20"/>
                <w:szCs w:val="22"/>
                <w:rtl/>
              </w:rPr>
            </w:pPr>
            <w:r w:rsidRPr="005B5D4B">
              <w:rPr>
                <w:rFonts w:ascii="Arial" w:hAnsi="Arial" w:cs="Arial"/>
                <w:b/>
                <w:bCs/>
                <w:sz w:val="20"/>
                <w:szCs w:val="22"/>
                <w:rtl/>
              </w:rPr>
              <w:t>הבהרה/שאלה/אי התאמה</w:t>
            </w:r>
          </w:p>
        </w:tc>
        <w:tc>
          <w:tcPr>
            <w:tcW w:w="728" w:type="pct"/>
          </w:tcPr>
          <w:p w14:paraId="7071719C" w14:textId="77777777" w:rsidR="00463FDF" w:rsidRPr="005B5D4B" w:rsidRDefault="00463FDF" w:rsidP="00BB484C">
            <w:pPr>
              <w:spacing w:after="240" w:line="280" w:lineRule="exact"/>
              <w:jc w:val="center"/>
              <w:rPr>
                <w:rFonts w:ascii="Arial" w:hAnsi="Arial" w:cs="Arial"/>
                <w:b/>
                <w:bCs/>
                <w:sz w:val="20"/>
                <w:szCs w:val="22"/>
                <w:rtl/>
              </w:rPr>
            </w:pPr>
            <w:r w:rsidRPr="005B5D4B">
              <w:rPr>
                <w:rFonts w:ascii="Arial" w:hAnsi="Arial" w:cs="Arial"/>
                <w:b/>
                <w:bCs/>
                <w:sz w:val="20"/>
                <w:szCs w:val="22"/>
                <w:rtl/>
              </w:rPr>
              <w:t>תשובה</w:t>
            </w:r>
          </w:p>
        </w:tc>
      </w:tr>
      <w:tr w:rsidR="00744F4D" w:rsidRPr="005B5D4B" w14:paraId="2EC54EF0" w14:textId="77777777" w:rsidTr="008E6995">
        <w:trPr>
          <w:trHeight w:val="282"/>
          <w:tblHeader/>
        </w:trPr>
        <w:tc>
          <w:tcPr>
            <w:tcW w:w="582" w:type="pct"/>
          </w:tcPr>
          <w:p w14:paraId="368E5743" w14:textId="77777777" w:rsidR="00463FDF" w:rsidRPr="005B5D4B" w:rsidRDefault="00463FDF" w:rsidP="00FD5BD3">
            <w:pPr>
              <w:spacing w:after="240" w:line="280" w:lineRule="exact"/>
              <w:jc w:val="right"/>
              <w:rPr>
                <w:rFonts w:ascii="Arial" w:hAnsi="Arial" w:cs="Arial"/>
                <w:rtl/>
              </w:rPr>
            </w:pPr>
          </w:p>
        </w:tc>
        <w:tc>
          <w:tcPr>
            <w:tcW w:w="584" w:type="pct"/>
          </w:tcPr>
          <w:p w14:paraId="0DB67FB5" w14:textId="77777777" w:rsidR="00463FDF" w:rsidRPr="005B5D4B" w:rsidRDefault="00463FDF" w:rsidP="00FD5BD3">
            <w:pPr>
              <w:spacing w:after="240" w:line="280" w:lineRule="exact"/>
              <w:jc w:val="right"/>
              <w:rPr>
                <w:rFonts w:ascii="Arial" w:hAnsi="Arial" w:cs="Arial"/>
                <w:rtl/>
              </w:rPr>
            </w:pPr>
          </w:p>
        </w:tc>
        <w:tc>
          <w:tcPr>
            <w:tcW w:w="1084" w:type="pct"/>
          </w:tcPr>
          <w:p w14:paraId="2D4DF87B" w14:textId="77777777" w:rsidR="00463FDF" w:rsidRPr="005B5D4B" w:rsidRDefault="00463FDF" w:rsidP="00FD5BD3">
            <w:pPr>
              <w:spacing w:after="240" w:line="280" w:lineRule="exact"/>
              <w:jc w:val="right"/>
              <w:rPr>
                <w:rFonts w:ascii="Arial" w:hAnsi="Arial" w:cs="Arial"/>
                <w:rtl/>
              </w:rPr>
            </w:pPr>
          </w:p>
        </w:tc>
        <w:tc>
          <w:tcPr>
            <w:tcW w:w="969" w:type="pct"/>
          </w:tcPr>
          <w:p w14:paraId="2342433A" w14:textId="77777777" w:rsidR="00463FDF" w:rsidRPr="005B5D4B" w:rsidRDefault="00463FDF" w:rsidP="00FD5BD3">
            <w:pPr>
              <w:spacing w:after="240" w:line="280" w:lineRule="exact"/>
              <w:jc w:val="right"/>
              <w:rPr>
                <w:rFonts w:ascii="Arial" w:hAnsi="Arial" w:cs="Arial"/>
                <w:rtl/>
              </w:rPr>
            </w:pPr>
          </w:p>
        </w:tc>
        <w:tc>
          <w:tcPr>
            <w:tcW w:w="1053" w:type="pct"/>
          </w:tcPr>
          <w:p w14:paraId="4019D8EB" w14:textId="77777777" w:rsidR="00463FDF" w:rsidRPr="005B5D4B" w:rsidRDefault="00463FDF" w:rsidP="00FD5BD3">
            <w:pPr>
              <w:spacing w:after="240" w:line="280" w:lineRule="exact"/>
              <w:jc w:val="right"/>
              <w:rPr>
                <w:rFonts w:ascii="Arial" w:hAnsi="Arial" w:cs="Arial"/>
                <w:rtl/>
              </w:rPr>
            </w:pPr>
          </w:p>
        </w:tc>
        <w:tc>
          <w:tcPr>
            <w:tcW w:w="728" w:type="pct"/>
          </w:tcPr>
          <w:p w14:paraId="3AA388D6" w14:textId="77777777" w:rsidR="00463FDF" w:rsidRPr="005B5D4B" w:rsidRDefault="00463FDF" w:rsidP="00FD5BD3">
            <w:pPr>
              <w:spacing w:after="240" w:line="280" w:lineRule="exact"/>
              <w:jc w:val="right"/>
              <w:rPr>
                <w:rFonts w:ascii="Arial" w:hAnsi="Arial" w:cs="Arial"/>
                <w:sz w:val="16"/>
                <w:szCs w:val="18"/>
              </w:rPr>
            </w:pPr>
            <w:r w:rsidRPr="005B5D4B">
              <w:rPr>
                <w:rFonts w:ascii="Arial" w:hAnsi="Arial" w:cs="Arial"/>
                <w:sz w:val="16"/>
                <w:szCs w:val="18"/>
                <w:rtl/>
              </w:rPr>
              <w:t>תשובה תימסר ע"י התאגיד</w:t>
            </w:r>
          </w:p>
        </w:tc>
      </w:tr>
    </w:tbl>
    <w:p w14:paraId="627214D1" w14:textId="77777777" w:rsidR="00463FDF" w:rsidRPr="005B5D4B" w:rsidRDefault="00463FDF" w:rsidP="00201B59">
      <w:pPr>
        <w:pStyle w:val="Heading1"/>
        <w:keepNext/>
        <w:bidi/>
        <w:rPr>
          <w:rFonts w:ascii="Arial" w:hAnsi="Arial" w:cs="Arial"/>
          <w:b/>
          <w:bCs/>
          <w:u w:val="single"/>
        </w:rPr>
      </w:pPr>
      <w:r w:rsidRPr="005B5D4B">
        <w:rPr>
          <w:rFonts w:ascii="Arial" w:hAnsi="Arial" w:cs="Arial"/>
          <w:b/>
          <w:bCs/>
          <w:u w:val="single"/>
          <w:rtl/>
        </w:rPr>
        <w:t>ביטוח</w:t>
      </w:r>
      <w:r w:rsidR="00640607" w:rsidRPr="005B5D4B">
        <w:rPr>
          <w:rFonts w:ascii="Arial" w:hAnsi="Arial" w:cs="Arial"/>
          <w:b/>
          <w:bCs/>
          <w:u w:val="single"/>
          <w:rtl/>
        </w:rPr>
        <w:t xml:space="preserve"> על ידי המציעים</w:t>
      </w:r>
      <w:r w:rsidRPr="005B5D4B">
        <w:rPr>
          <w:rFonts w:ascii="Arial" w:hAnsi="Arial" w:cs="Arial"/>
          <w:b/>
          <w:bCs/>
          <w:u w:val="single"/>
          <w:rtl/>
        </w:rPr>
        <w:t>:</w:t>
      </w:r>
    </w:p>
    <w:p w14:paraId="4D9588A4" w14:textId="77777777" w:rsidR="00463FDF" w:rsidRPr="005B5D4B" w:rsidRDefault="00463FDF" w:rsidP="00D33A1A">
      <w:pPr>
        <w:pStyle w:val="ListParagraph"/>
        <w:keepNext w:val="0"/>
        <w:widowControl w:val="0"/>
        <w:numPr>
          <w:ilvl w:val="0"/>
          <w:numId w:val="19"/>
        </w:numPr>
        <w:spacing w:before="120" w:after="120" w:line="360" w:lineRule="auto"/>
        <w:rPr>
          <w:rFonts w:cs="Arial"/>
          <w:snapToGrid w:val="0"/>
          <w:vanish/>
          <w:sz w:val="22"/>
          <w:szCs w:val="24"/>
          <w:rtl/>
        </w:rPr>
      </w:pPr>
    </w:p>
    <w:p w14:paraId="7CA7D8EF" w14:textId="77777777" w:rsidR="00463FDF" w:rsidRPr="005B5D4B" w:rsidRDefault="00463FDF" w:rsidP="00E46C6F">
      <w:pPr>
        <w:pStyle w:val="Heading2"/>
        <w:numPr>
          <w:ilvl w:val="0"/>
          <w:numId w:val="0"/>
        </w:numPr>
        <w:bidi/>
        <w:ind w:left="992" w:hanging="567"/>
        <w:rPr>
          <w:rFonts w:ascii="Arial" w:hAnsi="Arial" w:cs="Arial"/>
          <w:sz w:val="2"/>
          <w:szCs w:val="4"/>
        </w:rPr>
      </w:pPr>
    </w:p>
    <w:p w14:paraId="4E3A5577" w14:textId="77777777" w:rsidR="00E46C6F" w:rsidRPr="005B5D4B" w:rsidRDefault="00E46C6F" w:rsidP="009A094F">
      <w:pPr>
        <w:pStyle w:val="Heading2"/>
        <w:bidi/>
        <w:rPr>
          <w:rFonts w:ascii="Arial" w:hAnsi="Arial" w:cs="Arial"/>
        </w:rPr>
      </w:pPr>
      <w:r w:rsidRPr="005B5D4B">
        <w:rPr>
          <w:rFonts w:ascii="Arial" w:hAnsi="Arial" w:cs="Arial"/>
          <w:rtl/>
        </w:rPr>
        <w:t>תשומת לב המציעים מופנית לדרישות התאגיד לקיום ביטוחים על ידי נותן השירות שיזכה במכרז (להלן: "דרישות הביטוח" ו/או "הוראות הביטוח" ו/או "הביטוחים הנדרשים", בהתאמה).</w:t>
      </w:r>
    </w:p>
    <w:p w14:paraId="2EED8DD3" w14:textId="77777777" w:rsidR="00463FDF" w:rsidRPr="005B5D4B" w:rsidRDefault="00463FDF" w:rsidP="00E46C6F">
      <w:pPr>
        <w:pStyle w:val="Heading2"/>
        <w:bidi/>
        <w:rPr>
          <w:rFonts w:ascii="Arial" w:hAnsi="Arial" w:cs="Arial"/>
        </w:rPr>
      </w:pPr>
      <w:r w:rsidRPr="005B5D4B">
        <w:rPr>
          <w:rFonts w:ascii="Arial" w:hAnsi="Arial" w:cs="Arial"/>
          <w:rtl/>
        </w:rPr>
        <w:t xml:space="preserve">נותן השירות / המציע הזוכה יידרש לעמוד בדרישות הביטוח כאמור </w:t>
      </w:r>
      <w:r w:rsidRPr="005B5D4B">
        <w:rPr>
          <w:rFonts w:ascii="Arial" w:hAnsi="Arial" w:cs="Arial"/>
          <w:b/>
          <w:bCs/>
          <w:rtl/>
        </w:rPr>
        <w:t xml:space="preserve">בסעיף </w:t>
      </w:r>
      <w:r w:rsidR="00640607" w:rsidRPr="005B5D4B">
        <w:rPr>
          <w:rFonts w:ascii="Arial" w:hAnsi="Arial" w:cs="Arial"/>
          <w:b/>
          <w:bCs/>
          <w:rtl/>
        </w:rPr>
        <w:t>(8</w:t>
      </w:r>
      <w:r w:rsidRPr="005B5D4B">
        <w:rPr>
          <w:rFonts w:ascii="Arial" w:hAnsi="Arial" w:cs="Arial"/>
          <w:b/>
          <w:bCs/>
          <w:rtl/>
        </w:rPr>
        <w:t xml:space="preserve">) זה "ביטוחי המציעים" </w:t>
      </w:r>
      <w:r w:rsidRPr="005B5D4B">
        <w:rPr>
          <w:rFonts w:ascii="Arial" w:hAnsi="Arial" w:cs="Arial"/>
          <w:rtl/>
        </w:rPr>
        <w:t xml:space="preserve">לעיל ולהלן, לרבות ובהתאם לתנאים המפורטים </w:t>
      </w:r>
      <w:r w:rsidR="00640607" w:rsidRPr="005B5D4B">
        <w:rPr>
          <w:rFonts w:ascii="Arial" w:hAnsi="Arial" w:cs="Arial"/>
          <w:rtl/>
        </w:rPr>
        <w:t xml:space="preserve">במסמך </w:t>
      </w:r>
      <w:r w:rsidRPr="005B5D4B">
        <w:rPr>
          <w:rFonts w:ascii="Arial" w:hAnsi="Arial" w:cs="Arial"/>
          <w:rtl/>
        </w:rPr>
        <w:t>ב' "הסכם ההתקשרות"</w:t>
      </w:r>
      <w:r w:rsidRPr="005B5D4B">
        <w:rPr>
          <w:rFonts w:ascii="Arial" w:hAnsi="Arial" w:cs="Arial"/>
          <w:b/>
          <w:bCs/>
          <w:rtl/>
        </w:rPr>
        <w:t xml:space="preserve"> (להלן: "ההסכם"), </w:t>
      </w:r>
      <w:r w:rsidRPr="005B5D4B">
        <w:rPr>
          <w:rFonts w:ascii="Arial" w:hAnsi="Arial" w:cs="Arial"/>
          <w:rtl/>
        </w:rPr>
        <w:t xml:space="preserve">סעיף </w:t>
      </w:r>
      <w:r w:rsidR="001B4E96" w:rsidRPr="005B5D4B">
        <w:rPr>
          <w:rFonts w:ascii="Arial" w:hAnsi="Arial" w:cs="Arial"/>
          <w:rtl/>
        </w:rPr>
        <w:t xml:space="preserve">12 </w:t>
      </w:r>
      <w:r w:rsidRPr="005B5D4B">
        <w:rPr>
          <w:rFonts w:ascii="Arial" w:hAnsi="Arial" w:cs="Arial"/>
          <w:rtl/>
        </w:rPr>
        <w:t>"</w:t>
      </w:r>
      <w:r w:rsidRPr="005B5D4B">
        <w:rPr>
          <w:rFonts w:ascii="Arial" w:hAnsi="Arial" w:cs="Arial"/>
          <w:b/>
          <w:bCs/>
          <w:rtl/>
        </w:rPr>
        <w:t>ביטוח על ידי נותן השירות</w:t>
      </w:r>
      <w:r w:rsidRPr="005B5D4B">
        <w:rPr>
          <w:rFonts w:ascii="Arial" w:hAnsi="Arial" w:cs="Arial"/>
          <w:rtl/>
        </w:rPr>
        <w:t xml:space="preserve">" ובנספח  </w:t>
      </w:r>
      <w:r w:rsidRPr="005B5D4B">
        <w:rPr>
          <w:rFonts w:ascii="Arial" w:hAnsi="Arial" w:cs="Arial"/>
          <w:b/>
          <w:bCs/>
          <w:rtl/>
        </w:rPr>
        <w:t xml:space="preserve">ה' </w:t>
      </w:r>
      <w:r w:rsidRPr="005B5D4B">
        <w:rPr>
          <w:rFonts w:ascii="Arial" w:hAnsi="Arial" w:cs="Arial"/>
          <w:rtl/>
        </w:rPr>
        <w:t>להסכם נספח אישור קיום ביטוחים (להלן: "</w:t>
      </w:r>
      <w:r w:rsidRPr="005B5D4B">
        <w:rPr>
          <w:rFonts w:ascii="Arial" w:hAnsi="Arial" w:cs="Arial"/>
          <w:b/>
          <w:bCs/>
          <w:rtl/>
        </w:rPr>
        <w:t>אישור ביטוחי נותן השירות</w:t>
      </w:r>
      <w:r w:rsidRPr="005B5D4B">
        <w:rPr>
          <w:rFonts w:ascii="Arial" w:hAnsi="Arial" w:cs="Arial"/>
          <w:rtl/>
        </w:rPr>
        <w:t xml:space="preserve">"). </w:t>
      </w:r>
    </w:p>
    <w:p w14:paraId="6A669817" w14:textId="77777777" w:rsidR="00463FDF" w:rsidRPr="005B5D4B" w:rsidRDefault="00463FDF" w:rsidP="009A094F">
      <w:pPr>
        <w:pStyle w:val="Heading2"/>
        <w:bidi/>
        <w:rPr>
          <w:rFonts w:ascii="Arial" w:hAnsi="Arial" w:cs="Arial"/>
        </w:rPr>
      </w:pPr>
      <w:r w:rsidRPr="005B5D4B">
        <w:rPr>
          <w:rFonts w:ascii="Arial" w:hAnsi="Arial" w:cs="Arial"/>
          <w:rtl/>
        </w:rPr>
        <w:t>מגיש ההצעה מתחייב להביא לידיעת מבטחיו את דרישות והוראות הביטוח המפורטות לעיל ולהלן ואת מהות השירותים לפי מסמכי המכרז וההסכם במלואן ומצהיר בזאת כי קיבל ממבטחיו אישור כי ייערכו עבורו את הביטוחים הנדרשים כמפורט לעיל ולהלן.</w:t>
      </w:r>
    </w:p>
    <w:p w14:paraId="7CE58C49" w14:textId="77777777" w:rsidR="00463FDF" w:rsidRPr="005B5D4B" w:rsidRDefault="00463FDF" w:rsidP="009A094F">
      <w:pPr>
        <w:pStyle w:val="Heading2"/>
        <w:bidi/>
        <w:rPr>
          <w:rFonts w:ascii="Arial" w:hAnsi="Arial" w:cs="Arial"/>
        </w:rPr>
      </w:pPr>
      <w:bookmarkStart w:id="13" w:name="_Hlk32129664"/>
      <w:r w:rsidRPr="005B5D4B">
        <w:rPr>
          <w:rFonts w:ascii="Arial" w:hAnsi="Arial" w:cs="Arial"/>
          <w:rtl/>
        </w:rPr>
        <w:t>מגיש ההצעה מתחייב לבצע את הביטוחים הנדרשים במסמכי המכרז ולהפקיד בידי התאגיד לא יאוחר ממועד תחילת מתן השירותים וכתנאי לתחילתן, את</w:t>
      </w:r>
      <w:bookmarkStart w:id="14" w:name="_Hlk32129692"/>
      <w:bookmarkEnd w:id="13"/>
      <w:r w:rsidRPr="005B5D4B">
        <w:rPr>
          <w:rFonts w:ascii="Arial" w:hAnsi="Arial" w:cs="Arial"/>
          <w:rtl/>
        </w:rPr>
        <w:t xml:space="preserve"> </w:t>
      </w:r>
      <w:r w:rsidRPr="005B5D4B">
        <w:rPr>
          <w:rFonts w:ascii="Arial" w:hAnsi="Arial" w:cs="Arial"/>
          <w:b/>
          <w:bCs/>
          <w:sz w:val="24"/>
          <w:rtl/>
        </w:rPr>
        <w:t>נספח ה'</w:t>
      </w:r>
      <w:r w:rsidR="00E22A09" w:rsidRPr="005B5D4B">
        <w:rPr>
          <w:rFonts w:ascii="Arial" w:hAnsi="Arial" w:cs="Arial"/>
          <w:b/>
          <w:bCs/>
          <w:sz w:val="24"/>
          <w:rtl/>
        </w:rPr>
        <w:t xml:space="preserve"> (1)</w:t>
      </w:r>
      <w:r w:rsidRPr="005B5D4B">
        <w:rPr>
          <w:rFonts w:ascii="Arial" w:hAnsi="Arial" w:cs="Arial"/>
          <w:b/>
          <w:bCs/>
          <w:sz w:val="24"/>
          <w:rtl/>
        </w:rPr>
        <w:t xml:space="preserve"> </w:t>
      </w:r>
      <w:r w:rsidRPr="005B5D4B">
        <w:rPr>
          <w:rFonts w:ascii="Arial" w:hAnsi="Arial" w:cs="Arial"/>
          <w:sz w:val="24"/>
          <w:rtl/>
        </w:rPr>
        <w:t>להסכם</w:t>
      </w:r>
      <w:r w:rsidRPr="005B5D4B">
        <w:rPr>
          <w:rFonts w:ascii="Arial" w:hAnsi="Arial" w:cs="Arial"/>
          <w:b/>
          <w:bCs/>
          <w:sz w:val="24"/>
          <w:rtl/>
        </w:rPr>
        <w:t xml:space="preserve"> "אישור ביטוחי נותן השירות" </w:t>
      </w:r>
      <w:r w:rsidRPr="005B5D4B">
        <w:rPr>
          <w:rFonts w:ascii="Arial" w:hAnsi="Arial" w:cs="Arial"/>
          <w:sz w:val="24"/>
          <w:rtl/>
        </w:rPr>
        <w:t>כשהוא חתום כדין על ידי מבטחיו.</w:t>
      </w:r>
    </w:p>
    <w:p w14:paraId="0D43B5DF" w14:textId="77777777" w:rsidR="00463FDF" w:rsidRPr="005B5D4B" w:rsidRDefault="00463FDF" w:rsidP="009A094F">
      <w:pPr>
        <w:pStyle w:val="Heading2"/>
        <w:bidi/>
        <w:rPr>
          <w:rFonts w:ascii="Arial" w:hAnsi="Arial" w:cs="Arial"/>
        </w:rPr>
      </w:pPr>
      <w:bookmarkStart w:id="15" w:name="_Hlk32129852"/>
      <w:bookmarkEnd w:id="14"/>
      <w:r w:rsidRPr="005B5D4B">
        <w:rPr>
          <w:rFonts w:ascii="Arial" w:hAnsi="Arial" w:cs="Arial"/>
          <w:rtl/>
        </w:rPr>
        <w:t xml:space="preserve">בנוסף להמצאת אישור ביטוחי נותן השירות </w:t>
      </w:r>
      <w:r w:rsidR="00E22A09" w:rsidRPr="005B5D4B">
        <w:rPr>
          <w:rFonts w:ascii="Arial" w:hAnsi="Arial" w:cs="Arial"/>
          <w:b/>
          <w:bCs/>
          <w:sz w:val="24"/>
          <w:rtl/>
        </w:rPr>
        <w:t xml:space="preserve">נספח ה' (1) </w:t>
      </w:r>
      <w:r w:rsidRPr="005B5D4B">
        <w:rPr>
          <w:rFonts w:ascii="Arial" w:hAnsi="Arial" w:cs="Arial"/>
          <w:rtl/>
        </w:rPr>
        <w:t>החתום כאמור, מתחייב נותן השירות כי בכפוף לקבלת דרישה בכתב מהתאגיד (להלן: "</w:t>
      </w:r>
      <w:r w:rsidRPr="005B5D4B">
        <w:rPr>
          <w:rFonts w:ascii="Arial" w:hAnsi="Arial" w:cs="Arial"/>
          <w:b/>
          <w:bCs/>
          <w:rtl/>
        </w:rPr>
        <w:t>הדרישה</w:t>
      </w:r>
      <w:r w:rsidRPr="005B5D4B">
        <w:rPr>
          <w:rFonts w:ascii="Arial" w:hAnsi="Arial" w:cs="Arial"/>
          <w:rtl/>
        </w:rPr>
        <w:t>")</w:t>
      </w:r>
      <w:r w:rsidRPr="005B5D4B">
        <w:rPr>
          <w:rFonts w:ascii="Arial" w:eastAsia="Calibri" w:hAnsi="Arial" w:cs="Arial"/>
          <w:rtl/>
        </w:rPr>
        <w:t xml:space="preserve">, במקרה של גילוי נסיבות העלולות להביא לתביעה על פי איזה מפוליסות הביטוח ו/או על מנת לאפשר לתאגיד לבחון את קיום תנאי הביטוח שבהסכם, </w:t>
      </w:r>
      <w:r w:rsidRPr="005B5D4B">
        <w:rPr>
          <w:rFonts w:ascii="Arial" w:hAnsi="Arial" w:cs="Arial"/>
          <w:rtl/>
        </w:rPr>
        <w:t>ימציא נותן השירות לתאגיד בתוך 14 ימים ממועד קבלת הדרישה העתקים מפוליסות הביטוח הנדרשות (להלן: "</w:t>
      </w:r>
      <w:r w:rsidRPr="005B5D4B">
        <w:rPr>
          <w:rFonts w:ascii="Arial" w:hAnsi="Arial" w:cs="Arial"/>
          <w:b/>
          <w:bCs/>
          <w:rtl/>
        </w:rPr>
        <w:t>מסמכי הביטוח</w:t>
      </w:r>
      <w:r w:rsidRPr="005B5D4B">
        <w:rPr>
          <w:rFonts w:ascii="Arial" w:hAnsi="Arial" w:cs="Arial"/>
          <w:rtl/>
        </w:rPr>
        <w:t xml:space="preserve">"). </w:t>
      </w:r>
      <w:r w:rsidRPr="005B5D4B">
        <w:rPr>
          <w:rFonts w:ascii="Arial" w:eastAsia="Calibri" w:hAnsi="Arial" w:cs="Arial"/>
          <w:color w:val="000000"/>
          <w:rtl/>
        </w:rPr>
        <w:t xml:space="preserve">מוסכם בזה כי נותן השירות ימציא לתאגיד את חלקי הפוליסות </w:t>
      </w:r>
      <w:r w:rsidRPr="005B5D4B">
        <w:rPr>
          <w:rFonts w:ascii="Arial" w:eastAsia="Calibri" w:hAnsi="Arial" w:cs="Arial"/>
          <w:b/>
          <w:bCs/>
          <w:color w:val="000000"/>
          <w:rtl/>
        </w:rPr>
        <w:t xml:space="preserve">המתייחסים להתקשרות נשוא </w:t>
      </w:r>
      <w:r w:rsidRPr="005B5D4B">
        <w:rPr>
          <w:rFonts w:ascii="Arial" w:eastAsia="Calibri" w:hAnsi="Arial" w:cs="Arial"/>
          <w:b/>
          <w:bCs/>
          <w:color w:val="000000"/>
          <w:rtl/>
        </w:rPr>
        <w:lastRenderedPageBreak/>
        <w:t>מכרז זה בלבד</w:t>
      </w:r>
      <w:bookmarkEnd w:id="15"/>
      <w:r w:rsidRPr="005B5D4B">
        <w:rPr>
          <w:rFonts w:ascii="Arial" w:eastAsia="Calibri" w:hAnsi="Arial" w:cs="Arial"/>
          <w:color w:val="000000"/>
          <w:rtl/>
        </w:rPr>
        <w:t xml:space="preserve"> </w:t>
      </w:r>
      <w:r w:rsidRPr="005B5D4B">
        <w:rPr>
          <w:rFonts w:ascii="Arial" w:hAnsi="Arial" w:cs="Arial"/>
          <w:rtl/>
        </w:rPr>
        <w:t>ומבלי שייחשפו נתונים מסחריים שאינם רלוונטיים לשירותים נשוא מכרז זה.</w:t>
      </w:r>
    </w:p>
    <w:p w14:paraId="79A4EE78" w14:textId="77777777" w:rsidR="00463FDF" w:rsidRPr="005B5D4B" w:rsidRDefault="00463FDF" w:rsidP="009A094F">
      <w:pPr>
        <w:pStyle w:val="Heading2"/>
        <w:bidi/>
        <w:rPr>
          <w:rFonts w:ascii="Arial" w:hAnsi="Arial" w:cs="Arial"/>
        </w:rPr>
      </w:pPr>
      <w:r w:rsidRPr="005B5D4B">
        <w:rPr>
          <w:rFonts w:ascii="Arial" w:hAnsi="Arial" w:cs="Arial"/>
          <w:rtl/>
        </w:rPr>
        <w:t>מובהר בזאת במפורש כי כל הסתייגות לגבי דרישות הביטוח יש להעלות במסגרת פניה להבהרות ובתוך המועד שנקבע לכך במסמכי המכרז. לאחר הגשת ההצעה לא תתקבלנה הסתייגויות להוראות הביטוח ו/או לדרישות הביטוח.</w:t>
      </w:r>
    </w:p>
    <w:p w14:paraId="475D7637" w14:textId="77777777" w:rsidR="00463FDF" w:rsidRPr="005B5D4B" w:rsidRDefault="00463FDF" w:rsidP="009A094F">
      <w:pPr>
        <w:pStyle w:val="Heading2"/>
        <w:bidi/>
        <w:rPr>
          <w:rFonts w:ascii="Arial" w:hAnsi="Arial" w:cs="Arial"/>
        </w:rPr>
      </w:pPr>
      <w:r w:rsidRPr="005B5D4B">
        <w:rPr>
          <w:rFonts w:ascii="Arial" w:hAnsi="Arial" w:cs="Arial"/>
          <w:rtl/>
        </w:rPr>
        <w:t>מובהר בזאת במפורש כי ככל שייערכו שינויים ו/או תועלינה הסתייגויות ביחס לאילו מהוראות הביטוח ו/או דרישות הביטוח ו/או לאיזה ממסמכי הביטוח שנמסרו על ידי נותן השירות, התאגיד יתעלם מהן והנוסח המחייב הינו הנוסח שצורף למסמכי המכרז, ההסכם ונספחיהם.</w:t>
      </w:r>
    </w:p>
    <w:p w14:paraId="678D094C" w14:textId="77777777" w:rsidR="00463FDF" w:rsidRPr="005B5D4B" w:rsidRDefault="00463FDF" w:rsidP="009A094F">
      <w:pPr>
        <w:pStyle w:val="Heading2"/>
        <w:bidi/>
        <w:rPr>
          <w:rFonts w:ascii="Arial" w:hAnsi="Arial" w:cs="Arial"/>
        </w:rPr>
      </w:pPr>
      <w:r w:rsidRPr="005B5D4B">
        <w:rPr>
          <w:rFonts w:ascii="Arial" w:hAnsi="Arial" w:cs="Arial"/>
          <w:rtl/>
        </w:rPr>
        <w:t>למען הסר ספק מובהר בזה, כי במקרה של אי המצאת העתקים מקוריים של נספח אישור ביטוחי נותן השירות (נספח ה'</w:t>
      </w:r>
      <w:r w:rsidR="00E22A09" w:rsidRPr="005B5D4B">
        <w:rPr>
          <w:rFonts w:ascii="Arial" w:hAnsi="Arial" w:cs="Arial"/>
          <w:rtl/>
        </w:rPr>
        <w:t xml:space="preserve"> (1)</w:t>
      </w:r>
      <w:r w:rsidRPr="005B5D4B">
        <w:rPr>
          <w:rFonts w:ascii="Arial" w:hAnsi="Arial" w:cs="Arial"/>
          <w:rtl/>
        </w:rPr>
        <w:t>) חתום כדין ע"י מבטחי נותן השירות, התאגיד יהיה רשאי למנוע ממנו את מועד תחילת מתן השירותים בשל אי הצגת המסמכים החתומים כנדרש.</w:t>
      </w:r>
    </w:p>
    <w:p w14:paraId="28AAA957" w14:textId="77777777" w:rsidR="00463FDF" w:rsidRPr="005B5D4B" w:rsidRDefault="00463FDF" w:rsidP="009A094F">
      <w:pPr>
        <w:pStyle w:val="Heading2"/>
        <w:bidi/>
        <w:rPr>
          <w:rFonts w:ascii="Arial" w:hAnsi="Arial" w:cs="Arial"/>
        </w:rPr>
      </w:pPr>
      <w:r w:rsidRPr="005B5D4B">
        <w:rPr>
          <w:rFonts w:ascii="Arial" w:hAnsi="Arial" w:cs="Arial"/>
          <w:rtl/>
        </w:rPr>
        <w:t>בנוסף ומבלי לגרוע מהאמור בסעיפים לעיל ולהלן, מובהר בזה, כי במקרה של אי המצאת מסמכי הביטוח, כאמור , יהא התאגיד רשאי לראות במציע (נותן השירות) כמי שהפר את ההסכם ו/או לבטל את זכייתו של המציע (נותן השירות) במכרז.</w:t>
      </w:r>
    </w:p>
    <w:p w14:paraId="2F3078F2" w14:textId="77777777" w:rsidR="002B2518" w:rsidRPr="005B5D4B" w:rsidRDefault="00463FDF" w:rsidP="00201B59">
      <w:pPr>
        <w:pStyle w:val="Heading2"/>
        <w:bidi/>
        <w:rPr>
          <w:rFonts w:ascii="Arial" w:hAnsi="Arial" w:cs="Arial"/>
        </w:rPr>
      </w:pPr>
      <w:r w:rsidRPr="005B5D4B">
        <w:rPr>
          <w:rFonts w:ascii="Arial" w:hAnsi="Arial" w:cs="Arial"/>
          <w:rtl/>
        </w:rPr>
        <w:t xml:space="preserve">יודגש כי בשלב הגשת ההצעות אין דרישה כי מסמכי הביטוח ייחתמו על ידי המבטחים </w:t>
      </w:r>
      <w:r w:rsidRPr="005B5D4B">
        <w:rPr>
          <w:rFonts w:ascii="Arial" w:hAnsi="Arial" w:cs="Arial"/>
          <w:u w:val="single"/>
          <w:rtl/>
        </w:rPr>
        <w:t>אלא בחתימה וחותמת של המציע (נותן השירות)</w:t>
      </w:r>
      <w:r w:rsidRPr="005B5D4B">
        <w:rPr>
          <w:rFonts w:ascii="Arial" w:hAnsi="Arial" w:cs="Arial"/>
          <w:rtl/>
        </w:rPr>
        <w:t>, המהווים אישור והצהרת המציע כי בדק עם מבטחיו, קיבל את אישורם ואין להם כל הסתייגות לגבי הנוסח, התנאים והכיסויים הביטוחים הנדרשים</w:t>
      </w:r>
    </w:p>
    <w:p w14:paraId="23449189" w14:textId="2CAEDC80" w:rsidR="00564A0D" w:rsidRPr="005B5D4B" w:rsidRDefault="002B2518" w:rsidP="00564A0D">
      <w:pPr>
        <w:pStyle w:val="Heading2"/>
        <w:bidi/>
        <w:rPr>
          <w:rFonts w:ascii="Arial" w:hAnsi="Arial" w:cs="Arial"/>
        </w:rPr>
      </w:pPr>
      <w:r w:rsidRPr="005B5D4B">
        <w:rPr>
          <w:rFonts w:ascii="Arial" w:hAnsi="Arial" w:cs="Arial"/>
          <w:b/>
          <w:bCs/>
          <w:rtl/>
        </w:rPr>
        <w:t>השתתפות המזמין בהוצאות הביטוח</w:t>
      </w:r>
      <w:r w:rsidRPr="005B5D4B">
        <w:rPr>
          <w:rFonts w:ascii="Arial" w:hAnsi="Arial" w:cs="Arial"/>
          <w:rtl/>
        </w:rPr>
        <w:t xml:space="preserve"> –</w:t>
      </w:r>
      <w:r w:rsidR="00564A0D" w:rsidRPr="005B5D4B">
        <w:rPr>
          <w:rFonts w:ascii="Arial" w:hAnsi="Arial" w:cs="Arial"/>
          <w:rtl/>
        </w:rPr>
        <w:t xml:space="preserve"> מובהר כי ככל ועלויות הביטוח יעלו על כפל התמורה החודשית לזוכה, ישתתף התאגיד בעלות של עד 40,000 ₪ לפני מע"מ לשנה, והיתרה תושת על הזוכה. השתתפות התאגיד כאמור מותנית בהעברת אסמכתא מחברת הביטוח בדבר גובה התשלום עבור רכישת הפוליסות המבוקשות. מובהר כי השתתפות התאגיד כאמור, תיבחן בכל שנת התקשרות בהתאם להוכחות אותן יציג הזוכה בדבר עלות הביטוחים השנתית.</w:t>
      </w:r>
    </w:p>
    <w:p w14:paraId="362F2454" w14:textId="188FF2F6" w:rsidR="00463FDF" w:rsidRPr="005B5D4B" w:rsidRDefault="00463FDF" w:rsidP="00564A0D">
      <w:pPr>
        <w:pStyle w:val="Heading2"/>
        <w:numPr>
          <w:ilvl w:val="0"/>
          <w:numId w:val="0"/>
        </w:numPr>
        <w:bidi/>
        <w:ind w:left="992"/>
        <w:rPr>
          <w:rFonts w:ascii="Arial" w:hAnsi="Arial" w:cs="Arial"/>
        </w:rPr>
      </w:pPr>
    </w:p>
    <w:p w14:paraId="49918D6C" w14:textId="77777777" w:rsidR="00463FDF" w:rsidRPr="005B5D4B" w:rsidRDefault="00463FDF" w:rsidP="00201B59">
      <w:pPr>
        <w:pStyle w:val="Heading1"/>
        <w:bidi/>
        <w:rPr>
          <w:rFonts w:ascii="Arial" w:hAnsi="Arial" w:cs="Arial"/>
          <w:b/>
          <w:bCs/>
          <w:u w:val="single"/>
        </w:rPr>
      </w:pPr>
      <w:r w:rsidRPr="005B5D4B">
        <w:rPr>
          <w:rFonts w:ascii="Arial" w:hAnsi="Arial" w:cs="Arial"/>
          <w:b/>
          <w:bCs/>
          <w:u w:val="single"/>
          <w:rtl/>
        </w:rPr>
        <w:t>הגשת ההצעה:</w:t>
      </w:r>
    </w:p>
    <w:p w14:paraId="6FEB3914" w14:textId="77777777" w:rsidR="00463FDF" w:rsidRPr="005B5D4B" w:rsidRDefault="00463FDF" w:rsidP="00201B59">
      <w:pPr>
        <w:pStyle w:val="Heading2"/>
        <w:bidi/>
        <w:rPr>
          <w:rFonts w:ascii="Arial" w:hAnsi="Arial" w:cs="Arial"/>
          <w:rtl/>
        </w:rPr>
      </w:pPr>
      <w:r w:rsidRPr="005B5D4B">
        <w:rPr>
          <w:rFonts w:ascii="Arial" w:hAnsi="Arial" w:cs="Arial"/>
          <w:rtl/>
        </w:rPr>
        <w:t xml:space="preserve">הצעת המציע תוגש על גבי הטופס הצעת המציע (מסמך ד') המצורף בזה למסמכי הליך זה, בצירוף כלל האישורים והמסמכים כנדרש במסמכי הליך זה. </w:t>
      </w:r>
    </w:p>
    <w:p w14:paraId="2DF9B418" w14:textId="77777777" w:rsidR="00463FDF" w:rsidRPr="005B5D4B" w:rsidRDefault="00463FDF" w:rsidP="00201B59">
      <w:pPr>
        <w:pStyle w:val="Heading2"/>
        <w:bidi/>
        <w:rPr>
          <w:rFonts w:ascii="Arial" w:hAnsi="Arial" w:cs="Arial"/>
        </w:rPr>
      </w:pPr>
      <w:r w:rsidRPr="005B5D4B">
        <w:rPr>
          <w:rFonts w:ascii="Arial" w:hAnsi="Arial" w:cs="Arial"/>
          <w:rtl/>
        </w:rPr>
        <w:t>חתימה על ההצעה</w:t>
      </w:r>
    </w:p>
    <w:p w14:paraId="5F7ED20F" w14:textId="77777777" w:rsidR="00463FDF" w:rsidRPr="005B5D4B" w:rsidRDefault="00463FDF" w:rsidP="00201B59">
      <w:pPr>
        <w:pStyle w:val="Heading2"/>
        <w:bidi/>
        <w:rPr>
          <w:rFonts w:ascii="Arial" w:hAnsi="Arial" w:cs="Arial"/>
        </w:rPr>
      </w:pPr>
      <w:r w:rsidRPr="005B5D4B">
        <w:rPr>
          <w:rFonts w:ascii="Arial" w:hAnsi="Arial" w:cs="Arial"/>
          <w:rtl/>
        </w:rPr>
        <w:t>על המציע למלא את טופס הצעת המציע ולחתום עליו בחתימה מקורית מלאה. יש לחתום על כל דף ממסמכי הליך זה לרבות על שאלות ההבהרה והתשובות להן ככל ויהיו.</w:t>
      </w:r>
    </w:p>
    <w:p w14:paraId="1F4D8562" w14:textId="3F9D8C87" w:rsidR="00463FDF" w:rsidRPr="005B5D4B" w:rsidRDefault="00463FDF" w:rsidP="00201B59">
      <w:pPr>
        <w:pStyle w:val="Heading2"/>
        <w:bidi/>
        <w:rPr>
          <w:rFonts w:ascii="Arial" w:hAnsi="Arial" w:cs="Arial"/>
        </w:rPr>
      </w:pPr>
      <w:r w:rsidRPr="005B5D4B">
        <w:rPr>
          <w:rFonts w:ascii="Arial" w:hAnsi="Arial" w:cs="Arial"/>
          <w:rtl/>
        </w:rPr>
        <w:t xml:space="preserve">אם המציע הוא חברה או שותפות רשומה - יחתום או יחתמו רק מי שהוסמך או הוסמכו לכך בתקנון החברה או מכוחו או בחוזה השותפות או מכוחו ובתוספת חותמת התאגיד, ויצורף אישור עו"ד או רו"ח לפיו החתימה מחייבת את המציע. </w:t>
      </w:r>
    </w:p>
    <w:p w14:paraId="7C02C4B5" w14:textId="77777777" w:rsidR="00463FDF" w:rsidRPr="005B5D4B" w:rsidRDefault="00463FDF" w:rsidP="00201B59">
      <w:pPr>
        <w:pStyle w:val="Heading1"/>
        <w:bidi/>
        <w:rPr>
          <w:rFonts w:ascii="Arial" w:hAnsi="Arial" w:cs="Arial"/>
          <w:b/>
          <w:bCs/>
          <w:u w:val="single"/>
          <w:rtl/>
        </w:rPr>
      </w:pPr>
      <w:r w:rsidRPr="005B5D4B">
        <w:rPr>
          <w:rFonts w:ascii="Arial" w:hAnsi="Arial" w:cs="Arial"/>
          <w:b/>
          <w:bCs/>
          <w:u w:val="single"/>
          <w:rtl/>
        </w:rPr>
        <w:lastRenderedPageBreak/>
        <w:t>מילוי ההצעה</w:t>
      </w:r>
    </w:p>
    <w:p w14:paraId="1141583B" w14:textId="77777777" w:rsidR="00463FDF" w:rsidRPr="005B5D4B" w:rsidRDefault="00463FDF" w:rsidP="00201B59">
      <w:pPr>
        <w:pStyle w:val="Heading2"/>
        <w:bidi/>
        <w:rPr>
          <w:rFonts w:ascii="Arial" w:hAnsi="Arial" w:cs="Arial"/>
        </w:rPr>
      </w:pPr>
      <w:r w:rsidRPr="005B5D4B">
        <w:rPr>
          <w:rFonts w:ascii="Arial" w:hAnsi="Arial" w:cs="Arial"/>
          <w:rtl/>
        </w:rPr>
        <w:t>אין לשנות בכל דרך שהיא כל פרט ו/או תנאי המופיעים במסמכי הליך זה לרבות נספחיו. כל שינוי שייעשה על ידי המציע במסמכי הליך זה ו/או כל הסתייגות, עלול לגרום לפסילת ההצעה</w:t>
      </w:r>
      <w:r w:rsidR="00814CD7" w:rsidRPr="005B5D4B">
        <w:rPr>
          <w:rFonts w:ascii="Arial" w:hAnsi="Arial" w:cs="Arial"/>
          <w:rtl/>
        </w:rPr>
        <w:t>.</w:t>
      </w:r>
      <w:r w:rsidRPr="005B5D4B">
        <w:rPr>
          <w:rFonts w:ascii="Arial" w:hAnsi="Arial" w:cs="Arial"/>
          <w:rtl/>
        </w:rPr>
        <w:t xml:space="preserve"> </w:t>
      </w:r>
    </w:p>
    <w:p w14:paraId="12E2884F" w14:textId="77777777" w:rsidR="00463FDF" w:rsidRPr="005B5D4B" w:rsidRDefault="00463FDF" w:rsidP="00201B59">
      <w:pPr>
        <w:pStyle w:val="Heading2"/>
        <w:bidi/>
        <w:rPr>
          <w:rFonts w:ascii="Arial" w:hAnsi="Arial" w:cs="Arial"/>
          <w:rtl/>
        </w:rPr>
      </w:pPr>
      <w:r w:rsidRPr="005B5D4B">
        <w:rPr>
          <w:rFonts w:ascii="Arial" w:hAnsi="Arial" w:cs="Arial"/>
          <w:rtl/>
        </w:rPr>
        <w:t>יש להקפיד על מילוי כל הסעיפים הדרושים במסמכי הליך זה בצורה ברורה.</w:t>
      </w:r>
    </w:p>
    <w:p w14:paraId="1793ED02" w14:textId="77777777" w:rsidR="00463FDF" w:rsidRPr="005B5D4B" w:rsidRDefault="00463FDF" w:rsidP="00201B59">
      <w:pPr>
        <w:pStyle w:val="Heading1"/>
        <w:bidi/>
        <w:rPr>
          <w:rFonts w:ascii="Arial" w:hAnsi="Arial" w:cs="Arial"/>
          <w:b/>
          <w:bCs/>
          <w:u w:val="single"/>
        </w:rPr>
      </w:pPr>
      <w:r w:rsidRPr="005B5D4B">
        <w:rPr>
          <w:rFonts w:ascii="Arial" w:hAnsi="Arial" w:cs="Arial"/>
          <w:b/>
          <w:bCs/>
          <w:u w:val="single"/>
          <w:rtl/>
        </w:rPr>
        <w:t>הצהרות והתחייבויות הנובעות מעצם הגשת ההצעה</w:t>
      </w:r>
    </w:p>
    <w:p w14:paraId="20F822F2" w14:textId="77777777" w:rsidR="00463FDF" w:rsidRPr="005B5D4B" w:rsidRDefault="00463FDF" w:rsidP="00201B59">
      <w:pPr>
        <w:pStyle w:val="text1"/>
        <w:bidi/>
        <w:rPr>
          <w:rFonts w:ascii="Arial" w:hAnsi="Arial" w:cs="Arial"/>
          <w:rtl/>
        </w:rPr>
      </w:pPr>
      <w:r w:rsidRPr="005B5D4B">
        <w:rPr>
          <w:rFonts w:ascii="Arial" w:hAnsi="Arial" w:cs="Arial"/>
          <w:rtl/>
        </w:rPr>
        <w:t xml:space="preserve">הגשת ההצעה פירושה כי המציע מצהיר כי הוא עומד בתנאי הסף האמורים לעיל, הבין את מהות השירותים המתבקשים, הסכים מראש לכל תנאי הליך זה בלא שינוי ו/או תוספת ו/או הסתייגות וכי בטרם הגיש את הצעתו קיבל את מלוא המידע האפשרי הרלבנטי והדרוש מבחינתו, בדק את כל הנתונים, הפרטים והעובדות וביקש הבהרות על כל סוגיה שנמצאה בעיניו בלתי ברורה או עמומה, ולפיכך המציע יהא מנוע מלהעלות כל טענה כי לא ידע ו/או לא הבין פרט ו/או תנאי כלשהו של הליך זה על כל פרטיו וחלקיו או כי עמימות או חוסר בהירות הליך זה גרם לו לעלות נוספת שלא תמחר או לא לקח בחשבון הצעתו או כי נגרם לו נזק אחר כלשהו. </w:t>
      </w:r>
    </w:p>
    <w:p w14:paraId="6A6160BF" w14:textId="77777777" w:rsidR="00463FDF" w:rsidRPr="005B5D4B" w:rsidRDefault="00463FDF" w:rsidP="00201B59">
      <w:pPr>
        <w:pStyle w:val="Heading1"/>
        <w:bidi/>
        <w:rPr>
          <w:rFonts w:ascii="Arial" w:hAnsi="Arial" w:cs="Arial"/>
          <w:b/>
          <w:bCs/>
          <w:u w:val="single"/>
        </w:rPr>
      </w:pPr>
      <w:r w:rsidRPr="005B5D4B">
        <w:rPr>
          <w:rFonts w:ascii="Arial" w:hAnsi="Arial" w:cs="Arial"/>
          <w:b/>
          <w:bCs/>
          <w:u w:val="single"/>
          <w:rtl/>
        </w:rPr>
        <w:t xml:space="preserve">אופן הגשת ההצעה </w:t>
      </w:r>
    </w:p>
    <w:p w14:paraId="34C9807D" w14:textId="397BBB23" w:rsidR="00463FDF" w:rsidRPr="005B5D4B" w:rsidRDefault="00463FDF" w:rsidP="00201B59">
      <w:pPr>
        <w:pStyle w:val="Heading2"/>
        <w:bidi/>
        <w:rPr>
          <w:rFonts w:ascii="Arial" w:hAnsi="Arial" w:cs="Arial"/>
        </w:rPr>
      </w:pPr>
      <w:bookmarkStart w:id="16" w:name="_Ref339887582"/>
      <w:r w:rsidRPr="005B5D4B">
        <w:rPr>
          <w:rFonts w:ascii="Arial" w:hAnsi="Arial" w:cs="Arial"/>
          <w:rtl/>
        </w:rPr>
        <w:t xml:space="preserve">המעוניין להשתתף בהליך זה יכניס את הצעתו (פיזית) לתיבת המכרזים הממוקמת במשרדי התאגיד ברח' </w:t>
      </w:r>
      <w:r w:rsidRPr="005B5D4B">
        <w:rPr>
          <w:rFonts w:ascii="Arial" w:hAnsi="Arial" w:cs="Arial"/>
          <w:b/>
          <w:bCs/>
          <w:rtl/>
        </w:rPr>
        <w:t>התע"ש 11 כפר סבא קומה 2</w:t>
      </w:r>
      <w:r w:rsidRPr="005B5D4B">
        <w:rPr>
          <w:rFonts w:ascii="Arial" w:hAnsi="Arial" w:cs="Arial"/>
          <w:rtl/>
        </w:rPr>
        <w:t xml:space="preserve"> (אין לשלוח הצעה בדואר) כשהיא מלאה ושלמה על צרופותיה, בשני (2) העתקים כרוכים (באופן שימנע את התפרקותם) בתוך מעטפה סגורה היטב (להלן: "</w:t>
      </w:r>
      <w:r w:rsidRPr="005B5D4B">
        <w:rPr>
          <w:rFonts w:ascii="Arial" w:hAnsi="Arial" w:cs="Arial"/>
          <w:b/>
          <w:bCs/>
          <w:rtl/>
        </w:rPr>
        <w:t>מעטפת הליך</w:t>
      </w:r>
      <w:r w:rsidRPr="005B5D4B">
        <w:rPr>
          <w:rFonts w:ascii="Arial" w:hAnsi="Arial" w:cs="Arial"/>
          <w:rtl/>
        </w:rPr>
        <w:t>")</w:t>
      </w:r>
      <w:r w:rsidR="00956B73" w:rsidRPr="005B5D4B">
        <w:rPr>
          <w:rFonts w:ascii="Arial" w:hAnsi="Arial" w:cs="Arial"/>
          <w:rtl/>
        </w:rPr>
        <w:t>,</w:t>
      </w:r>
      <w:r w:rsidRPr="005B5D4B">
        <w:rPr>
          <w:rFonts w:ascii="Arial" w:hAnsi="Arial" w:cs="Arial"/>
          <w:rtl/>
        </w:rPr>
        <w:t xml:space="preserve"> וזאת לא יאוחר מהמועד האחרון להגשת ההצעות המופיע בסעיף 4 לעיל (להלן: "</w:t>
      </w:r>
      <w:r w:rsidRPr="005B5D4B">
        <w:rPr>
          <w:rFonts w:ascii="Arial" w:hAnsi="Arial" w:cs="Arial"/>
          <w:b/>
          <w:bCs/>
          <w:rtl/>
        </w:rPr>
        <w:t>המועד האחרון להגשת הצעות</w:t>
      </w:r>
      <w:r w:rsidRPr="005B5D4B">
        <w:rPr>
          <w:rFonts w:ascii="Arial" w:hAnsi="Arial" w:cs="Arial"/>
          <w:rtl/>
        </w:rPr>
        <w:t xml:space="preserve">"). </w:t>
      </w:r>
    </w:p>
    <w:p w14:paraId="315313FA" w14:textId="50A331A0" w:rsidR="00463FDF" w:rsidRPr="005B5D4B" w:rsidRDefault="00463FDF" w:rsidP="00BA5037">
      <w:pPr>
        <w:pStyle w:val="Heading2"/>
        <w:bidi/>
        <w:rPr>
          <w:rFonts w:ascii="Arial" w:hAnsi="Arial" w:cs="Arial"/>
          <w:rtl/>
        </w:rPr>
      </w:pPr>
      <w:r w:rsidRPr="005B5D4B">
        <w:rPr>
          <w:rFonts w:ascii="Arial" w:hAnsi="Arial" w:cs="Arial"/>
          <w:rtl/>
        </w:rPr>
        <w:t xml:space="preserve">על גבי מעטפת ההליך לא יהיה כל ציון וסימן מזהה מלבד ציון ברור של מס' ההליך </w:t>
      </w:r>
      <w:bookmarkEnd w:id="16"/>
      <w:r w:rsidRPr="005B5D4B">
        <w:rPr>
          <w:rFonts w:ascii="Arial" w:hAnsi="Arial" w:cs="Arial"/>
          <w:rtl/>
        </w:rPr>
        <w:t>ושמו : "</w:t>
      </w:r>
      <w:r w:rsidRPr="005B5D4B">
        <w:rPr>
          <w:rFonts w:ascii="Arial" w:hAnsi="Arial" w:cs="Arial"/>
          <w:u w:val="single"/>
          <w:rtl/>
        </w:rPr>
        <w:t>מס' הליך 11-2023 למתן  שירותי ניהול מכון טיהור השפכים כפר סבא -הוד השרון</w:t>
      </w:r>
      <w:r w:rsidRPr="005B5D4B">
        <w:rPr>
          <w:rFonts w:ascii="Arial" w:hAnsi="Arial" w:cs="Arial"/>
          <w:rtl/>
        </w:rPr>
        <w:t xml:space="preserve">". </w:t>
      </w:r>
    </w:p>
    <w:p w14:paraId="5B322C1E" w14:textId="77777777" w:rsidR="00463FDF" w:rsidRPr="005B5D4B" w:rsidRDefault="00463FDF" w:rsidP="00201B59">
      <w:pPr>
        <w:pStyle w:val="Heading2"/>
        <w:bidi/>
        <w:rPr>
          <w:rFonts w:ascii="Arial" w:hAnsi="Arial" w:cs="Arial"/>
        </w:rPr>
      </w:pPr>
      <w:r w:rsidRPr="005B5D4B">
        <w:rPr>
          <w:rFonts w:ascii="Arial" w:hAnsi="Arial" w:cs="Arial"/>
          <w:rtl/>
        </w:rPr>
        <w:t xml:space="preserve">את הצעת המחיר יש להגיש במעטפה </w:t>
      </w:r>
      <w:r w:rsidRPr="005B5D4B">
        <w:rPr>
          <w:rFonts w:ascii="Arial" w:hAnsi="Arial" w:cs="Arial"/>
          <w:b/>
          <w:bCs/>
          <w:u w:val="single"/>
          <w:rtl/>
        </w:rPr>
        <w:t>נפרדת</w:t>
      </w:r>
      <w:r w:rsidRPr="005B5D4B">
        <w:rPr>
          <w:rFonts w:ascii="Arial" w:hAnsi="Arial" w:cs="Arial"/>
          <w:rtl/>
        </w:rPr>
        <w:t xml:space="preserve"> וסגורה היטב (להלן: </w:t>
      </w:r>
      <w:r w:rsidRPr="005B5D4B">
        <w:rPr>
          <w:rFonts w:ascii="Arial" w:hAnsi="Arial" w:cs="Arial"/>
          <w:b/>
          <w:bCs/>
          <w:rtl/>
        </w:rPr>
        <w:t>"מעטפת המחיר</w:t>
      </w:r>
      <w:r w:rsidRPr="005B5D4B">
        <w:rPr>
          <w:rFonts w:ascii="Arial" w:hAnsi="Arial" w:cs="Arial"/>
          <w:rtl/>
        </w:rPr>
        <w:t xml:space="preserve">"), אשר תוכנס לתוך מעטפת ההליך. יודגש ויובהר כי אין לכלול כל פרט בקשר עם הצעת המחיר של המציע במעטפת ההליך אלא רק בתוך מעטפת המחיר. </w:t>
      </w:r>
    </w:p>
    <w:p w14:paraId="01155268" w14:textId="77777777" w:rsidR="00463FDF" w:rsidRPr="005B5D4B" w:rsidRDefault="00463FDF" w:rsidP="00201B59">
      <w:pPr>
        <w:pStyle w:val="Heading2"/>
        <w:bidi/>
        <w:rPr>
          <w:rFonts w:ascii="Arial" w:hAnsi="Arial" w:cs="Arial"/>
        </w:rPr>
      </w:pPr>
      <w:r w:rsidRPr="005B5D4B">
        <w:rPr>
          <w:rFonts w:ascii="Arial" w:hAnsi="Arial" w:cs="Arial"/>
          <w:rtl/>
        </w:rPr>
        <w:t>הצעה אשר לא תימצא בתיבת המכרזים במועד האחרון להגשת הצעות – תיפסל על הסף ולא תידון כלל.</w:t>
      </w:r>
    </w:p>
    <w:p w14:paraId="1D6607B2" w14:textId="77777777" w:rsidR="00956B73" w:rsidRPr="005B5D4B" w:rsidRDefault="00956B73" w:rsidP="00956B73">
      <w:pPr>
        <w:pStyle w:val="Heading1"/>
        <w:numPr>
          <w:ilvl w:val="0"/>
          <w:numId w:val="0"/>
        </w:numPr>
        <w:bidi/>
        <w:ind w:left="567" w:hanging="567"/>
        <w:rPr>
          <w:rFonts w:ascii="Arial" w:hAnsi="Arial" w:cs="Arial"/>
        </w:rPr>
      </w:pPr>
    </w:p>
    <w:p w14:paraId="6D972FD8" w14:textId="61AA9C15" w:rsidR="00463FDF" w:rsidRPr="00BA5037" w:rsidRDefault="00463FDF" w:rsidP="008612AD">
      <w:pPr>
        <w:pStyle w:val="Heading1"/>
        <w:widowControl w:val="0"/>
        <w:numPr>
          <w:ilvl w:val="0"/>
          <w:numId w:val="20"/>
        </w:numPr>
        <w:bidi/>
        <w:spacing w:line="360" w:lineRule="auto"/>
        <w:rPr>
          <w:rFonts w:cs="Arial"/>
          <w:snapToGrid w:val="0"/>
          <w:vanish/>
          <w:rtl/>
        </w:rPr>
      </w:pPr>
      <w:r w:rsidRPr="00BA5037">
        <w:rPr>
          <w:rFonts w:ascii="Arial" w:hAnsi="Arial" w:cs="Arial"/>
          <w:b/>
          <w:bCs/>
          <w:u w:val="single"/>
          <w:rtl/>
        </w:rPr>
        <w:t>מסמכים נדרשים</w:t>
      </w:r>
    </w:p>
    <w:p w14:paraId="5C13645F" w14:textId="775763F9" w:rsidR="00463FDF" w:rsidRPr="005B5D4B" w:rsidRDefault="00BA5037" w:rsidP="00BA5037">
      <w:pPr>
        <w:pStyle w:val="Heading2"/>
        <w:numPr>
          <w:ilvl w:val="0"/>
          <w:numId w:val="0"/>
        </w:numPr>
        <w:bidi/>
        <w:ind w:left="992" w:hanging="567"/>
        <w:rPr>
          <w:rFonts w:ascii="Arial" w:hAnsi="Arial" w:cs="Arial"/>
          <w:sz w:val="16"/>
          <w:szCs w:val="18"/>
        </w:rPr>
      </w:pPr>
      <w:r>
        <w:rPr>
          <w:rFonts w:ascii="Arial" w:hAnsi="Arial" w:cs="Arial"/>
          <w:sz w:val="16"/>
          <w:szCs w:val="18"/>
        </w:rPr>
        <w:t xml:space="preserve"> </w:t>
      </w:r>
    </w:p>
    <w:p w14:paraId="6EFE6C25" w14:textId="77777777" w:rsidR="00441094" w:rsidRPr="005B5D4B" w:rsidRDefault="00441094" w:rsidP="00201B59">
      <w:pPr>
        <w:pStyle w:val="Heading2"/>
        <w:bidi/>
        <w:rPr>
          <w:rFonts w:ascii="Arial" w:hAnsi="Arial" w:cs="Arial"/>
        </w:rPr>
      </w:pPr>
      <w:r w:rsidRPr="005B5D4B">
        <w:rPr>
          <w:rFonts w:ascii="Arial" w:hAnsi="Arial" w:cs="Arial"/>
          <w:rtl/>
        </w:rPr>
        <w:t>להצעת המציע (מסמך ד') יצורפו כל המסמכים המנויים בהזמנה זו, וכן כל מסמכי הליך זה על נספחיהם, כשהם חתומים במקור ומאומתים במקרה הצורך ע"י עו"ד</w:t>
      </w:r>
    </w:p>
    <w:p w14:paraId="3187CD44" w14:textId="77777777" w:rsidR="00463FDF" w:rsidRPr="005B5D4B" w:rsidRDefault="00463FDF" w:rsidP="00441094">
      <w:pPr>
        <w:pStyle w:val="Heading2"/>
        <w:bidi/>
        <w:rPr>
          <w:rFonts w:ascii="Arial" w:hAnsi="Arial" w:cs="Arial"/>
        </w:rPr>
      </w:pPr>
      <w:r w:rsidRPr="005B5D4B">
        <w:rPr>
          <w:rFonts w:ascii="Arial" w:hAnsi="Arial" w:cs="Arial"/>
          <w:rtl/>
        </w:rPr>
        <w:t>מבלי לגרוע מהאמור לעיל, המציע יצרף להצעתו את האישורים והמסמכים הבאים:</w:t>
      </w:r>
    </w:p>
    <w:p w14:paraId="41DA6D10" w14:textId="77777777" w:rsidR="00463FDF" w:rsidRPr="005B5D4B" w:rsidRDefault="00463FDF" w:rsidP="00201B59">
      <w:pPr>
        <w:pStyle w:val="Heading2"/>
        <w:bidi/>
        <w:rPr>
          <w:rFonts w:ascii="Arial" w:hAnsi="Arial" w:cs="Arial"/>
          <w:rtl/>
        </w:rPr>
      </w:pPr>
      <w:r w:rsidRPr="005B5D4B">
        <w:rPr>
          <w:rFonts w:ascii="Arial" w:hAnsi="Arial" w:cs="Arial"/>
          <w:rtl/>
        </w:rPr>
        <w:t>אישור רואה חשבון או עורך דין בדבר זהות הרשאים להתחייב בשם המציע אלא אם המציע הוא עוסק מורשה.</w:t>
      </w:r>
    </w:p>
    <w:p w14:paraId="7396E3F6" w14:textId="77777777" w:rsidR="00463FDF" w:rsidRPr="005B5D4B" w:rsidRDefault="00463FDF" w:rsidP="00201B59">
      <w:pPr>
        <w:pStyle w:val="Heading2"/>
        <w:bidi/>
        <w:rPr>
          <w:rFonts w:ascii="Arial" w:hAnsi="Arial" w:cs="Arial"/>
          <w:rtl/>
        </w:rPr>
      </w:pPr>
      <w:r w:rsidRPr="005B5D4B">
        <w:rPr>
          <w:rFonts w:ascii="Arial" w:hAnsi="Arial" w:cs="Arial"/>
          <w:rtl/>
        </w:rPr>
        <w:t xml:space="preserve">תצהיר אי תיאום בנוסח נספח ז'. </w:t>
      </w:r>
    </w:p>
    <w:p w14:paraId="7EB45CCF" w14:textId="77777777" w:rsidR="00463FDF" w:rsidRPr="005B5D4B" w:rsidRDefault="00463FDF" w:rsidP="00201B59">
      <w:pPr>
        <w:pStyle w:val="text1"/>
        <w:bidi/>
        <w:rPr>
          <w:rFonts w:ascii="Arial" w:hAnsi="Arial" w:cs="Arial"/>
        </w:rPr>
      </w:pPr>
      <w:r w:rsidRPr="005B5D4B">
        <w:rPr>
          <w:rFonts w:ascii="Arial" w:hAnsi="Arial" w:cs="Arial"/>
          <w:rtl/>
        </w:rPr>
        <w:lastRenderedPageBreak/>
        <w:t>ככל שהמציע מעוניין לטעון לקיום סודות מסחריים ומקצועיים בהצעתו להליך זה על המציע לצרף את נספח ח' .</w:t>
      </w:r>
    </w:p>
    <w:p w14:paraId="6859688F" w14:textId="77777777" w:rsidR="00463FDF" w:rsidRPr="005B5D4B" w:rsidRDefault="00463FDF" w:rsidP="00201B59">
      <w:pPr>
        <w:pStyle w:val="text1"/>
        <w:bidi/>
        <w:rPr>
          <w:rFonts w:ascii="Arial" w:hAnsi="Arial" w:cs="Arial"/>
          <w:rtl/>
        </w:rPr>
      </w:pPr>
      <w:r w:rsidRPr="005B5D4B">
        <w:rPr>
          <w:rFonts w:ascii="Arial" w:hAnsi="Arial" w:cs="Arial"/>
          <w:rtl/>
        </w:rPr>
        <w:t>לא צירף מציע להצעתו את כל המסמכים המפורטים במכרז זה לעיל רשאי התאגיד לפי שיקול דעתו הבלעדי לפסול את הצעת המציע. לחילופין, רשאי התאגיד, לפי שיקול דעתו הבלעדי, לאפשר למציע, אשר לא צירף להצעתו את אחד או יותר מהמסמכים המפורטים לעיל להשלים המצאת המסמך תוך פרק זמן קצוב שיקבע על ידי התאגיד ובלבד שהתאגיד לא סבר שאי הצירוף נבע מתכסיסנות או חוסר תום לב.</w:t>
      </w:r>
    </w:p>
    <w:p w14:paraId="490D1D6D" w14:textId="77777777" w:rsidR="00463FDF" w:rsidRPr="005B5D4B" w:rsidRDefault="00463FDF" w:rsidP="00201B59">
      <w:pPr>
        <w:pStyle w:val="Heading1"/>
        <w:bidi/>
        <w:rPr>
          <w:rFonts w:ascii="Arial" w:hAnsi="Arial" w:cs="Arial"/>
          <w:b/>
          <w:bCs/>
          <w:u w:val="single"/>
        </w:rPr>
      </w:pPr>
      <w:bookmarkStart w:id="17" w:name="_Ref369714091"/>
      <w:r w:rsidRPr="005B5D4B">
        <w:rPr>
          <w:rFonts w:ascii="Arial" w:hAnsi="Arial" w:cs="Arial"/>
          <w:b/>
          <w:bCs/>
          <w:u w:val="single"/>
          <w:rtl/>
        </w:rPr>
        <w:t>תוקף ההצעה</w:t>
      </w:r>
      <w:bookmarkEnd w:id="17"/>
    </w:p>
    <w:p w14:paraId="172EB285" w14:textId="77777777" w:rsidR="00463FDF" w:rsidRPr="005B5D4B" w:rsidRDefault="00463FDF" w:rsidP="00201B59">
      <w:pPr>
        <w:pStyle w:val="text1"/>
        <w:bidi/>
        <w:rPr>
          <w:rFonts w:ascii="Arial" w:hAnsi="Arial" w:cs="Arial"/>
        </w:rPr>
      </w:pPr>
      <w:r w:rsidRPr="005B5D4B">
        <w:rPr>
          <w:rFonts w:ascii="Arial" w:hAnsi="Arial" w:cs="Arial"/>
          <w:rtl/>
        </w:rPr>
        <w:t xml:space="preserve">הצעות המציעים יעמדו בתוקפן לתקופה של 60 ימים מן המועד האחרון להגשת ההצעות. </w:t>
      </w:r>
    </w:p>
    <w:p w14:paraId="75835C93" w14:textId="77777777" w:rsidR="00463FDF" w:rsidRPr="005B5D4B" w:rsidRDefault="00463FDF" w:rsidP="00201B59">
      <w:pPr>
        <w:pStyle w:val="Heading1"/>
        <w:bidi/>
        <w:rPr>
          <w:rFonts w:ascii="Arial" w:hAnsi="Arial" w:cs="Arial"/>
          <w:b/>
          <w:bCs/>
          <w:u w:val="single"/>
        </w:rPr>
      </w:pPr>
      <w:r w:rsidRPr="005B5D4B">
        <w:rPr>
          <w:rFonts w:ascii="Arial" w:hAnsi="Arial" w:cs="Arial"/>
          <w:b/>
          <w:bCs/>
          <w:u w:val="single"/>
          <w:rtl/>
        </w:rPr>
        <w:t xml:space="preserve">בחירת הזוכה </w:t>
      </w:r>
    </w:p>
    <w:p w14:paraId="4B835F73" w14:textId="471B5406" w:rsidR="00463FDF" w:rsidRPr="005B5D4B" w:rsidRDefault="00463FDF" w:rsidP="00201B59">
      <w:pPr>
        <w:pStyle w:val="text1"/>
        <w:bidi/>
        <w:rPr>
          <w:rFonts w:ascii="Arial" w:hAnsi="Arial" w:cs="Arial"/>
          <w:rtl/>
        </w:rPr>
      </w:pPr>
      <w:bookmarkStart w:id="18" w:name="_Ref343500317"/>
      <w:r w:rsidRPr="005B5D4B">
        <w:rPr>
          <w:rFonts w:ascii="Arial" w:hAnsi="Arial" w:cs="Arial"/>
          <w:rtl/>
        </w:rPr>
        <w:t>התאגיד אינו מתחייב לבחור את ההצעה הזולה ביותר או כל הצעה שהיא, והכל מבלי לגרוע מכל יתר סמכויות ועדת המכרזים כמתואר בהליך זה.</w:t>
      </w:r>
      <w:bookmarkEnd w:id="18"/>
      <w:r w:rsidRPr="005B5D4B">
        <w:rPr>
          <w:rFonts w:ascii="Arial" w:hAnsi="Arial" w:cs="Arial"/>
          <w:rtl/>
        </w:rPr>
        <w:t xml:space="preserve"> </w:t>
      </w:r>
    </w:p>
    <w:p w14:paraId="09F195EC" w14:textId="77777777" w:rsidR="00463FDF" w:rsidRPr="005B5D4B" w:rsidRDefault="00463FDF" w:rsidP="00201B59">
      <w:pPr>
        <w:pStyle w:val="Heading2"/>
        <w:bidi/>
        <w:rPr>
          <w:rFonts w:ascii="Arial" w:hAnsi="Arial" w:cs="Arial"/>
        </w:rPr>
      </w:pPr>
      <w:r w:rsidRPr="005B5D4B">
        <w:rPr>
          <w:rFonts w:ascii="Arial" w:hAnsi="Arial" w:cs="Arial"/>
          <w:b/>
          <w:bCs/>
          <w:rtl/>
        </w:rPr>
        <w:t>בחירת הזוכה בהליך זה תיעשה  כדלקמן</w:t>
      </w:r>
      <w:r w:rsidRPr="005B5D4B">
        <w:rPr>
          <w:rFonts w:ascii="Arial" w:hAnsi="Arial" w:cs="Arial"/>
          <w:rtl/>
        </w:rPr>
        <w:t>:</w:t>
      </w:r>
    </w:p>
    <w:p w14:paraId="14113BBB" w14:textId="77777777" w:rsidR="00463FDF" w:rsidRPr="005B5D4B" w:rsidRDefault="009C2E29" w:rsidP="00201B59">
      <w:pPr>
        <w:pStyle w:val="Heading3"/>
        <w:bidi/>
        <w:rPr>
          <w:rFonts w:ascii="Arial" w:hAnsi="Arial" w:cs="Arial"/>
          <w:b/>
          <w:bCs/>
        </w:rPr>
      </w:pPr>
      <w:bookmarkStart w:id="19" w:name="_Ref343160822"/>
      <w:bookmarkStart w:id="20" w:name="_Ref343160915"/>
      <w:r w:rsidRPr="005B5D4B">
        <w:rPr>
          <w:rFonts w:ascii="Arial" w:hAnsi="Arial" w:cs="Arial"/>
          <w:b/>
          <w:bCs/>
          <w:u w:val="single"/>
          <w:rtl/>
        </w:rPr>
        <w:t>ה</w:t>
      </w:r>
      <w:r w:rsidR="00463FDF" w:rsidRPr="005B5D4B">
        <w:rPr>
          <w:rFonts w:ascii="Arial" w:hAnsi="Arial" w:cs="Arial"/>
          <w:b/>
          <w:bCs/>
          <w:u w:val="single"/>
          <w:rtl/>
        </w:rPr>
        <w:t>שלב הראשון</w:t>
      </w:r>
      <w:r w:rsidR="00463FDF" w:rsidRPr="005B5D4B">
        <w:rPr>
          <w:rFonts w:ascii="Arial" w:hAnsi="Arial" w:cs="Arial"/>
          <w:b/>
          <w:bCs/>
          <w:rtl/>
        </w:rPr>
        <w:t xml:space="preserve"> </w:t>
      </w:r>
    </w:p>
    <w:p w14:paraId="742D22DD" w14:textId="77777777" w:rsidR="00463FDF" w:rsidRPr="005B5D4B" w:rsidRDefault="00463FDF" w:rsidP="00201B59">
      <w:pPr>
        <w:pStyle w:val="text3"/>
        <w:bidi/>
        <w:rPr>
          <w:rFonts w:ascii="Arial" w:hAnsi="Arial" w:cs="Arial"/>
        </w:rPr>
      </w:pPr>
      <w:r w:rsidRPr="005B5D4B">
        <w:rPr>
          <w:rFonts w:ascii="Arial" w:hAnsi="Arial" w:cs="Arial"/>
          <w:rtl/>
        </w:rPr>
        <w:t xml:space="preserve">בדיקת כל מסמכי ההצעה וצרופותיה  </w:t>
      </w:r>
      <w:r w:rsidRPr="005B5D4B">
        <w:rPr>
          <w:rFonts w:ascii="Arial" w:hAnsi="Arial" w:cs="Arial"/>
          <w:b/>
          <w:bCs/>
          <w:u w:val="single"/>
          <w:rtl/>
        </w:rPr>
        <w:t>למעט ההצעה הכספית</w:t>
      </w:r>
      <w:r w:rsidRPr="005B5D4B">
        <w:rPr>
          <w:rFonts w:ascii="Arial" w:hAnsi="Arial" w:cs="Arial"/>
          <w:rtl/>
        </w:rPr>
        <w:t xml:space="preserve">,  </w:t>
      </w:r>
      <w:bookmarkEnd w:id="19"/>
      <w:r w:rsidRPr="005B5D4B">
        <w:rPr>
          <w:rFonts w:ascii="Arial" w:hAnsi="Arial" w:cs="Arial"/>
          <w:rtl/>
        </w:rPr>
        <w:t>בדיקת תנאי הסף המפורטים לעיל. הצעה שנקבע לגביה על ידי הוועדה (לאחר מיצוי הבדיקה בנושא, ולרבות במידת הצורך בירור מול המציע והשלמות ככל שיוחלט על מנת לאפשר למציע לעשות כן) שאינה עומדת בתנאי הסף - תיפסל.</w:t>
      </w:r>
      <w:bookmarkEnd w:id="20"/>
      <w:r w:rsidRPr="005B5D4B">
        <w:rPr>
          <w:rFonts w:ascii="Arial" w:hAnsi="Arial" w:cs="Arial"/>
          <w:rtl/>
        </w:rPr>
        <w:t xml:space="preserve"> </w:t>
      </w:r>
    </w:p>
    <w:p w14:paraId="029F5F64" w14:textId="77777777" w:rsidR="00463FDF" w:rsidRPr="005B5D4B" w:rsidRDefault="009C2E29" w:rsidP="00201B59">
      <w:pPr>
        <w:pStyle w:val="Heading3"/>
        <w:bidi/>
        <w:rPr>
          <w:rFonts w:ascii="Arial" w:hAnsi="Arial" w:cs="Arial"/>
          <w:b/>
          <w:bCs/>
        </w:rPr>
      </w:pPr>
      <w:bookmarkStart w:id="21" w:name="_Ref339956898"/>
      <w:r w:rsidRPr="005B5D4B">
        <w:rPr>
          <w:rFonts w:ascii="Arial" w:hAnsi="Arial" w:cs="Arial"/>
          <w:b/>
          <w:bCs/>
          <w:u w:val="single"/>
          <w:rtl/>
        </w:rPr>
        <w:t>ה</w:t>
      </w:r>
      <w:r w:rsidR="00463FDF" w:rsidRPr="005B5D4B">
        <w:rPr>
          <w:rFonts w:ascii="Arial" w:hAnsi="Arial" w:cs="Arial"/>
          <w:b/>
          <w:bCs/>
          <w:u w:val="single"/>
          <w:rtl/>
        </w:rPr>
        <w:t>שלב השני</w:t>
      </w:r>
      <w:r w:rsidR="00463FDF" w:rsidRPr="005B5D4B">
        <w:rPr>
          <w:rFonts w:ascii="Arial" w:hAnsi="Arial" w:cs="Arial"/>
          <w:b/>
          <w:bCs/>
          <w:rtl/>
        </w:rPr>
        <w:t xml:space="preserve"> </w:t>
      </w:r>
    </w:p>
    <w:p w14:paraId="371B3068" w14:textId="77777777" w:rsidR="00463FDF" w:rsidRPr="005B5D4B" w:rsidRDefault="00463FDF" w:rsidP="009B596A">
      <w:pPr>
        <w:pStyle w:val="Heading4"/>
        <w:ind w:left="0"/>
      </w:pPr>
      <w:r w:rsidRPr="005B5D4B">
        <w:rPr>
          <w:rtl/>
        </w:rPr>
        <w:lastRenderedPageBreak/>
        <w:t>תיבדק איכות מנהל המט"ש המוצע - משקל ציון איכות –  50 נק'</w:t>
      </w:r>
    </w:p>
    <w:p w14:paraId="291CDEA6" w14:textId="77777777" w:rsidR="00463FDF" w:rsidRPr="005B5D4B" w:rsidRDefault="00463FDF" w:rsidP="003751D3">
      <w:pPr>
        <w:pStyle w:val="Heading4"/>
        <w:rPr>
          <w:rtl/>
        </w:rPr>
      </w:pPr>
      <w:r w:rsidRPr="005B5D4B">
        <w:rPr>
          <w:rtl/>
        </w:rPr>
        <w:t>וועדה מקצועית של התאגיד, לרבות כל בעל תפקיד ו/או יועץ רלבנטי אחר שהתאגיד ימצא לנכון לצרפו לוועדה, תבחן את איכות ההצעות בהתאם למסמכים אותם הגיש המציע בהתאם לקריטריונים ולמשקולות המפורטים בטבלה שלהלן :</w:t>
      </w:r>
    </w:p>
    <w:tbl>
      <w:tblPr>
        <w:bidiVisual/>
        <w:tblW w:w="3908" w:type="pct"/>
        <w:tblInd w:w="1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קריטריונים ומשקולות"/>
      </w:tblPr>
      <w:tblGrid>
        <w:gridCol w:w="2124"/>
        <w:gridCol w:w="3951"/>
        <w:gridCol w:w="1006"/>
      </w:tblGrid>
      <w:tr w:rsidR="00463FDF" w:rsidRPr="005B5D4B" w14:paraId="189916F6" w14:textId="77777777" w:rsidTr="008E6995">
        <w:trPr>
          <w:trHeight w:val="615"/>
          <w:tblHeader/>
        </w:trPr>
        <w:tc>
          <w:tcPr>
            <w:tcW w:w="1500" w:type="pct"/>
            <w:shd w:val="clear" w:color="auto" w:fill="auto"/>
          </w:tcPr>
          <w:p w14:paraId="5396611E" w14:textId="77777777" w:rsidR="00463FDF" w:rsidRPr="005B5D4B" w:rsidRDefault="00463FDF" w:rsidP="00BB484C">
            <w:pPr>
              <w:jc w:val="center"/>
              <w:rPr>
                <w:rFonts w:ascii="Arial" w:hAnsi="Arial" w:cs="Arial"/>
                <w:b/>
                <w:bCs/>
                <w:sz w:val="24"/>
                <w:rtl/>
              </w:rPr>
            </w:pPr>
            <w:bookmarkStart w:id="22" w:name="_Hlk65758568"/>
            <w:r w:rsidRPr="005B5D4B">
              <w:rPr>
                <w:rFonts w:ascii="Arial" w:hAnsi="Arial" w:cs="Arial"/>
                <w:b/>
                <w:bCs/>
                <w:sz w:val="24"/>
                <w:rtl/>
              </w:rPr>
              <w:t>אמת מידה</w:t>
            </w:r>
          </w:p>
        </w:tc>
        <w:tc>
          <w:tcPr>
            <w:tcW w:w="2790" w:type="pct"/>
            <w:shd w:val="clear" w:color="auto" w:fill="auto"/>
          </w:tcPr>
          <w:p w14:paraId="4B189B6F" w14:textId="77777777" w:rsidR="00463FDF" w:rsidRPr="005B5D4B" w:rsidRDefault="00463FDF" w:rsidP="00BB484C">
            <w:pPr>
              <w:jc w:val="center"/>
              <w:rPr>
                <w:rFonts w:ascii="Arial" w:hAnsi="Arial" w:cs="Arial"/>
                <w:b/>
                <w:bCs/>
                <w:sz w:val="24"/>
                <w:rtl/>
              </w:rPr>
            </w:pPr>
            <w:r w:rsidRPr="005B5D4B">
              <w:rPr>
                <w:rFonts w:ascii="Arial" w:hAnsi="Arial" w:cs="Arial"/>
                <w:b/>
                <w:bCs/>
                <w:sz w:val="24"/>
                <w:rtl/>
              </w:rPr>
              <w:t>אופן בחינה</w:t>
            </w:r>
          </w:p>
        </w:tc>
        <w:tc>
          <w:tcPr>
            <w:tcW w:w="710" w:type="pct"/>
            <w:shd w:val="clear" w:color="auto" w:fill="auto"/>
          </w:tcPr>
          <w:p w14:paraId="0A0FBB82" w14:textId="77777777" w:rsidR="00463FDF" w:rsidRPr="005B5D4B" w:rsidRDefault="00463FDF" w:rsidP="00BB484C">
            <w:pPr>
              <w:jc w:val="center"/>
              <w:rPr>
                <w:rFonts w:ascii="Arial" w:hAnsi="Arial" w:cs="Arial"/>
                <w:b/>
                <w:bCs/>
                <w:sz w:val="24"/>
                <w:rtl/>
              </w:rPr>
            </w:pPr>
            <w:r w:rsidRPr="005B5D4B">
              <w:rPr>
                <w:rFonts w:ascii="Arial" w:hAnsi="Arial" w:cs="Arial"/>
                <w:b/>
                <w:bCs/>
                <w:sz w:val="24"/>
                <w:rtl/>
              </w:rPr>
              <w:t>ניקוד מרבי</w:t>
            </w:r>
          </w:p>
        </w:tc>
      </w:tr>
      <w:tr w:rsidR="008E6995" w:rsidRPr="005B5D4B" w14:paraId="05511F12" w14:textId="77777777" w:rsidTr="008E6995">
        <w:trPr>
          <w:trHeight w:val="4638"/>
          <w:tblHeader/>
        </w:trPr>
        <w:tc>
          <w:tcPr>
            <w:tcW w:w="1500" w:type="pct"/>
            <w:shd w:val="clear" w:color="auto" w:fill="auto"/>
          </w:tcPr>
          <w:p w14:paraId="44129FB4" w14:textId="77777777" w:rsidR="008E6995" w:rsidRPr="005B5D4B" w:rsidRDefault="008E6995" w:rsidP="00387B2B">
            <w:pPr>
              <w:jc w:val="right"/>
              <w:rPr>
                <w:rFonts w:ascii="Arial" w:hAnsi="Arial" w:cs="Arial"/>
                <w:sz w:val="24"/>
                <w:rtl/>
              </w:rPr>
            </w:pPr>
            <w:r w:rsidRPr="005B5D4B">
              <w:rPr>
                <w:rFonts w:ascii="Arial" w:hAnsi="Arial" w:cs="Arial"/>
                <w:sz w:val="24"/>
                <w:rtl/>
              </w:rPr>
              <w:t>ניסיון ניהולי של המנהל המוצע .</w:t>
            </w:r>
          </w:p>
        </w:tc>
        <w:tc>
          <w:tcPr>
            <w:tcW w:w="2790" w:type="pct"/>
            <w:shd w:val="clear" w:color="auto" w:fill="auto"/>
          </w:tcPr>
          <w:p w14:paraId="1985890C" w14:textId="77777777" w:rsidR="008E6995" w:rsidRPr="008E6995" w:rsidRDefault="008E6995" w:rsidP="008E6995">
            <w:pPr>
              <w:bidi/>
              <w:spacing w:line="320" w:lineRule="atLeast"/>
              <w:ind w:left="329"/>
              <w:textAlignment w:val="baseline"/>
              <w:rPr>
                <w:rFonts w:ascii="Arial" w:hAnsi="Arial" w:cs="Arial"/>
                <w:i/>
                <w:iCs/>
                <w:color w:val="000000"/>
              </w:rPr>
            </w:pPr>
            <w:r w:rsidRPr="008E6995">
              <w:rPr>
                <w:rFonts w:ascii="Arial" w:hAnsi="Arial" w:cs="Arial"/>
                <w:i/>
                <w:iCs/>
                <w:color w:val="000000"/>
                <w:rtl/>
              </w:rPr>
              <w:t xml:space="preserve">וועדת המכרזים של התאגיד ו/או כל גורם שימונה מטעמה יבחנו את ניסיונו הניהולי של מנהל המט"ש המוצע, ובכלל זה, יביא בשיקוליהם את הנתונים הבאים: שנות ניסיונו של מנהל המט"ש המוצע, השכלה רלוונטית, סוג המתקן ההנדסי שנוהל על ידו (יתרון יינתן לבעלי ניסיון בניהול מט"ש) ולחלופין אופי החברה אותה ניהל, וכל נתון רלוונטי נוסף/אחר. </w:t>
            </w:r>
          </w:p>
          <w:p w14:paraId="32E73DDE" w14:textId="77777777" w:rsidR="008E6995" w:rsidRPr="008E6995" w:rsidRDefault="008E6995" w:rsidP="00BB484C">
            <w:pPr>
              <w:bidi/>
              <w:rPr>
                <w:rFonts w:ascii="Arial" w:hAnsi="Arial" w:cs="Arial"/>
                <w:i/>
                <w:iCs/>
                <w:sz w:val="24"/>
              </w:rPr>
            </w:pPr>
          </w:p>
        </w:tc>
        <w:tc>
          <w:tcPr>
            <w:tcW w:w="710" w:type="pct"/>
            <w:shd w:val="clear" w:color="auto" w:fill="auto"/>
          </w:tcPr>
          <w:p w14:paraId="6C3D4370" w14:textId="77777777" w:rsidR="008E6995" w:rsidRPr="005B5D4B" w:rsidRDefault="008E6995" w:rsidP="00BB484C">
            <w:pPr>
              <w:rPr>
                <w:rFonts w:ascii="Arial" w:hAnsi="Arial" w:cs="Arial"/>
                <w:sz w:val="24"/>
                <w:rtl/>
              </w:rPr>
            </w:pPr>
            <w:r w:rsidRPr="005B5D4B">
              <w:rPr>
                <w:rFonts w:ascii="Arial" w:hAnsi="Arial" w:cs="Arial"/>
                <w:sz w:val="24"/>
                <w:rtl/>
              </w:rPr>
              <w:t xml:space="preserve">50 נק' </w:t>
            </w:r>
          </w:p>
        </w:tc>
      </w:tr>
      <w:tr w:rsidR="008E6995" w:rsidRPr="005B5D4B" w14:paraId="75047DC6" w14:textId="77777777" w:rsidTr="008E6995">
        <w:trPr>
          <w:trHeight w:val="2778"/>
          <w:tblHeader/>
        </w:trPr>
        <w:tc>
          <w:tcPr>
            <w:tcW w:w="1500" w:type="pct"/>
            <w:shd w:val="clear" w:color="auto" w:fill="auto"/>
          </w:tcPr>
          <w:p w14:paraId="51750B1C" w14:textId="77777777" w:rsidR="008E6995" w:rsidRPr="005B5D4B" w:rsidRDefault="008E6995" w:rsidP="00BB484C">
            <w:pPr>
              <w:bidi/>
              <w:jc w:val="left"/>
              <w:rPr>
                <w:rFonts w:ascii="Arial" w:hAnsi="Arial" w:cs="Arial"/>
                <w:sz w:val="24"/>
                <w:rtl/>
              </w:rPr>
            </w:pPr>
            <w:r w:rsidRPr="005B5D4B">
              <w:rPr>
                <w:rFonts w:ascii="Arial" w:hAnsi="Arial" w:cs="Arial"/>
                <w:sz w:val="24"/>
                <w:rtl/>
              </w:rPr>
              <w:t xml:space="preserve">התרשמות מהמנהל המוצע </w:t>
            </w:r>
          </w:p>
        </w:tc>
        <w:tc>
          <w:tcPr>
            <w:tcW w:w="2790" w:type="pct"/>
            <w:shd w:val="clear" w:color="auto" w:fill="auto"/>
          </w:tcPr>
          <w:p w14:paraId="123823D1" w14:textId="77777777" w:rsidR="008E6995" w:rsidRPr="008E6995" w:rsidRDefault="008E6995" w:rsidP="00BB484C">
            <w:pPr>
              <w:bidi/>
              <w:rPr>
                <w:rFonts w:ascii="Arial" w:hAnsi="Arial" w:cs="Arial"/>
                <w:i/>
                <w:iCs/>
                <w:sz w:val="24"/>
              </w:rPr>
            </w:pPr>
            <w:r w:rsidRPr="008E6995">
              <w:rPr>
                <w:rFonts w:ascii="Arial" w:hAnsi="Arial" w:cs="Arial"/>
                <w:i/>
                <w:iCs/>
                <w:sz w:val="24"/>
                <w:rtl/>
              </w:rPr>
              <w:t xml:space="preserve">יערכו ראיונות למנהלים המוצעים במסגרתם יבחן התאגיד את ניסיונם, מקצועיותם, </w:t>
            </w:r>
            <w:r w:rsidRPr="008E6995">
              <w:rPr>
                <w:rFonts w:ascii="Arial" w:hAnsi="Arial" w:cs="Arial"/>
                <w:i/>
                <w:iCs/>
                <w:sz w:val="24"/>
              </w:rPr>
              <w:t xml:space="preserve"> </w:t>
            </w:r>
            <w:r w:rsidRPr="008E6995">
              <w:rPr>
                <w:rFonts w:ascii="Arial" w:hAnsi="Arial" w:cs="Arial"/>
                <w:i/>
                <w:iCs/>
                <w:sz w:val="24"/>
                <w:rtl/>
              </w:rPr>
              <w:t xml:space="preserve">היכרותם עם התחום והתאמתם לתפקיד </w:t>
            </w:r>
            <w:r w:rsidRPr="008E6995">
              <w:rPr>
                <w:rFonts w:ascii="Arial" w:hAnsi="Arial" w:cs="Arial"/>
                <w:i/>
                <w:iCs/>
                <w:sz w:val="24"/>
              </w:rPr>
              <w:t>.</w:t>
            </w:r>
            <w:r w:rsidRPr="008E6995">
              <w:rPr>
                <w:rFonts w:ascii="Arial" w:hAnsi="Arial" w:cs="Arial"/>
                <w:i/>
                <w:iCs/>
                <w:sz w:val="24"/>
                <w:rtl/>
              </w:rPr>
              <w:t xml:space="preserve"> </w:t>
            </w:r>
          </w:p>
          <w:p w14:paraId="0EC2B8F5" w14:textId="77777777" w:rsidR="008E6995" w:rsidRPr="008E6995" w:rsidRDefault="008E6995" w:rsidP="00BB484C">
            <w:pPr>
              <w:bidi/>
              <w:rPr>
                <w:rFonts w:ascii="Arial" w:hAnsi="Arial" w:cs="Arial"/>
                <w:i/>
                <w:iCs/>
                <w:sz w:val="24"/>
              </w:rPr>
            </w:pPr>
          </w:p>
        </w:tc>
        <w:tc>
          <w:tcPr>
            <w:tcW w:w="710" w:type="pct"/>
            <w:shd w:val="clear" w:color="auto" w:fill="auto"/>
          </w:tcPr>
          <w:p w14:paraId="5F3E530A" w14:textId="77777777" w:rsidR="008E6995" w:rsidRPr="005B5D4B" w:rsidRDefault="008E6995" w:rsidP="00BB484C">
            <w:pPr>
              <w:bidi/>
              <w:rPr>
                <w:rFonts w:ascii="Arial" w:hAnsi="Arial" w:cs="Arial"/>
                <w:sz w:val="24"/>
                <w:rtl/>
              </w:rPr>
            </w:pPr>
            <w:r w:rsidRPr="005B5D4B">
              <w:rPr>
                <w:rFonts w:ascii="Arial" w:hAnsi="Arial" w:cs="Arial"/>
                <w:sz w:val="24"/>
                <w:rtl/>
              </w:rPr>
              <w:t xml:space="preserve">50 נק' </w:t>
            </w:r>
          </w:p>
        </w:tc>
      </w:tr>
    </w:tbl>
    <w:bookmarkEnd w:id="22"/>
    <w:p w14:paraId="6454F8CC" w14:textId="2EB23B6E" w:rsidR="00463FDF" w:rsidRPr="005B5D4B" w:rsidRDefault="00463FDF" w:rsidP="00201B59">
      <w:pPr>
        <w:pStyle w:val="Heading1"/>
        <w:bidi/>
        <w:rPr>
          <w:rFonts w:ascii="Arial" w:hAnsi="Arial" w:cs="Arial"/>
          <w:rtl/>
        </w:rPr>
      </w:pPr>
      <w:r w:rsidRPr="005B5D4B">
        <w:rPr>
          <w:rFonts w:ascii="Arial" w:hAnsi="Arial" w:cs="Arial"/>
          <w:b/>
          <w:bCs/>
          <w:u w:val="single"/>
          <w:rtl/>
        </w:rPr>
        <w:t>אופן שקלול ציון האיכות של המציע יבוצע בהתאם למפורט להלן</w:t>
      </w:r>
      <w:r w:rsidRPr="005B5D4B">
        <w:rPr>
          <w:rFonts w:ascii="Arial" w:hAnsi="Arial" w:cs="Arial"/>
          <w:rtl/>
        </w:rPr>
        <w:t>:</w:t>
      </w:r>
    </w:p>
    <w:p w14:paraId="2AD98D3E" w14:textId="0AC87F39" w:rsidR="00463FDF" w:rsidRPr="005B5D4B" w:rsidRDefault="00463FDF" w:rsidP="00E978C0">
      <w:pPr>
        <w:pStyle w:val="Heading2"/>
        <w:bidi/>
        <w:rPr>
          <w:rFonts w:ascii="Arial" w:hAnsi="Arial" w:cs="Arial"/>
        </w:rPr>
      </w:pPr>
      <w:r w:rsidRPr="005B5D4B">
        <w:rPr>
          <w:rFonts w:ascii="Arial" w:hAnsi="Arial" w:cs="Arial"/>
          <w:noProof/>
          <w:rtl/>
        </w:rPr>
        <w:t>ציון האיכות של המנהל הנבדק</w:t>
      </w:r>
      <w:r w:rsidR="00885650" w:rsidRPr="005B5D4B">
        <w:rPr>
          <w:rFonts w:ascii="Arial" w:hAnsi="Arial" w:cs="Arial"/>
          <w:noProof/>
          <w:rtl/>
        </w:rPr>
        <w:t xml:space="preserve"> הוא</w:t>
      </w:r>
      <w:r w:rsidRPr="005B5D4B">
        <w:rPr>
          <w:rFonts w:ascii="Arial" w:hAnsi="Arial" w:cs="Arial"/>
          <w:noProof/>
          <w:rtl/>
        </w:rPr>
        <w:t xml:space="preserve"> </w:t>
      </w:r>
      <w:r w:rsidR="00885650" w:rsidRPr="005B5D4B">
        <w:rPr>
          <w:rFonts w:ascii="Arial" w:hAnsi="Arial" w:cs="Arial"/>
          <w:noProof/>
          <w:rtl/>
        </w:rPr>
        <w:t>חיבור מרכיבי הציון בטבלה לעיל, חלקי</w:t>
      </w:r>
      <w:r w:rsidR="00885650" w:rsidRPr="005B5D4B">
        <w:rPr>
          <w:rFonts w:ascii="Arial" w:hAnsi="Arial" w:cs="Arial"/>
          <w:rtl/>
        </w:rPr>
        <w:t xml:space="preserve"> 2</w:t>
      </w:r>
      <w:r w:rsidR="006D611B" w:rsidRPr="005B5D4B">
        <w:rPr>
          <w:rFonts w:ascii="Arial" w:hAnsi="Arial" w:cs="Arial"/>
          <w:rtl/>
        </w:rPr>
        <w:t xml:space="preserve"> = </w:t>
      </w:r>
      <w:r w:rsidR="006D611B" w:rsidRPr="005B5D4B">
        <w:rPr>
          <w:rFonts w:ascii="Arial" w:hAnsi="Arial" w:cs="Arial"/>
          <w:b/>
          <w:bCs/>
          <w:rtl/>
        </w:rPr>
        <w:t>ציון האיכות  הסופי של המנהל הנבדק</w:t>
      </w:r>
    </w:p>
    <w:bookmarkEnd w:id="21"/>
    <w:p w14:paraId="770C42E9" w14:textId="39329B20" w:rsidR="00463FDF" w:rsidRPr="005B5D4B" w:rsidRDefault="00463FDF" w:rsidP="00201B59">
      <w:pPr>
        <w:pStyle w:val="Heading2"/>
        <w:bidi/>
        <w:rPr>
          <w:rFonts w:ascii="Arial" w:hAnsi="Arial" w:cs="Arial"/>
        </w:rPr>
      </w:pPr>
      <w:r w:rsidRPr="005B5D4B">
        <w:rPr>
          <w:rFonts w:ascii="Arial" w:hAnsi="Arial" w:cs="Arial"/>
          <w:rtl/>
        </w:rPr>
        <w:t xml:space="preserve">מציע שמנהל המט"ש המוצע מטעמן לא יזכה לציון מינימאלי משוקלל של 40 מתוך 50 נקודות לא יעבור לשלב הבא של פתיחת הצעות המחיר, והצעתו תיפסל. על אף האמור, התאגיד יהיה רשאי להעביר מציע לשלב הבא אף אם לא זכה לציון האיכות המינימאלי, </w:t>
      </w:r>
      <w:r w:rsidRPr="005B5D4B">
        <w:rPr>
          <w:rFonts w:ascii="Arial" w:hAnsi="Arial" w:cs="Arial"/>
          <w:rtl/>
        </w:rPr>
        <w:lastRenderedPageBreak/>
        <w:t>וזאת במקרים של מיעוט משתתפים ו/או מיעוט משתתפים שזכו לניקוד האיכות המינימאלי ו/או כל סיבה אחרת שתוחלט על ידי התאגיד.</w:t>
      </w:r>
    </w:p>
    <w:p w14:paraId="2C6FD81C" w14:textId="2B3F5EC1" w:rsidR="00463FDF" w:rsidRPr="005B5D4B" w:rsidRDefault="00463FDF" w:rsidP="00BA5037">
      <w:pPr>
        <w:pStyle w:val="Heading3"/>
        <w:bidi/>
        <w:rPr>
          <w:rFonts w:ascii="Arial" w:hAnsi="Arial" w:cs="Arial"/>
          <w:u w:val="single"/>
        </w:rPr>
      </w:pPr>
      <w:r w:rsidRPr="005B5D4B">
        <w:rPr>
          <w:rFonts w:ascii="Arial" w:hAnsi="Arial" w:cs="Arial"/>
          <w:b/>
          <w:bCs/>
          <w:u w:val="single"/>
          <w:rtl/>
        </w:rPr>
        <w:t>השלב השלישי</w:t>
      </w:r>
      <w:r w:rsidRPr="005B5D4B">
        <w:rPr>
          <w:rFonts w:ascii="Arial" w:hAnsi="Arial" w:cs="Arial"/>
          <w:u w:val="single"/>
          <w:rtl/>
        </w:rPr>
        <w:t xml:space="preserve"> – ניקוד הצעת המחיר</w:t>
      </w:r>
      <w:r w:rsidR="00441EB0" w:rsidRPr="005B5D4B">
        <w:rPr>
          <w:rFonts w:ascii="Arial" w:hAnsi="Arial" w:cs="Arial"/>
          <w:u w:val="single"/>
          <w:rtl/>
        </w:rPr>
        <w:t xml:space="preserve"> </w:t>
      </w:r>
      <w:r w:rsidR="00441EB0" w:rsidRPr="005B5D4B">
        <w:rPr>
          <w:rFonts w:ascii="Arial" w:hAnsi="Arial" w:cs="Arial"/>
          <w:rtl/>
        </w:rPr>
        <w:t>–</w:t>
      </w:r>
      <w:r w:rsidR="00441EB0" w:rsidRPr="005B5D4B">
        <w:rPr>
          <w:rFonts w:ascii="Arial" w:hAnsi="Arial" w:cs="Arial"/>
          <w:b/>
          <w:bCs/>
          <w:u w:val="single"/>
          <w:rtl/>
        </w:rPr>
        <w:t>משקל</w:t>
      </w:r>
      <w:r w:rsidR="00441EB0" w:rsidRPr="005B5D4B">
        <w:rPr>
          <w:rFonts w:ascii="Arial" w:hAnsi="Arial" w:cs="Arial"/>
          <w:u w:val="single"/>
          <w:rtl/>
        </w:rPr>
        <w:t xml:space="preserve"> </w:t>
      </w:r>
      <w:r w:rsidR="00441EB0" w:rsidRPr="005B5D4B">
        <w:rPr>
          <w:rFonts w:ascii="Arial" w:hAnsi="Arial" w:cs="Arial"/>
          <w:b/>
          <w:bCs/>
          <w:u w:val="single"/>
          <w:rtl/>
        </w:rPr>
        <w:t>50 נק'</w:t>
      </w:r>
    </w:p>
    <w:p w14:paraId="59C28090" w14:textId="562CFA2B" w:rsidR="00463FDF" w:rsidRPr="005B5D4B" w:rsidRDefault="00463FDF" w:rsidP="003751D3">
      <w:pPr>
        <w:pStyle w:val="Heading4"/>
      </w:pPr>
      <w:r w:rsidRPr="005B5D4B">
        <w:rPr>
          <w:rtl/>
        </w:rPr>
        <w:t>מציעים שעמדו בציון ניקוד האיכות המינימאלי תיפתח מעטפת הצעתם הכספית.</w:t>
      </w:r>
    </w:p>
    <w:p w14:paraId="279A6343" w14:textId="61FA8D7D" w:rsidR="00463FDF" w:rsidRDefault="00463FDF" w:rsidP="003751D3">
      <w:pPr>
        <w:pStyle w:val="Heading4"/>
      </w:pPr>
      <w:bookmarkStart w:id="23" w:name="_Ref483739835"/>
      <w:r w:rsidRPr="005B5D4B">
        <w:rPr>
          <w:rtl/>
        </w:rPr>
        <w:t>מחיר ההצעה הנמוך ביותר יקבל את מלוא הניקוד (50 נק' ) וכל יתר מחירי ההצעות ידורגו באופן יחסי בהתאם :</w:t>
      </w:r>
    </w:p>
    <w:p w14:paraId="6412E374" w14:textId="7CB9B402" w:rsidR="009B596A" w:rsidRPr="005B5D4B" w:rsidRDefault="009B596A" w:rsidP="009B596A">
      <w:pPr>
        <w:pStyle w:val="Heading4"/>
        <w:rPr>
          <w:rFonts w:hint="cs"/>
          <w:rtl/>
        </w:rPr>
      </w:pPr>
      <w:r>
        <w:rPr>
          <w:rFonts w:hint="cs"/>
          <w:rtl/>
        </w:rPr>
        <w:t>ציון המחיר של המציע = 50</w:t>
      </w:r>
      <w:r>
        <w:rPr>
          <w:rFonts w:hint="cs"/>
        </w:rPr>
        <w:t>X</w:t>
      </w:r>
      <w:r w:rsidRPr="009B596A">
        <w:rPr>
          <w:rtl/>
        </w:rPr>
        <w:t xml:space="preserve">מחיר ההצעה הנמוך ביותר בש"ח </w:t>
      </w:r>
      <w:r>
        <w:rPr>
          <w:rFonts w:hint="cs"/>
          <w:rtl/>
        </w:rPr>
        <w:t>/</w:t>
      </w:r>
      <w:r w:rsidRPr="009B596A">
        <w:rPr>
          <w:rtl/>
        </w:rPr>
        <w:t xml:space="preserve">   מחיר ההצעה הנבדקת בש"ח</w:t>
      </w:r>
    </w:p>
    <w:p w14:paraId="4A0C5A16" w14:textId="77777777" w:rsidR="00463FDF" w:rsidRPr="005B5D4B" w:rsidRDefault="00463FDF" w:rsidP="00201B59">
      <w:pPr>
        <w:pStyle w:val="Heading3"/>
        <w:bidi/>
        <w:rPr>
          <w:rFonts w:ascii="Arial" w:hAnsi="Arial" w:cs="Arial"/>
          <w:rtl/>
        </w:rPr>
      </w:pPr>
      <w:r w:rsidRPr="005B5D4B">
        <w:rPr>
          <w:rFonts w:ascii="Arial" w:hAnsi="Arial" w:cs="Arial"/>
          <w:b/>
          <w:bCs/>
          <w:u w:val="single"/>
          <w:rtl/>
        </w:rPr>
        <w:t>השלב הרביעי</w:t>
      </w:r>
      <w:r w:rsidRPr="005B5D4B">
        <w:rPr>
          <w:rFonts w:ascii="Arial" w:hAnsi="Arial" w:cs="Arial"/>
          <w:rtl/>
        </w:rPr>
        <w:t xml:space="preserve">  - ציוני המחיר והאיכות יסוכמו  לציון משותף (ציון משוקלל), לגבי כל מציע ומציע.</w:t>
      </w:r>
    </w:p>
    <w:p w14:paraId="56E8D56F" w14:textId="77777777" w:rsidR="00463FDF" w:rsidRPr="005B5D4B" w:rsidRDefault="00463FDF" w:rsidP="00201B59">
      <w:pPr>
        <w:pStyle w:val="text3"/>
        <w:bidi/>
        <w:rPr>
          <w:rFonts w:ascii="Arial" w:hAnsi="Arial" w:cs="Arial"/>
          <w:rtl/>
        </w:rPr>
      </w:pPr>
      <w:r w:rsidRPr="005B5D4B">
        <w:rPr>
          <w:rFonts w:ascii="Arial" w:hAnsi="Arial" w:cs="Arial"/>
          <w:rtl/>
        </w:rPr>
        <w:t>ציון משוקלל של המציע = ציון האיכות של המציע + ציון המחיר של המציע</w:t>
      </w:r>
    </w:p>
    <w:p w14:paraId="3D50DC31" w14:textId="77777777" w:rsidR="00463FDF" w:rsidRPr="005B5D4B" w:rsidRDefault="00463FDF" w:rsidP="00201B59">
      <w:pPr>
        <w:pStyle w:val="Heading2"/>
        <w:bidi/>
        <w:rPr>
          <w:rFonts w:ascii="Arial" w:hAnsi="Arial" w:cs="Arial"/>
        </w:rPr>
      </w:pPr>
      <w:r w:rsidRPr="005B5D4B">
        <w:rPr>
          <w:rFonts w:ascii="Arial" w:hAnsi="Arial" w:cs="Arial"/>
          <w:rtl/>
        </w:rPr>
        <w:t>מבלי לגרוע מהאמור, התאגיד אינו מתחייב לבחור בהצעה שניקודה המשוקלל הוא הגבוה ביותר או לבחור את ההצעה הזולה ביותר או כל הצעה שהיא.</w:t>
      </w:r>
      <w:bookmarkEnd w:id="23"/>
      <w:r w:rsidRPr="005B5D4B">
        <w:rPr>
          <w:rFonts w:ascii="Arial" w:hAnsi="Arial" w:cs="Arial"/>
          <w:rtl/>
        </w:rPr>
        <w:t xml:space="preserve"> </w:t>
      </w:r>
    </w:p>
    <w:p w14:paraId="621C079C" w14:textId="77777777" w:rsidR="00463FDF" w:rsidRPr="005B5D4B" w:rsidRDefault="00463FDF" w:rsidP="00201B59">
      <w:pPr>
        <w:pStyle w:val="Heading2"/>
        <w:bidi/>
        <w:rPr>
          <w:rFonts w:ascii="Arial" w:hAnsi="Arial" w:cs="Arial"/>
          <w:rtl/>
        </w:rPr>
      </w:pPr>
      <w:r w:rsidRPr="005B5D4B">
        <w:rPr>
          <w:rFonts w:ascii="Arial" w:hAnsi="Arial" w:cs="Arial"/>
          <w:rtl/>
        </w:rPr>
        <w:t>התאגיד רשאי לבטל הליך זה – לרבות לאחר הכרזה על זוכה - מכל סיבה שהיא הנוגעת לצרכי התאגיד , חוסר תקציבי לנושא או העדר תקציב כלל, והכל מבלי לזכות את מי מהמציעים – או את הזוכה- בפיצוי או שיפוי כלשהו בגין כך.</w:t>
      </w:r>
    </w:p>
    <w:p w14:paraId="685CD445" w14:textId="77777777" w:rsidR="00463FDF" w:rsidRPr="005B5D4B" w:rsidRDefault="00463FDF" w:rsidP="00201B59">
      <w:pPr>
        <w:pStyle w:val="Heading2"/>
        <w:bidi/>
        <w:rPr>
          <w:rFonts w:ascii="Arial" w:hAnsi="Arial" w:cs="Arial"/>
        </w:rPr>
      </w:pPr>
      <w:r w:rsidRPr="005B5D4B">
        <w:rPr>
          <w:rFonts w:ascii="Arial" w:hAnsi="Arial" w:cs="Arial"/>
          <w:rtl/>
        </w:rPr>
        <w:t>למען הסר ספק ומבלי לגרוע מהאמור לעיל, מובהר כי הוועדה תהיה רשאית לבחור הצעה שאינה בעלת הציון המשוקלל הגבוה ביותר, בגין נסיבות מיוחדות ומטעמים שיירשמו, לאחר מתן זכות טיעון לבעל ההצעה בעלת הציון המשוקלל הגבוה ביותר.</w:t>
      </w:r>
    </w:p>
    <w:p w14:paraId="4C484AC9" w14:textId="77777777" w:rsidR="00463FDF" w:rsidRPr="005B5D4B" w:rsidRDefault="00463FDF" w:rsidP="00201B59">
      <w:pPr>
        <w:pStyle w:val="Heading2"/>
        <w:bidi/>
        <w:rPr>
          <w:rFonts w:ascii="Arial" w:hAnsi="Arial" w:cs="Arial"/>
          <w:rtl/>
        </w:rPr>
      </w:pPr>
      <w:r w:rsidRPr="005B5D4B">
        <w:rPr>
          <w:rFonts w:ascii="Arial" w:hAnsi="Arial" w:cs="Arial"/>
          <w:rtl/>
        </w:rPr>
        <w:t xml:space="preserve">לתאגיד הזכות המלאה לבחור כשיר נוסף (אחד או יותר) ולקבוע את הכללים שיחולו על בחירתו. </w:t>
      </w:r>
    </w:p>
    <w:p w14:paraId="0C69D432" w14:textId="77777777" w:rsidR="00463FDF" w:rsidRPr="005B5D4B" w:rsidRDefault="00463FDF" w:rsidP="00201B59">
      <w:pPr>
        <w:pStyle w:val="Heading1"/>
        <w:bidi/>
        <w:rPr>
          <w:rFonts w:ascii="Arial" w:hAnsi="Arial" w:cs="Arial"/>
          <w:b/>
          <w:bCs/>
          <w:u w:val="single"/>
        </w:rPr>
      </w:pPr>
      <w:bookmarkStart w:id="24" w:name="_Ref343499473"/>
      <w:r w:rsidRPr="005B5D4B">
        <w:rPr>
          <w:rFonts w:ascii="Arial" w:hAnsi="Arial" w:cs="Arial"/>
          <w:b/>
          <w:bCs/>
          <w:u w:val="single"/>
          <w:rtl/>
        </w:rPr>
        <w:t>פסילת הצעות ואי קבלתן</w:t>
      </w:r>
    </w:p>
    <w:p w14:paraId="52FE271A" w14:textId="77777777" w:rsidR="00463FDF" w:rsidRPr="005B5D4B" w:rsidRDefault="00463FDF" w:rsidP="00201B59">
      <w:pPr>
        <w:pStyle w:val="text1"/>
        <w:bidi/>
        <w:rPr>
          <w:rFonts w:ascii="Arial" w:hAnsi="Arial" w:cs="Arial"/>
        </w:rPr>
      </w:pPr>
      <w:r w:rsidRPr="005B5D4B">
        <w:rPr>
          <w:rFonts w:ascii="Arial" w:hAnsi="Arial" w:cs="Arial"/>
          <w:rtl/>
        </w:rPr>
        <w:t>התאגיד רשאי לפסול הצעות בין היתר מהטעמים כלהלן:</w:t>
      </w:r>
    </w:p>
    <w:p w14:paraId="7B2EFF56" w14:textId="77777777" w:rsidR="00463FDF" w:rsidRPr="005B5D4B" w:rsidRDefault="00463FDF" w:rsidP="00201B59">
      <w:pPr>
        <w:pStyle w:val="Heading2"/>
        <w:bidi/>
        <w:rPr>
          <w:rFonts w:ascii="Arial" w:hAnsi="Arial" w:cs="Arial"/>
        </w:rPr>
      </w:pPr>
      <w:r w:rsidRPr="005B5D4B">
        <w:rPr>
          <w:rFonts w:ascii="Arial" w:hAnsi="Arial" w:cs="Arial"/>
          <w:rtl/>
        </w:rPr>
        <w:t xml:space="preserve"> אי עמידה בתנאי הסף.</w:t>
      </w:r>
    </w:p>
    <w:p w14:paraId="55067FDA" w14:textId="77777777" w:rsidR="00463FDF" w:rsidRPr="005B5D4B" w:rsidRDefault="00463FDF" w:rsidP="00201B59">
      <w:pPr>
        <w:pStyle w:val="Heading2"/>
        <w:bidi/>
        <w:rPr>
          <w:rFonts w:ascii="Arial" w:hAnsi="Arial" w:cs="Arial"/>
        </w:rPr>
      </w:pPr>
      <w:r w:rsidRPr="005B5D4B">
        <w:rPr>
          <w:rFonts w:ascii="Arial" w:hAnsi="Arial" w:cs="Arial"/>
          <w:rtl/>
        </w:rPr>
        <w:t>הפרת דרישות ההליך או אי קיומן, מקום בו לדעת התאגיד נגרמה פגיעה מהותית בלתי הפיכה בשוויון, או בעקרונות יסוד של דיני המכרזים, או בניהול התקין של הליך זה.</w:t>
      </w:r>
    </w:p>
    <w:p w14:paraId="7563A08A" w14:textId="77777777" w:rsidR="00463FDF" w:rsidRPr="005B5D4B" w:rsidRDefault="00463FDF" w:rsidP="00201B59">
      <w:pPr>
        <w:pStyle w:val="Heading2"/>
        <w:bidi/>
        <w:rPr>
          <w:rFonts w:ascii="Arial" w:hAnsi="Arial" w:cs="Arial"/>
        </w:rPr>
      </w:pPr>
      <w:r w:rsidRPr="005B5D4B">
        <w:rPr>
          <w:rFonts w:ascii="Arial" w:hAnsi="Arial" w:cs="Arial"/>
          <w:rtl/>
        </w:rPr>
        <w:t>מציע הפועל בחוסר תום לב.</w:t>
      </w:r>
    </w:p>
    <w:p w14:paraId="0A12BFE1" w14:textId="77777777" w:rsidR="00463FDF" w:rsidRPr="005B5D4B" w:rsidRDefault="00463FDF" w:rsidP="00201B59">
      <w:pPr>
        <w:pStyle w:val="Heading2"/>
        <w:bidi/>
        <w:rPr>
          <w:rFonts w:ascii="Arial" w:hAnsi="Arial" w:cs="Arial"/>
        </w:rPr>
      </w:pPr>
      <w:r w:rsidRPr="005B5D4B">
        <w:rPr>
          <w:rFonts w:ascii="Arial" w:hAnsi="Arial" w:cs="Arial"/>
          <w:rtl/>
        </w:rPr>
        <w:t>לתאגיד הזכות לפסול הצעות אשר אינן סבירות, או לפסול מציע אם התעורר חשש ממשי או ספק סביר אחר כי הוא אינו יכול לבצע את ההתקשרות, לאחר שקוים שימוע לאותו מציע והתאפשר לו לטעון בכתב מדוע אין לפסול ההצעה.</w:t>
      </w:r>
    </w:p>
    <w:p w14:paraId="0C57C407" w14:textId="77777777" w:rsidR="00463FDF" w:rsidRPr="005B5D4B" w:rsidRDefault="00463FDF" w:rsidP="00201B59">
      <w:pPr>
        <w:pStyle w:val="Heading2"/>
        <w:bidi/>
        <w:rPr>
          <w:rFonts w:ascii="Arial" w:hAnsi="Arial" w:cs="Arial"/>
        </w:rPr>
      </w:pPr>
      <w:r w:rsidRPr="005B5D4B">
        <w:rPr>
          <w:rFonts w:ascii="Arial" w:hAnsi="Arial" w:cs="Arial"/>
          <w:rtl/>
        </w:rPr>
        <w:t xml:space="preserve">מבלי לגרוע מכל הוראה אחרת בהליך זה, מובהר כי התאגיד רשאי לא לקבל את ההצעה שזכתה לניקוד הגבוה ביותר. </w:t>
      </w:r>
    </w:p>
    <w:p w14:paraId="1E07F73E" w14:textId="77777777" w:rsidR="00463FDF" w:rsidRPr="005B5D4B" w:rsidRDefault="00463FDF" w:rsidP="00201B59">
      <w:pPr>
        <w:pStyle w:val="Heading2"/>
        <w:bidi/>
        <w:rPr>
          <w:rFonts w:ascii="Arial" w:hAnsi="Arial" w:cs="Arial"/>
        </w:rPr>
      </w:pPr>
      <w:r w:rsidRPr="005B5D4B">
        <w:rPr>
          <w:rFonts w:ascii="Arial" w:hAnsi="Arial" w:cs="Arial"/>
          <w:rtl/>
        </w:rPr>
        <w:t xml:space="preserve">התאגיד יתחשב בבחינת ההצעות ובבחירת ההצעה הזוכה באמינותו, ניסיונו, כישוריו, מיומנותו והמוניטין של המציע, במילוי התחייבויותיו כלפי אחרים, בניסיון קודם שלילי של </w:t>
      </w:r>
      <w:r w:rsidRPr="005B5D4B">
        <w:rPr>
          <w:rFonts w:ascii="Arial" w:hAnsi="Arial" w:cs="Arial"/>
          <w:rtl/>
        </w:rPr>
        <w:lastRenderedPageBreak/>
        <w:t xml:space="preserve">התאגיד , בהתקשרות עם המציע, אם הייתה כזו – לרבות התקשרות למתן שירותים  שטרם הסתיימו וקיימות מחלוקות בין התאגיד למציע, על טיב ו/או איכות השירותים שבוצעו או מבוצעות, ובאופן כללי, בכל קריטריון ענייני אחר אותו מוצא התאגיד לנכון לשקול, לקראת קבלת החלטה בדבר ההצעה הזוכה. </w:t>
      </w:r>
    </w:p>
    <w:p w14:paraId="32A4CFEE" w14:textId="77777777" w:rsidR="00463FDF" w:rsidRPr="005B5D4B" w:rsidRDefault="00463FDF" w:rsidP="00201B59">
      <w:pPr>
        <w:pStyle w:val="text2"/>
        <w:bidi/>
        <w:rPr>
          <w:rFonts w:ascii="Arial" w:hAnsi="Arial" w:cs="Arial"/>
        </w:rPr>
      </w:pPr>
      <w:r w:rsidRPr="005B5D4B">
        <w:rPr>
          <w:rFonts w:ascii="Arial" w:hAnsi="Arial" w:cs="Arial"/>
          <w:rtl/>
        </w:rPr>
        <w:t xml:space="preserve">מבלי לגרוע מן האמור לעיל מובהר בזאת למען הסר ספק כי ניסיון שלילי לעניין סעיף זה ייחשב: </w:t>
      </w:r>
    </w:p>
    <w:p w14:paraId="77C99F18" w14:textId="77777777" w:rsidR="00463FDF" w:rsidRPr="005B5D4B" w:rsidRDefault="00463FDF" w:rsidP="00201B59">
      <w:pPr>
        <w:pStyle w:val="Heading3"/>
        <w:bidi/>
        <w:rPr>
          <w:rFonts w:ascii="Arial" w:hAnsi="Arial" w:cs="Arial"/>
          <w:rtl/>
        </w:rPr>
      </w:pPr>
      <w:r w:rsidRPr="005B5D4B">
        <w:rPr>
          <w:rFonts w:ascii="Arial" w:hAnsi="Arial" w:cs="Arial"/>
          <w:rtl/>
        </w:rPr>
        <w:t>אי עמידה בדרישות חוזה ובלוח הזמנים, לרבות זמן תגובה איטי לביצוע הוראות הזמין ו/או מזמינים אחרים שהמציע ביצע עבורם עבודות (להלן: "מזמינים אחרים") .</w:t>
      </w:r>
    </w:p>
    <w:p w14:paraId="0CE9606C" w14:textId="77777777" w:rsidR="00463FDF" w:rsidRPr="005B5D4B" w:rsidRDefault="00463FDF" w:rsidP="00201B59">
      <w:pPr>
        <w:pStyle w:val="Heading3"/>
        <w:bidi/>
        <w:rPr>
          <w:rFonts w:ascii="Arial" w:hAnsi="Arial" w:cs="Arial"/>
          <w:rtl/>
        </w:rPr>
      </w:pPr>
      <w:r w:rsidRPr="005B5D4B">
        <w:rPr>
          <w:rFonts w:ascii="Arial" w:hAnsi="Arial" w:cs="Arial"/>
          <w:rtl/>
        </w:rPr>
        <w:t>התאגיד ו/או מזמינים אחרים הודיעו למציע על הפסקת מתן השירותים .</w:t>
      </w:r>
    </w:p>
    <w:p w14:paraId="7024B6B8" w14:textId="77777777" w:rsidR="00463FDF" w:rsidRPr="005B5D4B" w:rsidRDefault="00463FDF" w:rsidP="00201B59">
      <w:pPr>
        <w:pStyle w:val="Heading3"/>
        <w:bidi/>
        <w:rPr>
          <w:rFonts w:ascii="Arial" w:hAnsi="Arial" w:cs="Arial"/>
          <w:rtl/>
        </w:rPr>
      </w:pPr>
      <w:r w:rsidRPr="005B5D4B">
        <w:rPr>
          <w:rFonts w:ascii="Arial" w:hAnsi="Arial" w:cs="Arial"/>
          <w:rtl/>
        </w:rPr>
        <w:t>המציע כשל במתן השירותים בהתאם לדעתם המנומקת של אנשי מקצוע מטעם התאגיד ו/או אנשי מקצוע מטעם מזמינים אחרים .</w:t>
      </w:r>
    </w:p>
    <w:p w14:paraId="4B82A67B" w14:textId="77777777" w:rsidR="00463FDF" w:rsidRPr="005B5D4B" w:rsidRDefault="00463FDF" w:rsidP="00201B59">
      <w:pPr>
        <w:pStyle w:val="Heading3"/>
        <w:bidi/>
        <w:rPr>
          <w:rFonts w:ascii="Arial" w:hAnsi="Arial" w:cs="Arial"/>
          <w:rtl/>
        </w:rPr>
      </w:pPr>
      <w:r w:rsidRPr="005B5D4B">
        <w:rPr>
          <w:rFonts w:ascii="Arial" w:hAnsi="Arial" w:cs="Arial"/>
          <w:rtl/>
        </w:rPr>
        <w:t>קיומה של אי שביעות רצון משמעותית ממתן השירותים על ידי המציע, או קיומה של חוות דעת שלילית בכתב של התאגיד ו/או של מזמינים אחרים  על טיב השירות שניתן על ידי המציע .</w:t>
      </w:r>
    </w:p>
    <w:p w14:paraId="6E399D6A" w14:textId="77777777" w:rsidR="00463FDF" w:rsidRPr="005B5D4B" w:rsidRDefault="00463FDF" w:rsidP="00201B59">
      <w:pPr>
        <w:pStyle w:val="text2"/>
        <w:bidi/>
        <w:rPr>
          <w:rFonts w:ascii="Arial" w:hAnsi="Arial" w:cs="Arial"/>
        </w:rPr>
      </w:pPr>
      <w:r w:rsidRPr="005B5D4B">
        <w:rPr>
          <w:rFonts w:ascii="Arial" w:hAnsi="Arial" w:cs="Arial"/>
          <w:rtl/>
        </w:rPr>
        <w:t xml:space="preserve">במקרים אלה, תינתן למציע זכות טיעון לפני מתן ההחלטה הסופית. הטיעון יהיה בכתב או בעל פה, וזאת בכפוף לשיקול דעתה של וועדת המכרזים. </w:t>
      </w:r>
    </w:p>
    <w:p w14:paraId="3358D874" w14:textId="77777777" w:rsidR="00463FDF" w:rsidRPr="005B5D4B" w:rsidRDefault="00463FDF" w:rsidP="00201B59">
      <w:pPr>
        <w:pStyle w:val="Heading2"/>
        <w:bidi/>
        <w:rPr>
          <w:rFonts w:ascii="Arial" w:hAnsi="Arial" w:cs="Arial"/>
        </w:rPr>
      </w:pPr>
      <w:r w:rsidRPr="005B5D4B">
        <w:rPr>
          <w:rFonts w:ascii="Arial" w:hAnsi="Arial" w:cs="Arial"/>
          <w:rtl/>
        </w:rPr>
        <w:t>התאגיד רשאי לא להתחשב כלל בהצעה שהיא בלתי סבירה בשל מחירה, תנאיה או בשל חוסר התייחסות לתנאי הליך זה באופן שלדעת התאגיד  מונע הערכת ההצעה כדבעי ובלבד שהתאגיד קיימה שימוע עם המציע בטרם קבלת החלטה להליך זה. המשמעות הינה כי התאגיד אינו מתחייב לקבל את ההצעה בעלת אחוז ההנחה הגבוה ביותר.</w:t>
      </w:r>
    </w:p>
    <w:p w14:paraId="7274B82C" w14:textId="7C2557DD" w:rsidR="00463FDF" w:rsidRPr="005B5D4B" w:rsidRDefault="00463FDF" w:rsidP="00201B59">
      <w:pPr>
        <w:pStyle w:val="Heading1"/>
        <w:keepNext/>
        <w:bidi/>
        <w:rPr>
          <w:rFonts w:ascii="Arial" w:hAnsi="Arial" w:cs="Arial"/>
          <w:b/>
          <w:bCs/>
          <w:u w:val="single"/>
        </w:rPr>
      </w:pPr>
      <w:bookmarkStart w:id="25" w:name="_Toc249361255"/>
      <w:bookmarkEnd w:id="24"/>
      <w:r w:rsidRPr="005B5D4B">
        <w:rPr>
          <w:rFonts w:ascii="Arial" w:hAnsi="Arial" w:cs="Arial"/>
          <w:b/>
          <w:bCs/>
          <w:u w:val="single"/>
          <w:rtl/>
        </w:rPr>
        <w:t>סמכות לדרוש מידע נוסף</w:t>
      </w:r>
      <w:bookmarkEnd w:id="25"/>
    </w:p>
    <w:p w14:paraId="02CA6E9E" w14:textId="77777777" w:rsidR="00463FDF" w:rsidRPr="005B5D4B" w:rsidRDefault="00463FDF" w:rsidP="00D33A1A">
      <w:pPr>
        <w:pStyle w:val="ListParagraph"/>
        <w:keepNext w:val="0"/>
        <w:widowControl w:val="0"/>
        <w:numPr>
          <w:ilvl w:val="0"/>
          <w:numId w:val="21"/>
        </w:numPr>
        <w:spacing w:before="120" w:after="120" w:line="360" w:lineRule="auto"/>
        <w:rPr>
          <w:rFonts w:cs="Arial"/>
          <w:snapToGrid w:val="0"/>
          <w:vanish/>
          <w:sz w:val="22"/>
          <w:szCs w:val="24"/>
          <w:rtl/>
        </w:rPr>
      </w:pPr>
      <w:bookmarkStart w:id="26" w:name="_Toc226271148"/>
      <w:bookmarkStart w:id="27" w:name="_Toc226281620"/>
      <w:bookmarkStart w:id="28" w:name="_Toc233708218"/>
      <w:bookmarkStart w:id="29" w:name="_Toc248580699"/>
      <w:bookmarkStart w:id="30" w:name="_Toc249361256"/>
    </w:p>
    <w:bookmarkEnd w:id="26"/>
    <w:bookmarkEnd w:id="27"/>
    <w:bookmarkEnd w:id="28"/>
    <w:bookmarkEnd w:id="29"/>
    <w:bookmarkEnd w:id="30"/>
    <w:p w14:paraId="2B0255FA" w14:textId="77777777" w:rsidR="00463FDF" w:rsidRPr="004E79FF" w:rsidRDefault="00463FDF" w:rsidP="004E79FF">
      <w:pPr>
        <w:pStyle w:val="ListParagraph"/>
        <w:keepNext w:val="0"/>
        <w:widowControl w:val="0"/>
        <w:bidi/>
        <w:spacing w:before="120" w:after="120" w:line="360" w:lineRule="auto"/>
        <w:ind w:left="0"/>
        <w:rPr>
          <w:rFonts w:cs="Arial"/>
          <w:sz w:val="16"/>
          <w:szCs w:val="18"/>
          <w:rtl/>
        </w:rPr>
      </w:pPr>
    </w:p>
    <w:p w14:paraId="13A9229B" w14:textId="77777777" w:rsidR="004F5FD1" w:rsidRPr="005B5D4B" w:rsidRDefault="004F5FD1" w:rsidP="004F5FD1">
      <w:pPr>
        <w:pStyle w:val="Heading2"/>
        <w:bidi/>
        <w:rPr>
          <w:rFonts w:ascii="Arial" w:hAnsi="Arial" w:cs="Arial"/>
        </w:rPr>
      </w:pPr>
      <w:bookmarkStart w:id="31" w:name="_Toc226271151"/>
      <w:bookmarkStart w:id="32" w:name="_Toc226281623"/>
      <w:bookmarkStart w:id="33" w:name="_Toc233708221"/>
      <w:bookmarkStart w:id="34" w:name="_Toc248580702"/>
      <w:bookmarkStart w:id="35" w:name="_Toc249361259"/>
      <w:r w:rsidRPr="005B5D4B">
        <w:rPr>
          <w:rFonts w:ascii="Arial" w:hAnsi="Arial" w:cs="Arial"/>
          <w:rtl/>
        </w:rPr>
        <w:t>התאגיד מוסמך לדרוש מכל מציע מידע נוסף, פרטים, הבהרות, השלמות, תיקונים, מסמכים, אסמכתאות, נימוקים וכל כיוצא באלה, בכל עניין הנוגע להצעה על כל אחד מחלקיה, והכל במטרה לקיים כל אחת מסמכויותיו האחרות של התאגיד ועל מנת לבחון את ההצעה.</w:t>
      </w:r>
    </w:p>
    <w:p w14:paraId="5AA14310" w14:textId="77777777" w:rsidR="00463FDF" w:rsidRPr="005B5D4B" w:rsidRDefault="00463FDF" w:rsidP="004F5FD1">
      <w:pPr>
        <w:pStyle w:val="Heading2"/>
        <w:bidi/>
        <w:rPr>
          <w:rFonts w:ascii="Arial" w:hAnsi="Arial" w:cs="Arial"/>
        </w:rPr>
      </w:pPr>
      <w:r w:rsidRPr="005B5D4B">
        <w:rPr>
          <w:rFonts w:ascii="Arial" w:hAnsi="Arial" w:cs="Arial"/>
          <w:rtl/>
        </w:rPr>
        <w:t>התאגיד רשאי, בכל שלב, לרבות לאחר הבחירה בזוכה, לזמן כל מציע להציג בפניו את ההצעה שהגיש, כולה או מקצתה, לברר פרטים בהצעה וכן פרטים אחרים הדרושים לצורך קבלת החלטה מכל סוג שהוא.</w:t>
      </w:r>
      <w:bookmarkEnd w:id="31"/>
      <w:bookmarkEnd w:id="32"/>
      <w:bookmarkEnd w:id="33"/>
      <w:bookmarkEnd w:id="34"/>
      <w:bookmarkEnd w:id="35"/>
    </w:p>
    <w:p w14:paraId="7796A3D6" w14:textId="77777777" w:rsidR="00463FDF" w:rsidRPr="005B5D4B" w:rsidRDefault="00463FDF" w:rsidP="00201B59">
      <w:pPr>
        <w:pStyle w:val="Heading1"/>
        <w:bidi/>
        <w:rPr>
          <w:rFonts w:ascii="Arial" w:hAnsi="Arial" w:cs="Arial"/>
          <w:b/>
          <w:bCs/>
          <w:u w:val="single"/>
        </w:rPr>
      </w:pPr>
      <w:bookmarkStart w:id="36" w:name="_Ref340414395"/>
      <w:r w:rsidRPr="005B5D4B">
        <w:rPr>
          <w:rFonts w:ascii="Arial" w:hAnsi="Arial" w:cs="Arial"/>
          <w:b/>
          <w:bCs/>
          <w:u w:val="single"/>
          <w:rtl/>
        </w:rPr>
        <w:t>הודעת זכייה</w:t>
      </w:r>
    </w:p>
    <w:bookmarkEnd w:id="36"/>
    <w:p w14:paraId="69183F94" w14:textId="77777777" w:rsidR="00463FDF" w:rsidRPr="005B5D4B" w:rsidRDefault="00463FDF" w:rsidP="00D33A1A">
      <w:pPr>
        <w:pStyle w:val="ListParagraph"/>
        <w:keepNext w:val="0"/>
        <w:widowControl w:val="0"/>
        <w:numPr>
          <w:ilvl w:val="0"/>
          <w:numId w:val="21"/>
        </w:numPr>
        <w:spacing w:before="120" w:after="120" w:line="360" w:lineRule="auto"/>
        <w:rPr>
          <w:rFonts w:cs="Arial"/>
          <w:snapToGrid w:val="0"/>
          <w:vanish/>
          <w:sz w:val="22"/>
          <w:szCs w:val="24"/>
          <w:rtl/>
        </w:rPr>
      </w:pPr>
    </w:p>
    <w:p w14:paraId="624BEDE6" w14:textId="77777777" w:rsidR="00463FDF" w:rsidRPr="005B5D4B" w:rsidRDefault="00463FDF" w:rsidP="004F5FD1">
      <w:pPr>
        <w:pStyle w:val="Heading2"/>
        <w:numPr>
          <w:ilvl w:val="0"/>
          <w:numId w:val="0"/>
        </w:numPr>
        <w:bidi/>
        <w:ind w:left="992" w:hanging="567"/>
        <w:rPr>
          <w:rFonts w:ascii="Arial" w:hAnsi="Arial" w:cs="Arial"/>
        </w:rPr>
      </w:pPr>
    </w:p>
    <w:p w14:paraId="15F2884B" w14:textId="77777777" w:rsidR="004F5FD1" w:rsidRPr="005B5D4B" w:rsidRDefault="004F5FD1" w:rsidP="00201B59">
      <w:pPr>
        <w:pStyle w:val="Heading2"/>
        <w:bidi/>
        <w:rPr>
          <w:rFonts w:ascii="Arial" w:hAnsi="Arial" w:cs="Arial"/>
        </w:rPr>
      </w:pPr>
      <w:r w:rsidRPr="005B5D4B">
        <w:rPr>
          <w:rFonts w:ascii="Arial" w:hAnsi="Arial" w:cs="Arial"/>
          <w:rtl/>
        </w:rPr>
        <w:t>התאגיד ימסור למציעים הודעות בכתב בדבר החלטתו בדואר אלקטרוני ו/או בהודעת פקס (כפי שנמסר על ידי המציע בישיבת המציעים), על הזכייה בהליך זה, לאחר  ובמידה וועדת המכרזים המליצה להכריז על הצעתו כהצעה הזוכה</w:t>
      </w:r>
    </w:p>
    <w:p w14:paraId="146362C4" w14:textId="3D55AF55" w:rsidR="00463FDF" w:rsidRPr="005B5D4B" w:rsidRDefault="00463FDF" w:rsidP="00BA5037">
      <w:pPr>
        <w:pStyle w:val="Heading2"/>
        <w:bidi/>
        <w:rPr>
          <w:rFonts w:ascii="Arial" w:hAnsi="Arial" w:cs="Arial"/>
        </w:rPr>
      </w:pPr>
      <w:r w:rsidRPr="005B5D4B">
        <w:rPr>
          <w:rFonts w:ascii="Arial" w:hAnsi="Arial" w:cs="Arial"/>
          <w:rtl/>
        </w:rPr>
        <w:lastRenderedPageBreak/>
        <w:t>מובהר בזאת כי יום מועד החתימה על ההסכם יחשב מועד קבלת הסכם חתום</w:t>
      </w:r>
      <w:r w:rsidR="00BA5037">
        <w:rPr>
          <w:rFonts w:ascii="Arial" w:hAnsi="Arial" w:cs="Arial"/>
          <w:rtl/>
        </w:rPr>
        <w:t xml:space="preserve"> על ידי מורשי החתימה של התאגיד</w:t>
      </w:r>
      <w:r w:rsidR="00BA5037">
        <w:rPr>
          <w:rFonts w:ascii="Arial" w:hAnsi="Arial" w:cs="Arial" w:hint="cs"/>
          <w:rtl/>
        </w:rPr>
        <w:t>.</w:t>
      </w:r>
      <w:r w:rsidRPr="005B5D4B">
        <w:rPr>
          <w:rFonts w:ascii="Arial" w:hAnsi="Arial" w:cs="Arial"/>
          <w:rtl/>
        </w:rPr>
        <w:t xml:space="preserve"> </w:t>
      </w:r>
    </w:p>
    <w:p w14:paraId="43D0B18D" w14:textId="77777777" w:rsidR="00463FDF" w:rsidRPr="005B5D4B" w:rsidRDefault="00463FDF" w:rsidP="00201B59">
      <w:pPr>
        <w:pStyle w:val="Heading2"/>
        <w:bidi/>
        <w:rPr>
          <w:rFonts w:ascii="Arial" w:hAnsi="Arial" w:cs="Arial"/>
        </w:rPr>
      </w:pPr>
      <w:r w:rsidRPr="005B5D4B">
        <w:rPr>
          <w:rFonts w:ascii="Arial" w:hAnsi="Arial" w:cs="Arial"/>
          <w:rtl/>
        </w:rPr>
        <w:t>התאגיד רשאי להורות על ניהול משא ומתן עם המציע הזוכה, וזאת בנוסף לכל סמכות הנתונה לו לניהול משא ומתן.</w:t>
      </w:r>
    </w:p>
    <w:p w14:paraId="3838387A" w14:textId="77777777" w:rsidR="00463FDF" w:rsidRPr="005B5D4B" w:rsidRDefault="00463FDF" w:rsidP="00201B59">
      <w:pPr>
        <w:pStyle w:val="Heading2"/>
        <w:bidi/>
        <w:rPr>
          <w:rFonts w:ascii="Arial" w:hAnsi="Arial" w:cs="Arial"/>
        </w:rPr>
      </w:pPr>
      <w:r w:rsidRPr="005B5D4B">
        <w:rPr>
          <w:rFonts w:ascii="Arial" w:hAnsi="Arial" w:cs="Arial"/>
          <w:rtl/>
        </w:rPr>
        <w:t>ביצוע ההתקשרות מותנה בחתימת ההסכם המצורף כמסמך ב', על-ידי מורשי החתימה של התאגיד ועל-ידי הזוכה והגשת אישור בדבר קיום ביטוחים (נספח ה'</w:t>
      </w:r>
      <w:r w:rsidR="00E22A09" w:rsidRPr="005B5D4B">
        <w:rPr>
          <w:rFonts w:ascii="Arial" w:hAnsi="Arial" w:cs="Arial"/>
          <w:rtl/>
        </w:rPr>
        <w:t xml:space="preserve"> (1)</w:t>
      </w:r>
      <w:r w:rsidRPr="005B5D4B">
        <w:rPr>
          <w:rFonts w:ascii="Arial" w:hAnsi="Arial" w:cs="Arial"/>
          <w:rtl/>
        </w:rPr>
        <w:t xml:space="preserve">) חתום כדין על ידי המבטח – בידי המציע.  </w:t>
      </w:r>
    </w:p>
    <w:p w14:paraId="5FDB7A62" w14:textId="77777777" w:rsidR="00463FDF" w:rsidRPr="005B5D4B" w:rsidRDefault="00463FDF" w:rsidP="00201B59">
      <w:pPr>
        <w:pStyle w:val="Heading2"/>
        <w:bidi/>
        <w:rPr>
          <w:rFonts w:ascii="Arial" w:hAnsi="Arial" w:cs="Arial"/>
          <w:rtl/>
        </w:rPr>
      </w:pPr>
      <w:r w:rsidRPr="005B5D4B">
        <w:rPr>
          <w:rFonts w:ascii="Arial" w:hAnsi="Arial" w:cs="Arial"/>
          <w:rtl/>
        </w:rPr>
        <w:t>מבלי לגרוע מן האמור לעיל, מובהר בזאת כי התאגיד  שומר לעצמו את הזכות להורות בכל עת על כל שינוי המרחיב או מצמצם את היקף השירותים המפורטים בהליך זה.</w:t>
      </w:r>
    </w:p>
    <w:p w14:paraId="01F2E82F" w14:textId="77777777" w:rsidR="00463FDF" w:rsidRPr="005B5D4B" w:rsidRDefault="00463FDF" w:rsidP="00201B59">
      <w:pPr>
        <w:pStyle w:val="Heading1"/>
        <w:bidi/>
        <w:rPr>
          <w:rFonts w:ascii="Arial" w:hAnsi="Arial" w:cs="Arial"/>
          <w:b/>
          <w:bCs/>
          <w:u w:val="single"/>
        </w:rPr>
      </w:pPr>
      <w:r w:rsidRPr="005B5D4B">
        <w:rPr>
          <w:rFonts w:ascii="Arial" w:hAnsi="Arial" w:cs="Arial"/>
          <w:b/>
          <w:bCs/>
          <w:u w:val="single"/>
          <w:rtl/>
        </w:rPr>
        <w:t>כללי</w:t>
      </w:r>
    </w:p>
    <w:p w14:paraId="5EC1F9BC" w14:textId="77777777" w:rsidR="00463FDF" w:rsidRPr="005B5D4B" w:rsidRDefault="00463FDF" w:rsidP="00201B59">
      <w:pPr>
        <w:pStyle w:val="Heading2"/>
        <w:bidi/>
        <w:rPr>
          <w:rFonts w:ascii="Arial" w:hAnsi="Arial" w:cs="Arial"/>
        </w:rPr>
      </w:pPr>
      <w:r w:rsidRPr="005B5D4B">
        <w:rPr>
          <w:rFonts w:ascii="Arial" w:hAnsi="Arial" w:cs="Arial"/>
          <w:rtl/>
        </w:rPr>
        <w:t>התאגיד שומר לעצמו את הזכות לבטל הליך זה  בכל שלב שהוא, גם לאחר סגירתו, וזאת כל עוד לא חתם התאגיד  על ההסכם, ו/או לא לחתום על החוזה בכל שלב שהוא ומכל סיבה שהיא, לרבות סיבות תקציביות, הכל בהתאם לשיקול דעתו המלא והסופי. אם יחליט התאגיד לבטל הליך זה ו/או לא לחתום על ההסכם, לא תהיה למשתתפים בהליך זה כל תביעה ו/או דרישה ו/או טענה מכל סוג שהוא כנגד התאגיד .</w:t>
      </w:r>
    </w:p>
    <w:p w14:paraId="52969703" w14:textId="77777777" w:rsidR="00463FDF" w:rsidRPr="005B5D4B" w:rsidRDefault="00463FDF" w:rsidP="00201B59">
      <w:pPr>
        <w:pStyle w:val="Heading2"/>
        <w:bidi/>
        <w:rPr>
          <w:rFonts w:ascii="Arial" w:hAnsi="Arial" w:cs="Arial"/>
        </w:rPr>
      </w:pPr>
      <w:r w:rsidRPr="005B5D4B">
        <w:rPr>
          <w:rFonts w:ascii="Arial" w:hAnsi="Arial" w:cs="Arial"/>
          <w:rtl/>
        </w:rPr>
        <w:t>מובהר כי התאגיד יהא רשאי, אך לא חייב, לדחות כל הצעה שאיננה שלמה, או ברורה, או שאינה ערוכה עפ"י מסמכי הליך זה, או שתימצא בלתי סבירה, או בשל כל פגם או אי התאמה אחרת ביחס לדרישות הליך זה, או למחול על הפגם, או לבקש תיקונו תיקון ו/או הבהרה ו/או השלמה, וזאת עפ"י שיקול דעתו הבלעדי. החליט התאגיד להתעלם מן השינוי/ההסתייגות, תחייב ההצעה את המציע כאילו לא נכתבו השינוי או ההסתייגות.</w:t>
      </w:r>
    </w:p>
    <w:p w14:paraId="762C2647" w14:textId="77777777" w:rsidR="00463FDF" w:rsidRPr="005B5D4B" w:rsidRDefault="00463FDF" w:rsidP="00201B59">
      <w:pPr>
        <w:pStyle w:val="Heading2"/>
        <w:bidi/>
        <w:rPr>
          <w:rFonts w:ascii="Arial" w:hAnsi="Arial" w:cs="Arial"/>
        </w:rPr>
      </w:pPr>
      <w:r w:rsidRPr="005B5D4B">
        <w:rPr>
          <w:rFonts w:ascii="Arial" w:hAnsi="Arial" w:cs="Arial"/>
          <w:rtl/>
        </w:rPr>
        <w:t>על המציע להביא בחשבון, על פי הערכתו, את האמצעים שיידרשו ואת התנאים הבלתי צפויים העלולים לעלות בהקשר לעבודות. לשם כך ירכז המציע על אחריותו הבלעדית את כל המידע העשוי להיות לו למועיל או חיוני או שיוכל להשפיע בצורה כלשהי על הכנת הצעתו והתקשרות בחוזה.</w:t>
      </w:r>
    </w:p>
    <w:p w14:paraId="16C569FB" w14:textId="77777777" w:rsidR="00463FDF" w:rsidRPr="005B5D4B" w:rsidRDefault="00463FDF" w:rsidP="00201B59">
      <w:pPr>
        <w:pStyle w:val="Heading2"/>
        <w:bidi/>
        <w:rPr>
          <w:rFonts w:ascii="Arial" w:hAnsi="Arial" w:cs="Arial"/>
        </w:rPr>
      </w:pPr>
      <w:r w:rsidRPr="005B5D4B">
        <w:rPr>
          <w:rFonts w:ascii="Arial" w:hAnsi="Arial" w:cs="Arial"/>
          <w:rtl/>
        </w:rPr>
        <w:t xml:space="preserve">להסרת ספק מובהר כי מחירי ההצעה כוללים את כל ההוצאות, המיסים, האגרות, ההיטלים וכל תשלום מכל מין וסוג שהוא, בקשר עם ביצוע העבודות על פי תנאי הליך זה וכל אלו ייחשבו ככלולים במחירים שבכתב ההצעה . </w:t>
      </w:r>
    </w:p>
    <w:p w14:paraId="2E7F8326" w14:textId="1C5A4A65" w:rsidR="00463FDF" w:rsidRPr="005B5D4B" w:rsidRDefault="00463FDF" w:rsidP="00BA5037">
      <w:pPr>
        <w:pStyle w:val="Heading2"/>
        <w:bidi/>
        <w:rPr>
          <w:rFonts w:ascii="Arial" w:hAnsi="Arial" w:cs="Arial"/>
          <w:rtl/>
        </w:rPr>
      </w:pPr>
      <w:r w:rsidRPr="005B5D4B">
        <w:rPr>
          <w:rFonts w:ascii="Arial" w:hAnsi="Arial" w:cs="Arial"/>
          <w:rtl/>
        </w:rPr>
        <w:t xml:space="preserve">כל ההוצאות, מכל מין וסוג שהוא, הכרוכות בהכנת ההצעה להליך זה ובהשתתפות בהליך זה, תחולנה על המציע בלבד. </w:t>
      </w:r>
    </w:p>
    <w:p w14:paraId="6CD70EC9" w14:textId="0EE91A37" w:rsidR="00463FDF" w:rsidRPr="005B5D4B" w:rsidRDefault="00463FDF" w:rsidP="00AB0890">
      <w:pPr>
        <w:pStyle w:val="Heading2"/>
        <w:bidi/>
        <w:rPr>
          <w:rFonts w:ascii="Arial" w:hAnsi="Arial" w:cs="Arial"/>
        </w:rPr>
      </w:pPr>
      <w:r w:rsidRPr="005B5D4B">
        <w:rPr>
          <w:rFonts w:ascii="Arial" w:hAnsi="Arial" w:cs="Arial"/>
          <w:rtl/>
        </w:rPr>
        <w:t xml:space="preserve">הליך זה הינו קניינו הרוחני של התאגיד , אשר מועבר למציע לצורך הגשת הצעתו בלבד. אין לעשות בו כל שימוש שאינו לצורך הכנת ההצעה. </w:t>
      </w:r>
    </w:p>
    <w:p w14:paraId="115F27E3" w14:textId="376E22C5" w:rsidR="00463FDF" w:rsidRPr="005B5D4B" w:rsidRDefault="00463FDF" w:rsidP="00201B59">
      <w:pPr>
        <w:pStyle w:val="Heading2"/>
        <w:bidi/>
        <w:rPr>
          <w:rFonts w:ascii="Arial" w:hAnsi="Arial" w:cs="Arial"/>
        </w:rPr>
      </w:pPr>
      <w:r w:rsidRPr="005B5D4B">
        <w:rPr>
          <w:rFonts w:ascii="Arial" w:hAnsi="Arial" w:cs="Arial"/>
          <w:rtl/>
        </w:rPr>
        <w:t>כל האמור בלשון זכר בהליך זה, בלשון נקבה במשמע ולהיפך.</w:t>
      </w:r>
    </w:p>
    <w:p w14:paraId="6974AAF5" w14:textId="6AF7A076" w:rsidR="00463FDF" w:rsidRPr="005B5D4B" w:rsidRDefault="00463FDF" w:rsidP="0057618E">
      <w:pPr>
        <w:tabs>
          <w:tab w:val="center" w:pos="6186"/>
        </w:tabs>
        <w:bidi/>
        <w:jc w:val="left"/>
        <w:rPr>
          <w:rFonts w:ascii="Arial" w:hAnsi="Arial" w:cs="Arial"/>
          <w:b/>
          <w:bCs/>
          <w:sz w:val="26"/>
          <w:rtl/>
        </w:rPr>
      </w:pPr>
      <w:r w:rsidRPr="005B5D4B">
        <w:rPr>
          <w:rFonts w:ascii="Arial" w:hAnsi="Arial" w:cs="Arial"/>
          <w:b/>
          <w:bCs/>
          <w:sz w:val="26"/>
          <w:rtl/>
        </w:rPr>
        <w:t>בברכה</w:t>
      </w:r>
    </w:p>
    <w:p w14:paraId="7FF33239" w14:textId="319F0139" w:rsidR="00463FDF" w:rsidRPr="003751D3" w:rsidRDefault="00463FDF" w:rsidP="003751D3">
      <w:pPr>
        <w:tabs>
          <w:tab w:val="center" w:pos="6186"/>
        </w:tabs>
        <w:bidi/>
        <w:rPr>
          <w:rFonts w:ascii="Arial" w:hAnsi="Arial" w:cs="Arial"/>
          <w:b/>
          <w:bCs/>
          <w:sz w:val="26"/>
        </w:rPr>
      </w:pPr>
      <w:r w:rsidRPr="005B5D4B">
        <w:rPr>
          <w:rFonts w:ascii="Arial" w:hAnsi="Arial" w:cs="Arial"/>
          <w:b/>
          <w:bCs/>
          <w:sz w:val="26"/>
          <w:rtl/>
        </w:rPr>
        <w:t xml:space="preserve">פלגי שרון בע"מ </w:t>
      </w:r>
    </w:p>
    <w:p w14:paraId="5682EE0B" w14:textId="77777777" w:rsidR="00BA5037" w:rsidRDefault="00BA5037">
      <w:pPr>
        <w:spacing w:before="0" w:after="0" w:line="240" w:lineRule="auto"/>
        <w:jc w:val="left"/>
        <w:rPr>
          <w:rFonts w:ascii="Arial" w:hAnsi="Arial" w:cs="Arial"/>
          <w:b/>
          <w:bCs/>
          <w:snapToGrid w:val="0"/>
          <w:sz w:val="32"/>
          <w:szCs w:val="32"/>
          <w:u w:val="single"/>
          <w:rtl/>
          <w:lang w:eastAsia="he-IL"/>
        </w:rPr>
      </w:pPr>
      <w:r>
        <w:rPr>
          <w:snapToGrid w:val="0"/>
          <w:rtl/>
          <w:lang w:eastAsia="he-IL"/>
        </w:rPr>
        <w:br w:type="page"/>
      </w:r>
    </w:p>
    <w:p w14:paraId="2FDAA5ED" w14:textId="7EA33706" w:rsidR="00463FDF" w:rsidRPr="005B5D4B" w:rsidRDefault="00463FDF" w:rsidP="004E79FF">
      <w:pPr>
        <w:pStyle w:val="Heading20"/>
        <w:rPr>
          <w:snapToGrid w:val="0"/>
          <w:rtl/>
          <w:lang w:eastAsia="he-IL"/>
        </w:rPr>
      </w:pPr>
      <w:r w:rsidRPr="005B5D4B">
        <w:rPr>
          <w:snapToGrid w:val="0"/>
          <w:rtl/>
          <w:lang w:eastAsia="he-IL"/>
        </w:rPr>
        <w:lastRenderedPageBreak/>
        <w:t>מסמך ב' – הסכם התקשרות</w:t>
      </w:r>
    </w:p>
    <w:p w14:paraId="3D9BE8A1" w14:textId="77777777" w:rsidR="00C848BE" w:rsidRPr="005B5D4B" w:rsidRDefault="00C848BE" w:rsidP="00C848BE">
      <w:pPr>
        <w:widowControl w:val="0"/>
        <w:bidi/>
        <w:spacing w:line="240" w:lineRule="exact"/>
        <w:ind w:left="102" w:hanging="567"/>
        <w:jc w:val="center"/>
        <w:rPr>
          <w:rFonts w:ascii="Arial" w:hAnsi="Arial" w:cs="Arial"/>
          <w:b/>
          <w:bCs/>
          <w:snapToGrid w:val="0"/>
          <w:sz w:val="32"/>
          <w:szCs w:val="32"/>
          <w:u w:val="single"/>
          <w:rtl/>
          <w:lang w:eastAsia="he-IL"/>
        </w:rPr>
      </w:pPr>
    </w:p>
    <w:p w14:paraId="057B8DA4" w14:textId="09EE2F50" w:rsidR="00463FDF" w:rsidRPr="005B5D4B" w:rsidRDefault="00463FDF" w:rsidP="004E79FF">
      <w:pPr>
        <w:widowControl w:val="0"/>
        <w:bidi/>
        <w:spacing w:line="360" w:lineRule="auto"/>
        <w:ind w:left="907" w:right="567"/>
        <w:jc w:val="center"/>
        <w:rPr>
          <w:rFonts w:ascii="Arial" w:hAnsi="Arial" w:cs="Arial"/>
          <w:b/>
          <w:bCs/>
          <w:color w:val="000000"/>
          <w:rtl/>
          <w:lang w:eastAsia="he-IL"/>
        </w:rPr>
      </w:pPr>
      <w:r w:rsidRPr="005B5D4B">
        <w:rPr>
          <w:rFonts w:ascii="Arial" w:hAnsi="Arial" w:cs="Arial"/>
          <w:b/>
          <w:bCs/>
          <w:color w:val="000000"/>
          <w:rtl/>
          <w:lang w:eastAsia="he-IL"/>
        </w:rPr>
        <w:t>שנערך ונחתם ביום _</w:t>
      </w:r>
      <w:r w:rsidR="00C848BE" w:rsidRPr="005B5D4B">
        <w:rPr>
          <w:rFonts w:ascii="Arial" w:hAnsi="Arial" w:cs="Arial"/>
          <w:b/>
          <w:bCs/>
          <w:color w:val="000000"/>
          <w:rtl/>
          <w:lang w:eastAsia="he-IL"/>
        </w:rPr>
        <w:t>____</w:t>
      </w:r>
      <w:r w:rsidRPr="005B5D4B">
        <w:rPr>
          <w:rFonts w:ascii="Arial" w:hAnsi="Arial" w:cs="Arial"/>
          <w:b/>
          <w:bCs/>
          <w:color w:val="000000"/>
          <w:rtl/>
          <w:lang w:eastAsia="he-IL"/>
        </w:rPr>
        <w:t>____ לחודש _</w:t>
      </w:r>
      <w:r w:rsidR="00C848BE" w:rsidRPr="005B5D4B">
        <w:rPr>
          <w:rFonts w:ascii="Arial" w:hAnsi="Arial" w:cs="Arial"/>
          <w:b/>
          <w:bCs/>
          <w:color w:val="000000"/>
          <w:rtl/>
          <w:lang w:eastAsia="he-IL"/>
        </w:rPr>
        <w:t>____</w:t>
      </w:r>
      <w:r w:rsidRPr="005B5D4B">
        <w:rPr>
          <w:rFonts w:ascii="Arial" w:hAnsi="Arial" w:cs="Arial"/>
          <w:b/>
          <w:bCs/>
          <w:color w:val="000000"/>
          <w:rtl/>
          <w:lang w:eastAsia="he-IL"/>
        </w:rPr>
        <w:t>___ בשנת ___</w:t>
      </w:r>
      <w:r w:rsidR="00C848BE" w:rsidRPr="005B5D4B">
        <w:rPr>
          <w:rFonts w:ascii="Arial" w:hAnsi="Arial" w:cs="Arial"/>
          <w:b/>
          <w:bCs/>
          <w:color w:val="000000"/>
          <w:rtl/>
          <w:lang w:eastAsia="he-IL"/>
        </w:rPr>
        <w:t>________</w:t>
      </w:r>
      <w:r w:rsidR="004E79FF">
        <w:rPr>
          <w:rFonts w:ascii="Arial" w:hAnsi="Arial" w:cs="Arial"/>
          <w:b/>
          <w:bCs/>
          <w:color w:val="000000"/>
          <w:rtl/>
          <w:lang w:eastAsia="he-IL"/>
        </w:rPr>
        <w:t>___</w:t>
      </w:r>
    </w:p>
    <w:p w14:paraId="6FF58E10" w14:textId="77777777" w:rsidR="00463FDF" w:rsidRPr="005B5D4B" w:rsidRDefault="00463FDF" w:rsidP="00BB484C">
      <w:pPr>
        <w:widowControl w:val="0"/>
        <w:bidi/>
        <w:spacing w:line="360" w:lineRule="auto"/>
        <w:ind w:left="907" w:right="-709"/>
        <w:rPr>
          <w:rFonts w:ascii="Arial" w:hAnsi="Arial" w:cs="Arial"/>
          <w:b/>
          <w:bCs/>
          <w:rtl/>
          <w:lang w:eastAsia="he-IL"/>
        </w:rPr>
      </w:pPr>
      <w:r w:rsidRPr="005B5D4B">
        <w:rPr>
          <w:rFonts w:ascii="Arial" w:hAnsi="Arial" w:cs="Arial"/>
          <w:b/>
          <w:bCs/>
          <w:color w:val="000000"/>
          <w:rtl/>
          <w:lang w:eastAsia="he-IL"/>
        </w:rPr>
        <w:t xml:space="preserve">בין :  פלגי שרון, מיסודן של עיריית כפר סבא והמועצה המקומית כוכב יאיר צור יגאל  בע"מ </w:t>
      </w:r>
    </w:p>
    <w:p w14:paraId="3A57F293" w14:textId="0B6A333B" w:rsidR="00463FDF" w:rsidRPr="005B5D4B" w:rsidRDefault="00463FDF" w:rsidP="00BB484C">
      <w:pPr>
        <w:widowControl w:val="0"/>
        <w:bidi/>
        <w:spacing w:line="360" w:lineRule="auto"/>
        <w:ind w:left="907" w:right="-709"/>
        <w:rPr>
          <w:rFonts w:ascii="Arial" w:hAnsi="Arial" w:cs="Arial"/>
          <w:b/>
          <w:bCs/>
          <w:rtl/>
          <w:lang w:eastAsia="he-IL"/>
        </w:rPr>
      </w:pPr>
      <w:r w:rsidRPr="005B5D4B">
        <w:rPr>
          <w:rFonts w:ascii="Arial" w:hAnsi="Arial" w:cs="Arial"/>
          <w:b/>
          <w:bCs/>
          <w:rtl/>
          <w:lang w:eastAsia="he-IL"/>
        </w:rPr>
        <w:t>מרחוב התע"ש 22 כפר סבא.</w:t>
      </w:r>
    </w:p>
    <w:p w14:paraId="5B01C77E" w14:textId="7BFE16AC" w:rsidR="00463FDF" w:rsidRPr="005B5D4B" w:rsidRDefault="00463FDF" w:rsidP="00BB484C">
      <w:pPr>
        <w:widowControl w:val="0"/>
        <w:tabs>
          <w:tab w:val="left" w:pos="459"/>
          <w:tab w:val="left" w:pos="639"/>
          <w:tab w:val="left" w:pos="999"/>
          <w:tab w:val="left" w:pos="1179"/>
          <w:tab w:val="left" w:pos="1418"/>
          <w:tab w:val="left" w:pos="1719"/>
          <w:tab w:val="left" w:pos="2259"/>
          <w:tab w:val="left" w:pos="2799"/>
          <w:tab w:val="left" w:pos="3119"/>
          <w:tab w:val="left" w:pos="6399"/>
          <w:tab w:val="left" w:pos="7088"/>
        </w:tabs>
        <w:overflowPunct w:val="0"/>
        <w:autoSpaceDE w:val="0"/>
        <w:autoSpaceDN w:val="0"/>
        <w:bidi/>
        <w:adjustRightInd w:val="0"/>
        <w:spacing w:line="360" w:lineRule="auto"/>
        <w:ind w:left="907" w:right="567"/>
        <w:textAlignment w:val="baseline"/>
        <w:rPr>
          <w:rFonts w:ascii="Arial" w:hAnsi="Arial" w:cs="Arial"/>
          <w:b/>
          <w:bCs/>
          <w:color w:val="000000"/>
          <w:rtl/>
        </w:rPr>
      </w:pPr>
      <w:r w:rsidRPr="005B5D4B">
        <w:rPr>
          <w:rFonts w:ascii="Arial" w:hAnsi="Arial" w:cs="Arial"/>
          <w:color w:val="000000"/>
          <w:rtl/>
        </w:rPr>
        <w:t xml:space="preserve"> (להלן: "</w:t>
      </w:r>
      <w:r w:rsidRPr="005B5D4B">
        <w:rPr>
          <w:rFonts w:ascii="Arial" w:hAnsi="Arial" w:cs="Arial"/>
          <w:b/>
          <w:bCs/>
          <w:color w:val="000000"/>
          <w:rtl/>
        </w:rPr>
        <w:t xml:space="preserve">התאגיד </w:t>
      </w:r>
      <w:r w:rsidRPr="005B5D4B">
        <w:rPr>
          <w:rFonts w:ascii="Arial" w:hAnsi="Arial" w:cs="Arial"/>
          <w:color w:val="000000"/>
          <w:rtl/>
        </w:rPr>
        <w:t>")</w:t>
      </w:r>
    </w:p>
    <w:p w14:paraId="6E4F21A9" w14:textId="77777777" w:rsidR="00463FDF" w:rsidRPr="005B5D4B" w:rsidRDefault="00463FDF" w:rsidP="0040153B">
      <w:pPr>
        <w:widowControl w:val="0"/>
        <w:bidi/>
        <w:spacing w:line="360" w:lineRule="auto"/>
        <w:ind w:left="6480" w:right="-709" w:hanging="1"/>
        <w:jc w:val="right"/>
        <w:rPr>
          <w:rFonts w:ascii="Arial" w:hAnsi="Arial" w:cs="Arial"/>
          <w:bCs/>
          <w:color w:val="000000"/>
          <w:rtl/>
          <w:lang w:eastAsia="he-IL"/>
        </w:rPr>
      </w:pPr>
      <w:r w:rsidRPr="005B5D4B">
        <w:rPr>
          <w:rFonts w:ascii="Arial" w:hAnsi="Arial" w:cs="Arial"/>
          <w:bCs/>
          <w:color w:val="000000"/>
          <w:u w:val="single"/>
          <w:rtl/>
          <w:lang w:eastAsia="he-IL"/>
        </w:rPr>
        <w:t>מצד אחד</w:t>
      </w:r>
      <w:r w:rsidRPr="005B5D4B">
        <w:rPr>
          <w:rFonts w:ascii="Arial" w:hAnsi="Arial" w:cs="Arial"/>
          <w:bCs/>
          <w:color w:val="000000"/>
          <w:rtl/>
          <w:lang w:eastAsia="he-IL"/>
        </w:rPr>
        <w:t>;</w:t>
      </w:r>
    </w:p>
    <w:p w14:paraId="6CCB3805" w14:textId="77777777" w:rsidR="00463FDF" w:rsidRPr="005B5D4B" w:rsidRDefault="00463FDF" w:rsidP="00BB484C">
      <w:pPr>
        <w:widowControl w:val="0"/>
        <w:bidi/>
        <w:spacing w:line="360" w:lineRule="auto"/>
        <w:ind w:left="907" w:right="567"/>
        <w:rPr>
          <w:rFonts w:ascii="Arial" w:hAnsi="Arial" w:cs="Arial"/>
          <w:b/>
          <w:bCs/>
          <w:color w:val="000000"/>
          <w:rtl/>
          <w:lang w:eastAsia="he-IL"/>
        </w:rPr>
      </w:pPr>
    </w:p>
    <w:p w14:paraId="4B30F9BF" w14:textId="77777777" w:rsidR="00463FDF" w:rsidRPr="005B5D4B" w:rsidRDefault="00463FDF" w:rsidP="00BB484C">
      <w:pPr>
        <w:widowControl w:val="0"/>
        <w:bidi/>
        <w:spacing w:line="360" w:lineRule="auto"/>
        <w:ind w:left="907" w:right="567"/>
        <w:rPr>
          <w:rFonts w:ascii="Arial" w:hAnsi="Arial" w:cs="Arial"/>
          <w:b/>
          <w:bCs/>
          <w:color w:val="000000"/>
          <w:rtl/>
          <w:lang w:eastAsia="he-IL"/>
        </w:rPr>
      </w:pPr>
      <w:r w:rsidRPr="005B5D4B">
        <w:rPr>
          <w:rFonts w:ascii="Arial" w:hAnsi="Arial" w:cs="Arial"/>
          <w:b/>
          <w:bCs/>
          <w:color w:val="000000"/>
          <w:rtl/>
          <w:lang w:eastAsia="he-IL"/>
        </w:rPr>
        <w:t xml:space="preserve">לבין : </w:t>
      </w:r>
    </w:p>
    <w:p w14:paraId="30E9FDD0" w14:textId="77777777" w:rsidR="00463FDF" w:rsidRPr="005B5D4B" w:rsidRDefault="00463FDF" w:rsidP="00BB484C">
      <w:pPr>
        <w:widowControl w:val="0"/>
        <w:tabs>
          <w:tab w:val="left" w:pos="1134"/>
          <w:tab w:val="left" w:pos="1701"/>
          <w:tab w:val="left" w:pos="2268"/>
        </w:tabs>
        <w:bidi/>
        <w:spacing w:line="360" w:lineRule="auto"/>
        <w:ind w:left="907" w:right="567"/>
        <w:outlineLvl w:val="0"/>
        <w:rPr>
          <w:rFonts w:ascii="Arial" w:hAnsi="Arial" w:cs="Arial"/>
          <w:b/>
          <w:bCs/>
          <w:color w:val="000000"/>
          <w:rtl/>
          <w:lang w:eastAsia="he-IL"/>
        </w:rPr>
      </w:pPr>
      <w:r w:rsidRPr="005B5D4B">
        <w:rPr>
          <w:rFonts w:ascii="Arial" w:hAnsi="Arial" w:cs="Arial"/>
          <w:b/>
          <w:bCs/>
          <w:color w:val="000000"/>
          <w:rtl/>
          <w:lang w:eastAsia="he-IL"/>
        </w:rPr>
        <w:t>____________________</w:t>
      </w:r>
    </w:p>
    <w:p w14:paraId="1BBADDD8" w14:textId="77777777" w:rsidR="00463FDF" w:rsidRPr="005B5D4B" w:rsidRDefault="00463FDF" w:rsidP="00BB484C">
      <w:pPr>
        <w:widowControl w:val="0"/>
        <w:tabs>
          <w:tab w:val="left" w:pos="1134"/>
          <w:tab w:val="left" w:pos="1701"/>
          <w:tab w:val="left" w:pos="2268"/>
        </w:tabs>
        <w:bidi/>
        <w:spacing w:line="360" w:lineRule="auto"/>
        <w:ind w:left="907" w:right="567"/>
        <w:outlineLvl w:val="0"/>
        <w:rPr>
          <w:rFonts w:ascii="Arial" w:hAnsi="Arial" w:cs="Arial"/>
          <w:b/>
          <w:bCs/>
          <w:color w:val="000000"/>
          <w:rtl/>
          <w:lang w:eastAsia="he-IL"/>
        </w:rPr>
      </w:pPr>
      <w:r w:rsidRPr="005B5D4B">
        <w:rPr>
          <w:rFonts w:ascii="Arial" w:hAnsi="Arial" w:cs="Arial"/>
          <w:b/>
          <w:bCs/>
          <w:color w:val="000000"/>
          <w:rtl/>
          <w:lang w:eastAsia="he-IL"/>
        </w:rPr>
        <w:t>ת.ז./ח.פ./מס' תאגיד/ ________________</w:t>
      </w:r>
    </w:p>
    <w:p w14:paraId="6ADD73AB" w14:textId="77777777" w:rsidR="00463FDF" w:rsidRPr="005B5D4B" w:rsidRDefault="00463FDF" w:rsidP="00BB484C">
      <w:pPr>
        <w:widowControl w:val="0"/>
        <w:tabs>
          <w:tab w:val="left" w:pos="1134"/>
          <w:tab w:val="left" w:pos="1701"/>
          <w:tab w:val="left" w:pos="2268"/>
        </w:tabs>
        <w:bidi/>
        <w:spacing w:line="360" w:lineRule="auto"/>
        <w:ind w:left="907" w:right="567"/>
        <w:outlineLvl w:val="0"/>
        <w:rPr>
          <w:rFonts w:ascii="Arial" w:hAnsi="Arial" w:cs="Arial"/>
          <w:b/>
          <w:bCs/>
          <w:color w:val="000000"/>
          <w:rtl/>
          <w:lang w:eastAsia="he-IL"/>
        </w:rPr>
      </w:pPr>
      <w:r w:rsidRPr="005B5D4B">
        <w:rPr>
          <w:rFonts w:ascii="Arial" w:hAnsi="Arial" w:cs="Arial"/>
          <w:b/>
          <w:bCs/>
          <w:color w:val="000000"/>
          <w:rtl/>
          <w:lang w:eastAsia="he-IL"/>
        </w:rPr>
        <w:t>מרחוב ______________</w:t>
      </w:r>
    </w:p>
    <w:p w14:paraId="4CAB5CE8" w14:textId="77777777" w:rsidR="00463FDF" w:rsidRPr="005B5D4B" w:rsidRDefault="00463FDF" w:rsidP="00BB484C">
      <w:pPr>
        <w:widowControl w:val="0"/>
        <w:tabs>
          <w:tab w:val="left" w:pos="459"/>
          <w:tab w:val="left" w:pos="639"/>
          <w:tab w:val="left" w:pos="999"/>
          <w:tab w:val="left" w:pos="1179"/>
          <w:tab w:val="left" w:pos="1418"/>
          <w:tab w:val="left" w:pos="1719"/>
          <w:tab w:val="left" w:pos="2259"/>
          <w:tab w:val="left" w:pos="2799"/>
          <w:tab w:val="left" w:pos="3119"/>
          <w:tab w:val="left" w:pos="6399"/>
          <w:tab w:val="left" w:pos="7088"/>
        </w:tabs>
        <w:overflowPunct w:val="0"/>
        <w:autoSpaceDE w:val="0"/>
        <w:autoSpaceDN w:val="0"/>
        <w:bidi/>
        <w:adjustRightInd w:val="0"/>
        <w:spacing w:line="360" w:lineRule="auto"/>
        <w:ind w:left="907" w:right="567"/>
        <w:textAlignment w:val="baseline"/>
        <w:rPr>
          <w:rFonts w:ascii="Arial" w:hAnsi="Arial" w:cs="Arial"/>
          <w:b/>
          <w:bCs/>
          <w:color w:val="000000"/>
          <w:rtl/>
        </w:rPr>
      </w:pPr>
      <w:r w:rsidRPr="005B5D4B">
        <w:rPr>
          <w:rFonts w:ascii="Arial" w:hAnsi="Arial" w:cs="Arial"/>
          <w:color w:val="000000"/>
          <w:rtl/>
        </w:rPr>
        <w:t>(להלן: "</w:t>
      </w:r>
      <w:r w:rsidRPr="005B5D4B">
        <w:rPr>
          <w:rFonts w:ascii="Arial" w:hAnsi="Arial" w:cs="Arial"/>
          <w:b/>
          <w:bCs/>
          <w:color w:val="000000"/>
          <w:rtl/>
        </w:rPr>
        <w:t>נותן השירותים</w:t>
      </w:r>
      <w:r w:rsidRPr="005B5D4B">
        <w:rPr>
          <w:rFonts w:ascii="Arial" w:hAnsi="Arial" w:cs="Arial"/>
          <w:color w:val="000000"/>
          <w:rtl/>
        </w:rPr>
        <w:t>")</w:t>
      </w:r>
    </w:p>
    <w:p w14:paraId="65181ECC" w14:textId="77777777" w:rsidR="00463FDF" w:rsidRPr="005B5D4B" w:rsidRDefault="00463FDF" w:rsidP="00BB484C">
      <w:pPr>
        <w:widowControl w:val="0"/>
        <w:bidi/>
        <w:spacing w:line="360" w:lineRule="auto"/>
        <w:ind w:left="6480" w:right="-709" w:hanging="1"/>
        <w:jc w:val="right"/>
        <w:rPr>
          <w:rFonts w:ascii="Arial" w:hAnsi="Arial" w:cs="Arial"/>
          <w:bCs/>
          <w:color w:val="000000"/>
          <w:u w:val="single"/>
          <w:rtl/>
          <w:lang w:eastAsia="he-IL"/>
        </w:rPr>
      </w:pPr>
      <w:r w:rsidRPr="005B5D4B">
        <w:rPr>
          <w:rFonts w:ascii="Arial" w:hAnsi="Arial" w:cs="Arial"/>
          <w:bCs/>
          <w:color w:val="000000"/>
          <w:u w:val="single"/>
          <w:rtl/>
          <w:lang w:eastAsia="he-IL"/>
        </w:rPr>
        <w:t>מצד שני;</w:t>
      </w:r>
    </w:p>
    <w:p w14:paraId="6962753D" w14:textId="77777777" w:rsidR="00463FDF" w:rsidRPr="005B5D4B" w:rsidRDefault="00463FDF" w:rsidP="00BB484C">
      <w:pPr>
        <w:widowControl w:val="0"/>
        <w:tabs>
          <w:tab w:val="left" w:pos="9071"/>
        </w:tabs>
        <w:bidi/>
        <w:spacing w:line="360" w:lineRule="auto"/>
        <w:ind w:left="907" w:hanging="1227"/>
        <w:rPr>
          <w:rFonts w:ascii="Arial" w:hAnsi="Arial" w:cs="Arial"/>
          <w:b/>
          <w:color w:val="000000"/>
          <w:rtl/>
          <w:lang w:eastAsia="he-IL"/>
        </w:rPr>
      </w:pPr>
    </w:p>
    <w:p w14:paraId="01388C0A" w14:textId="77777777" w:rsidR="00463FDF" w:rsidRPr="005B5D4B" w:rsidRDefault="00463FDF" w:rsidP="00BB484C">
      <w:pPr>
        <w:widowControl w:val="0"/>
        <w:tabs>
          <w:tab w:val="left" w:pos="9071"/>
        </w:tabs>
        <w:bidi/>
        <w:spacing w:line="360" w:lineRule="auto"/>
        <w:ind w:left="907" w:hanging="807"/>
        <w:rPr>
          <w:rFonts w:ascii="Arial" w:hAnsi="Arial" w:cs="Arial"/>
          <w:b/>
          <w:color w:val="000000"/>
          <w:rtl/>
          <w:lang w:eastAsia="he-IL"/>
        </w:rPr>
      </w:pPr>
      <w:r w:rsidRPr="005B5D4B">
        <w:rPr>
          <w:rFonts w:ascii="Arial" w:hAnsi="Arial" w:cs="Arial"/>
          <w:bCs/>
          <w:color w:val="000000"/>
          <w:rtl/>
          <w:lang w:eastAsia="he-IL"/>
        </w:rPr>
        <w:t>הואיל</w:t>
      </w:r>
      <w:r w:rsidRPr="005B5D4B">
        <w:rPr>
          <w:rFonts w:ascii="Arial" w:hAnsi="Arial" w:cs="Arial"/>
          <w:b/>
          <w:color w:val="000000"/>
          <w:rtl/>
          <w:lang w:eastAsia="he-IL"/>
        </w:rPr>
        <w:tab/>
      </w:r>
      <w:r w:rsidRPr="005B5D4B">
        <w:rPr>
          <w:rFonts w:ascii="Arial" w:hAnsi="Arial" w:cs="Arial"/>
          <w:rtl/>
        </w:rPr>
        <w:t>והתאגיד הוא תאגיד מים וביוב, שהוקם ופועל בהתאם לחוק תאגידי מים וביוב התשס"א-2001 (להלן: "</w:t>
      </w:r>
      <w:r w:rsidRPr="005B5D4B">
        <w:rPr>
          <w:rFonts w:ascii="Arial" w:hAnsi="Arial" w:cs="Arial"/>
          <w:b/>
          <w:bCs/>
          <w:rtl/>
        </w:rPr>
        <w:t>החוק</w:t>
      </w:r>
      <w:r w:rsidRPr="005B5D4B">
        <w:rPr>
          <w:rFonts w:ascii="Arial" w:hAnsi="Arial" w:cs="Arial"/>
          <w:rtl/>
        </w:rPr>
        <w:t>");</w:t>
      </w:r>
    </w:p>
    <w:p w14:paraId="71611E2B" w14:textId="2F9C8D88" w:rsidR="00463FDF" w:rsidRPr="005B5D4B" w:rsidRDefault="00463FDF" w:rsidP="00BB484C">
      <w:pPr>
        <w:widowControl w:val="0"/>
        <w:tabs>
          <w:tab w:val="left" w:pos="9071"/>
        </w:tabs>
        <w:bidi/>
        <w:spacing w:line="360" w:lineRule="auto"/>
        <w:ind w:left="907" w:hanging="807"/>
        <w:rPr>
          <w:rFonts w:ascii="Arial" w:hAnsi="Arial" w:cs="Arial"/>
          <w:b/>
          <w:color w:val="000000"/>
          <w:rtl/>
          <w:lang w:eastAsia="he-IL"/>
        </w:rPr>
      </w:pPr>
      <w:r w:rsidRPr="005B5D4B">
        <w:rPr>
          <w:rFonts w:ascii="Arial" w:hAnsi="Arial" w:cs="Arial"/>
          <w:bCs/>
          <w:color w:val="000000"/>
          <w:rtl/>
          <w:lang w:eastAsia="he-IL"/>
        </w:rPr>
        <w:t xml:space="preserve">והואיל </w:t>
      </w:r>
      <w:r w:rsidRPr="005B5D4B">
        <w:rPr>
          <w:rFonts w:ascii="Arial" w:hAnsi="Arial" w:cs="Arial"/>
          <w:bCs/>
          <w:color w:val="000000"/>
          <w:rtl/>
          <w:lang w:eastAsia="he-IL"/>
        </w:rPr>
        <w:tab/>
      </w:r>
      <w:r w:rsidRPr="005B5D4B">
        <w:rPr>
          <w:rFonts w:ascii="Arial" w:hAnsi="Arial" w:cs="Arial"/>
          <w:b/>
          <w:color w:val="000000"/>
          <w:rtl/>
          <w:lang w:eastAsia="he-IL"/>
        </w:rPr>
        <w:t>והתאגיד פרסם מכרז פומבי</w:t>
      </w:r>
      <w:r w:rsidR="00C848BE" w:rsidRPr="005B5D4B">
        <w:rPr>
          <w:rFonts w:ascii="Arial" w:hAnsi="Arial" w:cs="Arial"/>
          <w:b/>
          <w:color w:val="000000"/>
          <w:rtl/>
          <w:lang w:eastAsia="he-IL"/>
        </w:rPr>
        <w:t xml:space="preserve"> משותף</w:t>
      </w:r>
      <w:r w:rsidRPr="005B5D4B">
        <w:rPr>
          <w:rFonts w:ascii="Arial" w:hAnsi="Arial" w:cs="Arial"/>
          <w:b/>
          <w:color w:val="000000"/>
          <w:rtl/>
          <w:lang w:eastAsia="he-IL"/>
        </w:rPr>
        <w:t xml:space="preserve"> מס' 11-2023  </w:t>
      </w:r>
      <w:r w:rsidRPr="005B5D4B">
        <w:rPr>
          <w:rFonts w:ascii="Arial" w:hAnsi="Arial" w:cs="Arial"/>
          <w:rtl/>
        </w:rPr>
        <w:t>למתן שירותי ניהול למכון טיהור השפכים  הכול כמפורט במסמכי המכרז</w:t>
      </w:r>
      <w:r w:rsidRPr="005B5D4B">
        <w:rPr>
          <w:rFonts w:ascii="Arial" w:hAnsi="Arial" w:cs="Arial"/>
          <w:b/>
          <w:color w:val="000000"/>
          <w:rtl/>
          <w:lang w:eastAsia="he-IL"/>
        </w:rPr>
        <w:t xml:space="preserve"> </w:t>
      </w:r>
      <w:r w:rsidRPr="005B5D4B">
        <w:rPr>
          <w:rFonts w:ascii="Arial" w:hAnsi="Arial" w:cs="Arial"/>
          <w:rtl/>
          <w:lang w:eastAsia="he-IL"/>
        </w:rPr>
        <w:t>(להלן: "</w:t>
      </w:r>
      <w:r w:rsidRPr="005B5D4B">
        <w:rPr>
          <w:rFonts w:ascii="Arial" w:hAnsi="Arial" w:cs="Arial"/>
          <w:b/>
          <w:bCs/>
          <w:rtl/>
          <w:lang w:eastAsia="he-IL"/>
        </w:rPr>
        <w:t xml:space="preserve">המכרז </w:t>
      </w:r>
      <w:r w:rsidRPr="005B5D4B">
        <w:rPr>
          <w:rFonts w:ascii="Arial" w:hAnsi="Arial" w:cs="Arial"/>
          <w:rtl/>
          <w:lang w:eastAsia="he-IL"/>
        </w:rPr>
        <w:t xml:space="preserve">") </w:t>
      </w:r>
      <w:r w:rsidR="00C848BE" w:rsidRPr="005B5D4B">
        <w:rPr>
          <w:rFonts w:ascii="Arial" w:hAnsi="Arial" w:cs="Arial"/>
          <w:b/>
          <w:color w:val="000000"/>
          <w:rtl/>
          <w:lang w:eastAsia="he-IL"/>
        </w:rPr>
        <w:t>שהעתקו</w:t>
      </w:r>
      <w:r w:rsidRPr="005B5D4B">
        <w:rPr>
          <w:rFonts w:ascii="Arial" w:hAnsi="Arial" w:cs="Arial"/>
          <w:b/>
          <w:color w:val="000000"/>
          <w:rtl/>
          <w:lang w:eastAsia="he-IL"/>
        </w:rPr>
        <w:t xml:space="preserve"> מצורף להסכם זה כ</w:t>
      </w:r>
      <w:r w:rsidR="00C848BE" w:rsidRPr="005B5D4B">
        <w:rPr>
          <w:rFonts w:ascii="Arial" w:hAnsi="Arial" w:cs="Arial"/>
          <w:b/>
          <w:color w:val="000000"/>
          <w:rtl/>
          <w:lang w:eastAsia="he-IL"/>
        </w:rPr>
        <w:t xml:space="preserve"> </w:t>
      </w:r>
      <w:r w:rsidRPr="005B5D4B">
        <w:rPr>
          <w:rFonts w:ascii="Arial" w:hAnsi="Arial" w:cs="Arial"/>
          <w:bCs/>
          <w:color w:val="000000"/>
          <w:u w:val="single"/>
          <w:rtl/>
          <w:lang w:eastAsia="he-IL"/>
        </w:rPr>
        <w:t>נספח א'</w:t>
      </w:r>
      <w:r w:rsidRPr="005B5D4B">
        <w:rPr>
          <w:rFonts w:ascii="Arial" w:hAnsi="Arial" w:cs="Arial"/>
          <w:rtl/>
          <w:lang w:eastAsia="he-IL"/>
        </w:rPr>
        <w:t>;</w:t>
      </w:r>
    </w:p>
    <w:p w14:paraId="35CF3CDA" w14:textId="77777777" w:rsidR="00463FDF" w:rsidRPr="005B5D4B" w:rsidRDefault="00463FDF" w:rsidP="00BB484C">
      <w:pPr>
        <w:widowControl w:val="0"/>
        <w:tabs>
          <w:tab w:val="left" w:pos="9071"/>
        </w:tabs>
        <w:bidi/>
        <w:spacing w:line="360" w:lineRule="auto"/>
        <w:ind w:left="849" w:hanging="807"/>
        <w:rPr>
          <w:rFonts w:ascii="Arial" w:hAnsi="Arial" w:cs="Arial"/>
          <w:b/>
          <w:color w:val="000000"/>
          <w:rtl/>
          <w:lang w:eastAsia="he-IL"/>
        </w:rPr>
      </w:pPr>
      <w:r w:rsidRPr="005B5D4B">
        <w:rPr>
          <w:rFonts w:ascii="Arial" w:hAnsi="Arial" w:cs="Arial"/>
          <w:bCs/>
          <w:color w:val="000000"/>
          <w:rtl/>
          <w:lang w:eastAsia="he-IL"/>
        </w:rPr>
        <w:t>והואיל</w:t>
      </w:r>
      <w:r w:rsidRPr="005B5D4B">
        <w:rPr>
          <w:rFonts w:ascii="Arial" w:hAnsi="Arial" w:cs="Arial"/>
          <w:b/>
          <w:color w:val="000000"/>
          <w:rtl/>
          <w:lang w:eastAsia="he-IL"/>
        </w:rPr>
        <w:tab/>
        <w:t>ונותן השירותים הגיש הצעה למכרז (להלן: "</w:t>
      </w:r>
      <w:r w:rsidRPr="005B5D4B">
        <w:rPr>
          <w:rFonts w:ascii="Arial" w:hAnsi="Arial" w:cs="Arial"/>
          <w:bCs/>
          <w:color w:val="000000"/>
          <w:rtl/>
          <w:lang w:eastAsia="he-IL"/>
        </w:rPr>
        <w:t>ההצעה</w:t>
      </w:r>
      <w:r w:rsidRPr="005B5D4B">
        <w:rPr>
          <w:rFonts w:ascii="Arial" w:hAnsi="Arial" w:cs="Arial"/>
          <w:b/>
          <w:color w:val="000000"/>
          <w:rtl/>
          <w:lang w:eastAsia="he-IL"/>
        </w:rPr>
        <w:t xml:space="preserve">") אשר העתק ממנה מצורף להסכם זה כ- </w:t>
      </w:r>
      <w:r w:rsidRPr="005B5D4B">
        <w:rPr>
          <w:rFonts w:ascii="Arial" w:hAnsi="Arial" w:cs="Arial"/>
          <w:bCs/>
          <w:color w:val="000000"/>
          <w:u w:val="single"/>
          <w:rtl/>
          <w:lang w:eastAsia="he-IL"/>
        </w:rPr>
        <w:t>נספח ד'</w:t>
      </w:r>
      <w:r w:rsidRPr="005B5D4B">
        <w:rPr>
          <w:rFonts w:ascii="Arial" w:hAnsi="Arial" w:cs="Arial"/>
          <w:b/>
          <w:color w:val="000000"/>
          <w:rtl/>
          <w:lang w:eastAsia="he-IL"/>
        </w:rPr>
        <w:t xml:space="preserve"> והצעת מחיר אשר העתק ממנה מצורף להסכם זה כ- </w:t>
      </w:r>
      <w:r w:rsidRPr="005B5D4B">
        <w:rPr>
          <w:rFonts w:ascii="Arial" w:hAnsi="Arial" w:cs="Arial"/>
          <w:bCs/>
          <w:color w:val="000000"/>
          <w:u w:val="single"/>
          <w:rtl/>
          <w:lang w:eastAsia="he-IL"/>
        </w:rPr>
        <w:t>נספח ט'</w:t>
      </w:r>
      <w:r w:rsidRPr="005B5D4B">
        <w:rPr>
          <w:rFonts w:ascii="Arial" w:hAnsi="Arial" w:cs="Arial"/>
          <w:b/>
          <w:color w:val="000000"/>
          <w:rtl/>
          <w:lang w:eastAsia="he-IL"/>
        </w:rPr>
        <w:t>;</w:t>
      </w:r>
    </w:p>
    <w:p w14:paraId="6A5E457E" w14:textId="77777777" w:rsidR="00463FDF" w:rsidRPr="005B5D4B" w:rsidRDefault="00463FDF" w:rsidP="00BB484C">
      <w:pPr>
        <w:widowControl w:val="0"/>
        <w:tabs>
          <w:tab w:val="left" w:pos="9071"/>
        </w:tabs>
        <w:bidi/>
        <w:spacing w:line="360" w:lineRule="auto"/>
        <w:ind w:left="849" w:hanging="807"/>
        <w:rPr>
          <w:rFonts w:ascii="Arial" w:hAnsi="Arial" w:cs="Arial"/>
          <w:b/>
          <w:color w:val="000000"/>
          <w:rtl/>
          <w:lang w:eastAsia="he-IL"/>
        </w:rPr>
      </w:pPr>
      <w:r w:rsidRPr="005B5D4B">
        <w:rPr>
          <w:rFonts w:ascii="Arial" w:hAnsi="Arial" w:cs="Arial"/>
          <w:bCs/>
          <w:color w:val="000000"/>
          <w:rtl/>
          <w:lang w:eastAsia="he-IL"/>
        </w:rPr>
        <w:t>והואיל</w:t>
      </w:r>
      <w:r w:rsidRPr="005B5D4B">
        <w:rPr>
          <w:rFonts w:ascii="Arial" w:hAnsi="Arial" w:cs="Arial"/>
          <w:b/>
          <w:color w:val="000000"/>
          <w:rtl/>
          <w:lang w:eastAsia="he-IL"/>
        </w:rPr>
        <w:tab/>
        <w:t>והתאגיד בחר בהצעת נותן השירותים והסכים לקבל את הצעתו, בהסתמך על נכונות הצהרותיו של נותן השירותים ועל הנתונים שפורטו בהצעה.</w:t>
      </w:r>
    </w:p>
    <w:p w14:paraId="3D9CEBDC" w14:textId="77777777" w:rsidR="00463FDF" w:rsidRPr="005B5D4B" w:rsidRDefault="00463FDF" w:rsidP="00BB484C">
      <w:pPr>
        <w:widowControl w:val="0"/>
        <w:tabs>
          <w:tab w:val="left" w:pos="9071"/>
        </w:tabs>
        <w:bidi/>
        <w:spacing w:line="360" w:lineRule="auto"/>
        <w:ind w:left="849" w:hanging="807"/>
        <w:rPr>
          <w:rFonts w:ascii="Arial" w:hAnsi="Arial" w:cs="Arial"/>
          <w:b/>
          <w:color w:val="000000"/>
          <w:rtl/>
          <w:lang w:eastAsia="he-IL"/>
        </w:rPr>
      </w:pPr>
      <w:r w:rsidRPr="005B5D4B">
        <w:rPr>
          <w:rFonts w:ascii="Arial" w:hAnsi="Arial" w:cs="Arial"/>
          <w:bCs/>
          <w:color w:val="000000"/>
          <w:rtl/>
          <w:lang w:eastAsia="he-IL"/>
        </w:rPr>
        <w:t>והואיל</w:t>
      </w:r>
      <w:r w:rsidRPr="005B5D4B">
        <w:rPr>
          <w:rFonts w:ascii="Arial" w:hAnsi="Arial" w:cs="Arial"/>
          <w:b/>
          <w:color w:val="000000"/>
          <w:rtl/>
          <w:lang w:eastAsia="he-IL"/>
        </w:rPr>
        <w:tab/>
        <w:t xml:space="preserve">והצדדים מעוניינים כי נותן השירותים יבצע עבור התאגיד את השירותים המפורטים במסמכי </w:t>
      </w:r>
      <w:r w:rsidRPr="005B5D4B">
        <w:rPr>
          <w:rFonts w:ascii="Arial" w:hAnsi="Arial" w:cs="Arial"/>
          <w:b/>
          <w:color w:val="000000"/>
          <w:rtl/>
          <w:lang w:eastAsia="he-IL"/>
        </w:rPr>
        <w:lastRenderedPageBreak/>
        <w:t>ההליך, בהצעה ובהסכם זה באופן, במועדים ובתנאים המפורטים במסמכי הליך הפנייה, לרבות הסכם זה;</w:t>
      </w:r>
    </w:p>
    <w:p w14:paraId="48111EC7" w14:textId="77777777" w:rsidR="00463FDF" w:rsidRPr="005B5D4B" w:rsidRDefault="00463FDF" w:rsidP="00BB484C">
      <w:pPr>
        <w:widowControl w:val="0"/>
        <w:bidi/>
        <w:spacing w:line="360" w:lineRule="auto"/>
        <w:jc w:val="center"/>
        <w:rPr>
          <w:rFonts w:ascii="Arial" w:hAnsi="Arial" w:cs="Arial"/>
          <w:bCs/>
          <w:color w:val="000000"/>
          <w:sz w:val="28"/>
          <w:szCs w:val="28"/>
          <w:u w:val="single"/>
          <w:rtl/>
          <w:lang w:eastAsia="he-IL"/>
        </w:rPr>
      </w:pPr>
      <w:r w:rsidRPr="005B5D4B">
        <w:rPr>
          <w:rFonts w:ascii="Arial" w:hAnsi="Arial" w:cs="Arial"/>
          <w:bCs/>
          <w:color w:val="000000"/>
          <w:sz w:val="28"/>
          <w:szCs w:val="28"/>
          <w:u w:val="single"/>
          <w:rtl/>
          <w:lang w:eastAsia="he-IL"/>
        </w:rPr>
        <w:t>אי לזאת, הוסכם, הותנה והוצהר בין הצדדים כדלקמן:</w:t>
      </w:r>
    </w:p>
    <w:p w14:paraId="53D6998D" w14:textId="77777777" w:rsidR="00463FDF" w:rsidRPr="005B5D4B" w:rsidRDefault="00463FDF" w:rsidP="00D33A1A">
      <w:pPr>
        <w:widowControl w:val="0"/>
        <w:numPr>
          <w:ilvl w:val="0"/>
          <w:numId w:val="30"/>
        </w:numPr>
        <w:tabs>
          <w:tab w:val="left" w:pos="384"/>
        </w:tabs>
        <w:bidi/>
        <w:spacing w:line="360" w:lineRule="auto"/>
        <w:outlineLvl w:val="0"/>
        <w:rPr>
          <w:rFonts w:ascii="Arial" w:hAnsi="Arial" w:cs="Arial"/>
          <w:b/>
          <w:bCs/>
          <w:u w:val="single"/>
          <w:lang w:eastAsia="he-IL"/>
        </w:rPr>
      </w:pPr>
      <w:r w:rsidRPr="005B5D4B">
        <w:rPr>
          <w:rFonts w:ascii="Arial" w:hAnsi="Arial" w:cs="Arial"/>
          <w:b/>
          <w:bCs/>
          <w:u w:val="single"/>
          <w:rtl/>
          <w:lang w:eastAsia="he-IL"/>
        </w:rPr>
        <w:t xml:space="preserve">כללי </w:t>
      </w:r>
    </w:p>
    <w:p w14:paraId="6ACD8738"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rtl/>
          <w:lang w:eastAsia="he-IL"/>
        </w:rPr>
      </w:pPr>
      <w:r w:rsidRPr="005B5D4B">
        <w:rPr>
          <w:rFonts w:ascii="Arial" w:hAnsi="Arial" w:cs="Arial"/>
          <w:rtl/>
          <w:lang w:eastAsia="he-IL"/>
        </w:rPr>
        <w:t xml:space="preserve">המבוא להסכם זה מהווה חלק בלתי נפרד ממנו. </w:t>
      </w:r>
      <w:r w:rsidRPr="005B5D4B">
        <w:rPr>
          <w:rFonts w:ascii="Arial" w:hAnsi="Arial" w:cs="Arial"/>
          <w:rtl/>
          <w:lang w:eastAsia="he-IL"/>
        </w:rPr>
        <w:tab/>
      </w:r>
    </w:p>
    <w:p w14:paraId="69C956BE"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הסכם זה והנספחים להלן מהווים חלק בלתי נפרד מההליך לקבלת הצעות ויקרא כיחידה אחת עימו.</w:t>
      </w:r>
    </w:p>
    <w:p w14:paraId="6C11AA56"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להסכם זה יצורפו הנספחים הבאים:</w:t>
      </w:r>
    </w:p>
    <w:p w14:paraId="7CC093FC" w14:textId="77777777" w:rsidR="00463FDF" w:rsidRPr="005B5D4B" w:rsidRDefault="00463FDF" w:rsidP="00D33A1A">
      <w:pPr>
        <w:widowControl w:val="0"/>
        <w:numPr>
          <w:ilvl w:val="2"/>
          <w:numId w:val="30"/>
        </w:numPr>
        <w:tabs>
          <w:tab w:val="left" w:pos="1943"/>
        </w:tabs>
        <w:bidi/>
        <w:spacing w:line="360" w:lineRule="auto"/>
        <w:ind w:left="1943" w:hanging="709"/>
        <w:outlineLvl w:val="0"/>
        <w:rPr>
          <w:rFonts w:ascii="Arial" w:hAnsi="Arial" w:cs="Arial"/>
          <w:lang w:eastAsia="he-IL"/>
        </w:rPr>
      </w:pPr>
      <w:r w:rsidRPr="005B5D4B">
        <w:rPr>
          <w:rFonts w:ascii="Arial" w:hAnsi="Arial" w:cs="Arial"/>
          <w:rtl/>
          <w:lang w:eastAsia="he-IL"/>
        </w:rPr>
        <w:t>מסמך א' מסמכי המכרז.</w:t>
      </w:r>
    </w:p>
    <w:p w14:paraId="02FA165F" w14:textId="77777777" w:rsidR="00463FDF" w:rsidRPr="005B5D4B" w:rsidRDefault="00463FDF" w:rsidP="00D33A1A">
      <w:pPr>
        <w:widowControl w:val="0"/>
        <w:numPr>
          <w:ilvl w:val="2"/>
          <w:numId w:val="30"/>
        </w:numPr>
        <w:tabs>
          <w:tab w:val="left" w:pos="1943"/>
        </w:tabs>
        <w:bidi/>
        <w:spacing w:line="360" w:lineRule="auto"/>
        <w:ind w:left="1943" w:hanging="709"/>
        <w:outlineLvl w:val="0"/>
        <w:rPr>
          <w:rFonts w:ascii="Arial" w:hAnsi="Arial" w:cs="Arial"/>
          <w:lang w:eastAsia="he-IL"/>
        </w:rPr>
      </w:pPr>
      <w:r w:rsidRPr="005B5D4B">
        <w:rPr>
          <w:rFonts w:ascii="Arial" w:hAnsi="Arial" w:cs="Arial"/>
          <w:rtl/>
          <w:lang w:eastAsia="he-IL"/>
        </w:rPr>
        <w:t>מסמך ב' – הסכם התקשרות.</w:t>
      </w:r>
    </w:p>
    <w:p w14:paraId="4F38FCAC" w14:textId="77777777" w:rsidR="00463FDF" w:rsidRPr="005B5D4B" w:rsidRDefault="00463FDF" w:rsidP="00D33A1A">
      <w:pPr>
        <w:widowControl w:val="0"/>
        <w:numPr>
          <w:ilvl w:val="2"/>
          <w:numId w:val="30"/>
        </w:numPr>
        <w:tabs>
          <w:tab w:val="left" w:pos="1943"/>
        </w:tabs>
        <w:bidi/>
        <w:spacing w:line="360" w:lineRule="auto"/>
        <w:ind w:left="1943" w:hanging="709"/>
        <w:outlineLvl w:val="0"/>
        <w:rPr>
          <w:rFonts w:ascii="Arial" w:hAnsi="Arial" w:cs="Arial"/>
          <w:lang w:eastAsia="he-IL"/>
        </w:rPr>
      </w:pPr>
      <w:r w:rsidRPr="005B5D4B">
        <w:rPr>
          <w:rFonts w:ascii="Arial" w:hAnsi="Arial" w:cs="Arial"/>
          <w:rtl/>
          <w:lang w:eastAsia="he-IL"/>
        </w:rPr>
        <w:t>נספח ג' - הצהרה על שמירת סודיות.</w:t>
      </w:r>
    </w:p>
    <w:p w14:paraId="58423B3C" w14:textId="77777777" w:rsidR="00463FDF" w:rsidRPr="005B5D4B" w:rsidRDefault="00463FDF" w:rsidP="00D33A1A">
      <w:pPr>
        <w:widowControl w:val="0"/>
        <w:numPr>
          <w:ilvl w:val="2"/>
          <w:numId w:val="30"/>
        </w:numPr>
        <w:tabs>
          <w:tab w:val="left" w:pos="1943"/>
        </w:tabs>
        <w:bidi/>
        <w:spacing w:line="360" w:lineRule="auto"/>
        <w:ind w:left="1943" w:hanging="709"/>
        <w:outlineLvl w:val="0"/>
        <w:rPr>
          <w:rFonts w:ascii="Arial" w:hAnsi="Arial" w:cs="Arial"/>
          <w:lang w:eastAsia="he-IL"/>
        </w:rPr>
      </w:pPr>
      <w:r w:rsidRPr="005B5D4B">
        <w:rPr>
          <w:rFonts w:ascii="Arial" w:hAnsi="Arial" w:cs="Arial"/>
          <w:rtl/>
          <w:lang w:eastAsia="he-IL"/>
        </w:rPr>
        <w:t>נספח ד' - הצעת המציע.</w:t>
      </w:r>
    </w:p>
    <w:p w14:paraId="7FE75B16" w14:textId="77777777" w:rsidR="00463FDF" w:rsidRPr="005B5D4B" w:rsidRDefault="00463FDF" w:rsidP="00D33A1A">
      <w:pPr>
        <w:widowControl w:val="0"/>
        <w:numPr>
          <w:ilvl w:val="2"/>
          <w:numId w:val="30"/>
        </w:numPr>
        <w:tabs>
          <w:tab w:val="left" w:pos="1943"/>
        </w:tabs>
        <w:bidi/>
        <w:spacing w:line="360" w:lineRule="auto"/>
        <w:ind w:left="1943" w:hanging="709"/>
        <w:outlineLvl w:val="0"/>
        <w:rPr>
          <w:rFonts w:ascii="Arial" w:hAnsi="Arial" w:cs="Arial"/>
          <w:lang w:eastAsia="he-IL"/>
        </w:rPr>
      </w:pPr>
      <w:r w:rsidRPr="005B5D4B">
        <w:rPr>
          <w:rFonts w:ascii="Arial" w:hAnsi="Arial" w:cs="Arial"/>
          <w:rtl/>
          <w:lang w:eastAsia="he-IL"/>
        </w:rPr>
        <w:t xml:space="preserve">נספח ה' </w:t>
      </w:r>
      <w:r w:rsidR="00E22A09" w:rsidRPr="005B5D4B">
        <w:rPr>
          <w:rFonts w:ascii="Arial" w:hAnsi="Arial" w:cs="Arial"/>
          <w:rtl/>
          <w:lang w:eastAsia="he-IL"/>
        </w:rPr>
        <w:t xml:space="preserve">(1) </w:t>
      </w:r>
      <w:r w:rsidRPr="005B5D4B">
        <w:rPr>
          <w:rFonts w:ascii="Arial" w:hAnsi="Arial" w:cs="Arial"/>
          <w:rtl/>
          <w:lang w:eastAsia="he-IL"/>
        </w:rPr>
        <w:t>– אישור ביטוחי נותן השירות.</w:t>
      </w:r>
    </w:p>
    <w:p w14:paraId="699E6994" w14:textId="77777777" w:rsidR="00E22A09" w:rsidRPr="005B5D4B" w:rsidRDefault="00E22A09" w:rsidP="00D33A1A">
      <w:pPr>
        <w:widowControl w:val="0"/>
        <w:numPr>
          <w:ilvl w:val="2"/>
          <w:numId w:val="30"/>
        </w:numPr>
        <w:tabs>
          <w:tab w:val="left" w:pos="1943"/>
        </w:tabs>
        <w:bidi/>
        <w:spacing w:line="360" w:lineRule="auto"/>
        <w:ind w:left="1943" w:hanging="709"/>
        <w:outlineLvl w:val="0"/>
        <w:rPr>
          <w:rFonts w:ascii="Arial" w:hAnsi="Arial" w:cs="Arial"/>
          <w:lang w:eastAsia="he-IL"/>
        </w:rPr>
      </w:pPr>
      <w:r w:rsidRPr="005B5D4B">
        <w:rPr>
          <w:rFonts w:ascii="Arial" w:hAnsi="Arial" w:cs="Arial"/>
          <w:rtl/>
          <w:lang w:eastAsia="he-IL"/>
        </w:rPr>
        <w:t>נספח ה' (2) – הצהרת אי העסקת עובדים.</w:t>
      </w:r>
    </w:p>
    <w:p w14:paraId="7D454614" w14:textId="77777777" w:rsidR="00463FDF" w:rsidRPr="005B5D4B" w:rsidRDefault="00463FDF" w:rsidP="00D33A1A">
      <w:pPr>
        <w:widowControl w:val="0"/>
        <w:numPr>
          <w:ilvl w:val="2"/>
          <w:numId w:val="30"/>
        </w:numPr>
        <w:tabs>
          <w:tab w:val="left" w:pos="1943"/>
        </w:tabs>
        <w:bidi/>
        <w:spacing w:line="360" w:lineRule="auto"/>
        <w:ind w:left="1943" w:hanging="709"/>
        <w:outlineLvl w:val="0"/>
        <w:rPr>
          <w:rFonts w:ascii="Arial" w:hAnsi="Arial" w:cs="Arial"/>
          <w:lang w:eastAsia="he-IL"/>
        </w:rPr>
      </w:pPr>
      <w:r w:rsidRPr="005B5D4B">
        <w:rPr>
          <w:rFonts w:ascii="Arial" w:hAnsi="Arial" w:cs="Arial"/>
          <w:rtl/>
          <w:lang w:eastAsia="he-IL"/>
        </w:rPr>
        <w:t>נספח ו' – תצהיר לפי חוק עסקאות גופים ציבוריים.</w:t>
      </w:r>
    </w:p>
    <w:p w14:paraId="659E5C02" w14:textId="77777777" w:rsidR="00463FDF" w:rsidRPr="005B5D4B" w:rsidRDefault="00463FDF" w:rsidP="00D33A1A">
      <w:pPr>
        <w:widowControl w:val="0"/>
        <w:numPr>
          <w:ilvl w:val="2"/>
          <w:numId w:val="30"/>
        </w:numPr>
        <w:tabs>
          <w:tab w:val="left" w:pos="1943"/>
        </w:tabs>
        <w:bidi/>
        <w:spacing w:line="360" w:lineRule="auto"/>
        <w:ind w:left="1943" w:hanging="709"/>
        <w:outlineLvl w:val="0"/>
        <w:rPr>
          <w:rFonts w:ascii="Arial" w:hAnsi="Arial" w:cs="Arial"/>
          <w:lang w:eastAsia="he-IL"/>
        </w:rPr>
      </w:pPr>
      <w:r w:rsidRPr="005B5D4B">
        <w:rPr>
          <w:rFonts w:ascii="Arial" w:hAnsi="Arial" w:cs="Arial"/>
          <w:rtl/>
          <w:lang w:eastAsia="he-IL"/>
        </w:rPr>
        <w:t>נספח ז' – תצהיר אי תיאום.</w:t>
      </w:r>
    </w:p>
    <w:p w14:paraId="073CA48D" w14:textId="77777777" w:rsidR="00463FDF" w:rsidRPr="005B5D4B" w:rsidRDefault="00463FDF" w:rsidP="00D33A1A">
      <w:pPr>
        <w:widowControl w:val="0"/>
        <w:numPr>
          <w:ilvl w:val="2"/>
          <w:numId w:val="30"/>
        </w:numPr>
        <w:tabs>
          <w:tab w:val="left" w:pos="1943"/>
        </w:tabs>
        <w:bidi/>
        <w:spacing w:line="360" w:lineRule="auto"/>
        <w:ind w:left="1943" w:hanging="709"/>
        <w:outlineLvl w:val="0"/>
        <w:rPr>
          <w:rFonts w:ascii="Arial" w:hAnsi="Arial" w:cs="Arial"/>
          <w:lang w:eastAsia="he-IL"/>
        </w:rPr>
      </w:pPr>
      <w:r w:rsidRPr="005B5D4B">
        <w:rPr>
          <w:rFonts w:ascii="Arial" w:hAnsi="Arial" w:cs="Arial"/>
          <w:rtl/>
          <w:lang w:eastAsia="he-IL"/>
        </w:rPr>
        <w:t>נספח ח' – טופס סודות מסחריים / מקצועיים.</w:t>
      </w:r>
    </w:p>
    <w:p w14:paraId="3C81774F" w14:textId="77777777" w:rsidR="00463FDF" w:rsidRPr="005B5D4B" w:rsidRDefault="00463FDF" w:rsidP="00D33A1A">
      <w:pPr>
        <w:widowControl w:val="0"/>
        <w:numPr>
          <w:ilvl w:val="2"/>
          <w:numId w:val="30"/>
        </w:numPr>
        <w:tabs>
          <w:tab w:val="left" w:pos="1943"/>
        </w:tabs>
        <w:bidi/>
        <w:spacing w:line="360" w:lineRule="auto"/>
        <w:ind w:left="1943" w:hanging="709"/>
        <w:outlineLvl w:val="0"/>
        <w:rPr>
          <w:rFonts w:ascii="Arial" w:hAnsi="Arial" w:cs="Arial"/>
          <w:lang w:eastAsia="he-IL"/>
        </w:rPr>
      </w:pPr>
      <w:r w:rsidRPr="005B5D4B">
        <w:rPr>
          <w:rFonts w:ascii="Arial" w:hAnsi="Arial" w:cs="Arial"/>
          <w:rtl/>
          <w:lang w:eastAsia="he-IL"/>
        </w:rPr>
        <w:t>נספח ט' – הצעת מחיר</w:t>
      </w:r>
    </w:p>
    <w:p w14:paraId="4DCAF37B" w14:textId="77777777" w:rsidR="00463FDF" w:rsidRPr="005B5D4B" w:rsidRDefault="00463FDF" w:rsidP="00D33A1A">
      <w:pPr>
        <w:widowControl w:val="0"/>
        <w:numPr>
          <w:ilvl w:val="2"/>
          <w:numId w:val="30"/>
        </w:numPr>
        <w:tabs>
          <w:tab w:val="left" w:pos="1943"/>
        </w:tabs>
        <w:bidi/>
        <w:spacing w:line="360" w:lineRule="auto"/>
        <w:ind w:left="1943" w:hanging="709"/>
        <w:outlineLvl w:val="0"/>
        <w:rPr>
          <w:rFonts w:ascii="Arial" w:hAnsi="Arial" w:cs="Arial"/>
          <w:lang w:eastAsia="he-IL"/>
        </w:rPr>
      </w:pPr>
      <w:r w:rsidRPr="005B5D4B">
        <w:rPr>
          <w:rFonts w:ascii="Arial" w:hAnsi="Arial" w:cs="Arial"/>
          <w:rtl/>
          <w:lang w:eastAsia="he-IL"/>
        </w:rPr>
        <w:t>נספח י' – ניסיון המנהל המוצע</w:t>
      </w:r>
    </w:p>
    <w:p w14:paraId="7DEB9118" w14:textId="77777777" w:rsidR="00463FDF" w:rsidRPr="005B5D4B" w:rsidRDefault="00463FDF" w:rsidP="00D33A1A">
      <w:pPr>
        <w:widowControl w:val="0"/>
        <w:numPr>
          <w:ilvl w:val="2"/>
          <w:numId w:val="30"/>
        </w:numPr>
        <w:tabs>
          <w:tab w:val="left" w:pos="1943"/>
        </w:tabs>
        <w:bidi/>
        <w:spacing w:line="360" w:lineRule="auto"/>
        <w:ind w:left="1943" w:hanging="709"/>
        <w:outlineLvl w:val="0"/>
        <w:rPr>
          <w:rFonts w:ascii="Arial" w:hAnsi="Arial" w:cs="Arial"/>
          <w:lang w:eastAsia="he-IL"/>
        </w:rPr>
      </w:pPr>
      <w:r w:rsidRPr="005B5D4B">
        <w:rPr>
          <w:rFonts w:ascii="Arial" w:hAnsi="Arial" w:cs="Arial"/>
          <w:rtl/>
          <w:lang w:eastAsia="he-IL"/>
        </w:rPr>
        <w:t>נספח יא' – תצהיר זכויות עובדים</w:t>
      </w:r>
    </w:p>
    <w:p w14:paraId="512A36A3" w14:textId="7E920C71" w:rsidR="00463FDF" w:rsidRPr="005B5D4B" w:rsidRDefault="00463FDF" w:rsidP="0040153B">
      <w:pPr>
        <w:widowControl w:val="0"/>
        <w:numPr>
          <w:ilvl w:val="1"/>
          <w:numId w:val="30"/>
        </w:numPr>
        <w:tabs>
          <w:tab w:val="left" w:pos="1234"/>
        </w:tabs>
        <w:bidi/>
        <w:spacing w:line="360" w:lineRule="auto"/>
        <w:ind w:left="1234" w:hanging="874"/>
        <w:outlineLvl w:val="0"/>
        <w:rPr>
          <w:rFonts w:ascii="Arial" w:hAnsi="Arial" w:cs="Arial"/>
          <w:rtl/>
          <w:lang w:eastAsia="he-IL"/>
        </w:rPr>
      </w:pPr>
      <w:r w:rsidRPr="005B5D4B">
        <w:rPr>
          <w:rFonts w:ascii="Arial" w:hAnsi="Arial" w:cs="Arial"/>
          <w:rtl/>
          <w:lang w:eastAsia="he-IL"/>
        </w:rPr>
        <w:t xml:space="preserve">מוסכם על הצדדים כי הוראות הסכם זה ונספחיו, הוראות ההזמנה להציע הצעות ונספחיה, הבהרות התאגיד בשלב שקדם להגשת ההצעות, והצעת נותן השירותים, נועדו להשלים זה את זה ויתפרשו בכפיפה אחת. במקרה של סתירה בין המסמכים האמורים (כאמור לעיל), יהיה נותן השירותים מחויב להוראה המחמירה מבניהן, לפי קביעת </w:t>
      </w:r>
      <w:r w:rsidRPr="005B5D4B">
        <w:rPr>
          <w:rFonts w:ascii="Arial" w:hAnsi="Arial" w:cs="Arial"/>
          <w:rtl/>
          <w:lang w:eastAsia="he-IL"/>
        </w:rPr>
        <w:lastRenderedPageBreak/>
        <w:t xml:space="preserve">התאגיד. נותן השירותים יביא לידיעת התאגיד כל סתירה כאמור, מיד לאחר שנודע לו עליה. </w:t>
      </w:r>
    </w:p>
    <w:p w14:paraId="5B7EDADD" w14:textId="7AE06001"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הוראה תיחשב למחמירה אם, לדעת התאגיד ולפי שיקול דעתו, היא מיטיבה או משפרת את התועלות למזמין, בכל הנוגע לאיכות, טיב, כמות, התאמת ואמינות השירותים הניתנים על ידי נותן השירותים. נותן השירותים לא זכאי לכל פיצוי או שיפוי או כל סעד אחר בנסיבות בהן התאגיד קבע כי הוראה מסוימת תחול על נותן השירותים אף אם הוראה כאמור מחמירה יותר או מגדילה הוצאותיו ואף בנסיבות בהן הוראה כאמור כלולה בהזמנה ולא בהסכם זה. </w:t>
      </w:r>
    </w:p>
    <w:p w14:paraId="2C9F2D59" w14:textId="1B3110C5"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rtl/>
          <w:lang w:eastAsia="he-IL"/>
        </w:rPr>
      </w:pPr>
      <w:r w:rsidRPr="005B5D4B">
        <w:rPr>
          <w:rFonts w:ascii="Arial" w:hAnsi="Arial" w:cs="Arial"/>
          <w:rtl/>
          <w:lang w:eastAsia="he-IL"/>
        </w:rPr>
        <w:t xml:space="preserve">מובהר ומודגש בזאת, מבלי לגרוע מהאמור לעיל, כי בכל מקרה כל האמור בהצעת נותן השירותים תחייב אותו אף אם הוא כולל מחויבויות מחמירות יותר מהנדרש בהליך הפניה. </w:t>
      </w:r>
    </w:p>
    <w:p w14:paraId="719B79BC"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rtl/>
          <w:lang w:eastAsia="he-IL"/>
        </w:rPr>
      </w:pPr>
      <w:r w:rsidRPr="005B5D4B">
        <w:rPr>
          <w:rFonts w:ascii="Arial" w:hAnsi="Arial" w:cs="Arial"/>
          <w:rtl/>
          <w:lang w:eastAsia="he-IL"/>
        </w:rPr>
        <w:t>ביטוי שהוגדר או שהוסבר באחד המסמכים המהווים חלק מהסכם זה לרבות ההזמנה להציע הצעות, תהא לו אותה משמעות בכל מסמך אחר המהווה חלק מהסכם זה.</w:t>
      </w:r>
    </w:p>
    <w:p w14:paraId="749A094B"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rtl/>
          <w:lang w:eastAsia="he-IL"/>
        </w:rPr>
      </w:pPr>
      <w:r w:rsidRPr="005B5D4B">
        <w:rPr>
          <w:rFonts w:ascii="Arial" w:hAnsi="Arial" w:cs="Arial"/>
          <w:rtl/>
          <w:lang w:eastAsia="he-IL"/>
        </w:rPr>
        <w:t>כותרות הסעיפים נועדו לנוחות ולהתמצאות בלבד, אינן מהוות חלק מההסכם, ואין להשתמש בהן לצורכי  פרשנות.</w:t>
      </w:r>
    </w:p>
    <w:p w14:paraId="546386F1"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מילים וקיצורים שיש להם משמעות טכנית או מסחרית ידועה יפורשו בהסכם זה בהתאם למשמעותם המקובלת, כשבמקרה של מחלוקת יקבע התאגיד את פרשנותן המחייבת, ובלבד שלא ניתן להם פירוש אחר באחת מהוראות הסכם זה.</w:t>
      </w:r>
    </w:p>
    <w:p w14:paraId="093CBFC5" w14:textId="77777777" w:rsidR="00463FDF" w:rsidRPr="005B5D4B" w:rsidRDefault="00463FDF" w:rsidP="00D33A1A">
      <w:pPr>
        <w:widowControl w:val="0"/>
        <w:numPr>
          <w:ilvl w:val="0"/>
          <w:numId w:val="30"/>
        </w:numPr>
        <w:tabs>
          <w:tab w:val="left" w:pos="384"/>
        </w:tabs>
        <w:bidi/>
        <w:spacing w:line="360" w:lineRule="auto"/>
        <w:outlineLvl w:val="0"/>
        <w:rPr>
          <w:rFonts w:ascii="Arial" w:hAnsi="Arial" w:cs="Arial"/>
          <w:b/>
          <w:bCs/>
          <w:u w:val="single"/>
          <w:lang w:eastAsia="he-IL"/>
        </w:rPr>
      </w:pPr>
      <w:bookmarkStart w:id="37" w:name="_Ref315779340"/>
      <w:bookmarkStart w:id="38" w:name="_Ref331671652"/>
      <w:bookmarkStart w:id="39" w:name="_Ref324946490"/>
      <w:bookmarkStart w:id="40" w:name="_Ref324769524"/>
      <w:bookmarkStart w:id="41" w:name="_Ref324769451"/>
      <w:r w:rsidRPr="005B5D4B">
        <w:rPr>
          <w:rFonts w:ascii="Arial" w:hAnsi="Arial" w:cs="Arial"/>
          <w:b/>
          <w:bCs/>
          <w:u w:val="single"/>
          <w:rtl/>
          <w:lang w:eastAsia="he-IL"/>
        </w:rPr>
        <w:t>הצהרות והתחייבויות כלליות</w:t>
      </w:r>
      <w:bookmarkEnd w:id="37"/>
      <w:r w:rsidRPr="005B5D4B">
        <w:rPr>
          <w:rFonts w:ascii="Arial" w:hAnsi="Arial" w:cs="Arial"/>
          <w:b/>
          <w:bCs/>
          <w:u w:val="single"/>
          <w:rtl/>
          <w:lang w:eastAsia="he-IL"/>
        </w:rPr>
        <w:t xml:space="preserve"> </w:t>
      </w:r>
    </w:p>
    <w:p w14:paraId="7A959179" w14:textId="77777777" w:rsidR="00463FDF" w:rsidRPr="005B5D4B" w:rsidRDefault="00463FDF" w:rsidP="00BB484C">
      <w:pPr>
        <w:widowControl w:val="0"/>
        <w:tabs>
          <w:tab w:val="left" w:pos="384"/>
        </w:tabs>
        <w:bidi/>
        <w:spacing w:line="360" w:lineRule="auto"/>
        <w:ind w:left="360"/>
        <w:outlineLvl w:val="0"/>
        <w:rPr>
          <w:rFonts w:ascii="Arial" w:hAnsi="Arial" w:cs="Arial"/>
          <w:rtl/>
          <w:lang w:eastAsia="he-IL"/>
        </w:rPr>
      </w:pPr>
      <w:r w:rsidRPr="005B5D4B">
        <w:rPr>
          <w:rFonts w:ascii="Arial" w:hAnsi="Arial" w:cs="Arial"/>
          <w:rtl/>
          <w:lang w:eastAsia="he-IL"/>
        </w:rPr>
        <w:t>נותן השירותים מצהיר ומתחייב בזאת כלפי התאגיד כדלקמן, וזאת מבלי לגרוע מכל הצהרה או מחויבות שקיבל על עצמו במסמכים אחרים בקשר עם הליך הפניה:</w:t>
      </w:r>
    </w:p>
    <w:p w14:paraId="56FAD5E7"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bookmarkStart w:id="42" w:name="_Toc286980684"/>
      <w:r w:rsidRPr="005B5D4B">
        <w:rPr>
          <w:rFonts w:ascii="Arial" w:hAnsi="Arial" w:cs="Arial"/>
          <w:rtl/>
          <w:lang w:eastAsia="he-IL"/>
        </w:rPr>
        <w:t>נותן השירותים מצהיר ומאשר כי הוא בחן את כל המסמכים, הדרישות והתנאים, ניתנה לו ההזדמנות להשיג, להעיר גם על נוסח הסכם</w:t>
      </w:r>
      <w:bookmarkEnd w:id="42"/>
      <w:r w:rsidRPr="005B5D4B">
        <w:rPr>
          <w:rFonts w:ascii="Arial" w:hAnsi="Arial" w:cs="Arial"/>
          <w:rtl/>
          <w:lang w:eastAsia="he-IL"/>
        </w:rPr>
        <w:t xml:space="preserve"> זה וכי הוא הגיש הצעתו מתוך ידיעה ומחויבות כי הוא מסוגל לבצע את המטלות בהסכם זה. </w:t>
      </w:r>
    </w:p>
    <w:p w14:paraId="6FECDE00"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חתימתו של הנותן השירותים על הסכם זה, מהווה הצהרה של הנותן השירותים כי נמסר לו כל המידע הדרוש לו לצורך ההתקשרות בהסכם זה, כי כל מסמכי ההסכם נמצאים ברשותו, וכי קראם, הבין את תוכנם וקיבל את כל ההסברים אשר ביקש בקשר אליהם.</w:t>
      </w:r>
    </w:p>
    <w:p w14:paraId="6D0D9318"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כי הוא ו</w:t>
      </w:r>
      <w:r w:rsidR="009C2E29" w:rsidRPr="005B5D4B">
        <w:rPr>
          <w:rFonts w:ascii="Arial" w:hAnsi="Arial" w:cs="Arial"/>
          <w:rtl/>
          <w:lang w:eastAsia="he-IL"/>
        </w:rPr>
        <w:t xml:space="preserve">/או </w:t>
      </w:r>
      <w:r w:rsidRPr="005B5D4B">
        <w:rPr>
          <w:rFonts w:ascii="Arial" w:hAnsi="Arial" w:cs="Arial"/>
          <w:rtl/>
          <w:lang w:eastAsia="he-IL"/>
        </w:rPr>
        <w:t xml:space="preserve">מנהל המט"ש המוצע מטעמו כשיר, בעל הניסיון הדרוש וכי יש בידיו את כל </w:t>
      </w:r>
      <w:r w:rsidRPr="005B5D4B">
        <w:rPr>
          <w:rFonts w:ascii="Arial" w:hAnsi="Arial" w:cs="Arial"/>
          <w:rtl/>
          <w:lang w:eastAsia="he-IL"/>
        </w:rPr>
        <w:lastRenderedPageBreak/>
        <w:t>האישורים הנדרשים על פי כל דין לבצע את השירותים המפורטים בהליך הפניה ובהסכם זה.</w:t>
      </w:r>
    </w:p>
    <w:p w14:paraId="3CD0EB8B"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כי אין כל מניעה חוקית, משפטית ו/או אחרת להתקשרותו בהסכם זה.</w:t>
      </w:r>
    </w:p>
    <w:p w14:paraId="35E8F5A9"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כי מתן השירותים על ידו לתאגיד אינם פוגעים בזכויות צד ג' כלשהו, לרבות בכל הנוגע לזכויות קניין של צד ג' כלשהו.</w:t>
      </w:r>
    </w:p>
    <w:p w14:paraId="452516C8"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נותן השירותים מתחייב בזאת להציג כל אישור ו/או כל מסמך לתאגיד בכל עת שיידרש לכך על ידי התאגיד . ככל שנדרשת הסכמתו או אישורו של צד שלישי כלשהו למתן השירותים או איזה חלק מהם, אזי באחריותו ועל חשבונו של הנותן השירותים לדאוג לכך שתהיה בידו הסכמה או אישור כאמור בכל תקופת הסכם זה.</w:t>
      </w:r>
    </w:p>
    <w:p w14:paraId="3AE7CDF3"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כי הוא יקיים בכל עת את הוראות הדין בקשר עם העסקת עובדים. </w:t>
      </w:r>
    </w:p>
    <w:p w14:paraId="69D4AE34"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rtl/>
          <w:lang w:eastAsia="he-IL"/>
        </w:rPr>
      </w:pPr>
      <w:r w:rsidRPr="005B5D4B">
        <w:rPr>
          <w:rFonts w:ascii="Arial" w:hAnsi="Arial" w:cs="Arial"/>
          <w:rtl/>
          <w:lang w:eastAsia="he-IL"/>
        </w:rPr>
        <w:t xml:space="preserve">כי כל האמור בהצעה שהגיש במסגרת הליך הפניה הינו נכון ומדויק גם למועד חתימתו ואישורו של הסכם זה, וכי לא חל כל שינוי לעומת האמור בהצעה. הנותן השירותים מצהיר כי ידוע לו שבחירתו כזוכה בהליך הפניה והתקשרות התאגיד עמו בהסכם זה, נעשו על בסיס האמור בהצעה, לרבות ביחס לכל הנוגע לנספחי ההזמנה להציע הצעות. נותן השירותים יודיע לתאגיד גם לאחר החתימה על הסכם זה ובכל מועד עד לתום תקופת תוקפו על כל שינוי בנתונים שמסר במסגרת הצעתו, ביכולתו לבצע את המטלות לפי ההסכם באיכות ובמועדים הנדרשים ועל כל נסיבה אחרת היכולה לעורר חשש כלשהו בקשר עם יכולתו לבצע הסכם זה.  </w:t>
      </w:r>
    </w:p>
    <w:p w14:paraId="1F2BF34F"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rtl/>
          <w:lang w:eastAsia="he-IL"/>
        </w:rPr>
      </w:pPr>
      <w:r w:rsidRPr="005B5D4B">
        <w:rPr>
          <w:rFonts w:ascii="Arial" w:hAnsi="Arial" w:cs="Arial"/>
          <w:rtl/>
          <w:lang w:eastAsia="he-IL"/>
        </w:rPr>
        <w:t xml:space="preserve">כי הוא הבין את צרכי התאגיד ודרישותיו וכי הוא בעל הניסיון היכולת והמיומנות הדרושים לשם מתן השירותים באופן ובהיקף הנדרש. </w:t>
      </w:r>
    </w:p>
    <w:p w14:paraId="7421DF2F"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כי יש בידיו את כוח האדם, הידע המקצועי, הניסיון והמומחיות ואת האמצעים הדרושים, לרבות האמצעים הכספיים, לביצוע כל התחייבויותיו על פי ההסכם.</w:t>
      </w:r>
    </w:p>
    <w:p w14:paraId="527C04D6"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נותן השירותים מצהיר, כי הוא מקבל על עצמו לבצע את השירותים, ברמה מקצועית גבוהה, בהתאם להוראות חוזה זה ונספחיו, בהתאם ובכפוף להוראות הדין.</w:t>
      </w:r>
    </w:p>
    <w:p w14:paraId="7AD25BD5"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נותן השירותים מתחייב לבצע את השירותים נשוא חוזה זה בהתאם להוראות החוזה במהירות הראויה, בנאמנות, במומחיות ובזהירות, ועל פי הוראות כל דין, והוא אחראי מכל הבחינות למעשים ולמחדלים ולטיב השירותים שבוצעו על ידו ו/או על ידי עובדיו.</w:t>
      </w:r>
    </w:p>
    <w:p w14:paraId="7319EF44"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lastRenderedPageBreak/>
        <w:t>כי הוא מתחייב למלא אחר הוראות הסכם זה במיומנות, במסירות, בנאמנות ובתום-לב ולבצע את השירותים בהתאם לאמור בהסכם זה ובכפוף להוראות הליך הפניה וההצעה המהווים חלק בלתי נפרד מהסכם זה.</w:t>
      </w:r>
    </w:p>
    <w:p w14:paraId="44FCEB54"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נותן השירותים מצהיר כי אין לו כל ניגוד עניינים, ישיר או עקיף, בביצוע האמור בהסכם זה. נותן השירותים יודיע לתאגיד לאלתר על כל חשש לניגוד עניינים שלו או של כל מי מטעמו – לרבות גורם מקצועי כלשהו העובד עמו או מטעמו.</w:t>
      </w:r>
    </w:p>
    <w:p w14:paraId="35DCD773"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נותן השירותים מתחייב כי בתקופת ההסכם ולאחריה להימנע מעשיית שימוש במידע שיימסר לו במסגרת ביצוע השירותים למטרה שאינה מתן השירותים על פי הליך הפניה  והסכם זה.</w:t>
      </w:r>
    </w:p>
    <w:p w14:paraId="744219C3"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rtl/>
          <w:lang w:eastAsia="he-IL"/>
        </w:rPr>
      </w:pPr>
      <w:r w:rsidRPr="005B5D4B">
        <w:rPr>
          <w:rFonts w:ascii="Arial" w:hAnsi="Arial" w:cs="Arial"/>
          <w:rtl/>
          <w:lang w:eastAsia="he-IL"/>
        </w:rPr>
        <w:t xml:space="preserve">נותן השירותים מתחייב להישמע להוראות התאגיד בכל העניינים הקשורים במתן השירותים. </w:t>
      </w:r>
    </w:p>
    <w:p w14:paraId="26E33684"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נותן השירותים מצהיר ומאשר כי שימוש התאגיד בכל זכות שניתנה לו על פי הסכם זה לפקח, להדריך או להורות לנותן השירותים לבצע מטלות כלשהן הינה בבחינת פררוגטיבה של התאגיד ואין בה לגרוע בדרך כלשהי מחובתו המוחלטת של הנותן השירותים לבצע את האמור בהסכם זה ובמסמכי המכרז.</w:t>
      </w:r>
    </w:p>
    <w:p w14:paraId="75AF3659"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נותן השירותים מתחייב לבצע את השירותים באמצעות מנהל המט"ש שהוצג על ידו במסגרת המכרז ולא להעביר או למסור את ביצוע השירותים, בין במישרין ובין בעקיפין, בין במלואם ובין בחלקם, לצד שלישי כלשהוא, ולא להחליף את מנהל המט"ש מכל סיבה שהיא, אלא אם הותר הדבר בכתב מראש על ידי התאגיד.</w:t>
      </w:r>
    </w:p>
    <w:p w14:paraId="5DC4F0B6"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מובהר כי כל הצהרות נותן השירותים מצטברות ומצטרפות האחת לרעותה ואין לפרש מחויבות כלשהי בדרך המצמצמת מחויבות הנותן השירותים.</w:t>
      </w:r>
    </w:p>
    <w:p w14:paraId="67536409"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נותן השירותים מצהיר ומתחייב כי ידוע לו </w:t>
      </w:r>
      <w:r w:rsidR="00C96048" w:rsidRPr="005B5D4B">
        <w:rPr>
          <w:rFonts w:ascii="Arial" w:hAnsi="Arial" w:cs="Arial"/>
          <w:rtl/>
          <w:lang w:eastAsia="he-IL"/>
        </w:rPr>
        <w:t>כי התפקיד הינו "במשרה מלאה", ו</w:t>
      </w:r>
      <w:r w:rsidRPr="005B5D4B">
        <w:rPr>
          <w:rFonts w:ascii="Arial" w:hAnsi="Arial" w:cs="Arial"/>
          <w:rtl/>
          <w:lang w:eastAsia="he-IL"/>
        </w:rPr>
        <w:t>מתן השירותים ייעשה ללא מגבלת היקף, שכן מדובר על מט"ש הפעיל 24/7, וכי הביא בחשבון נתון זה בעת הגשת הצעתו למכרז, לרבות הכספית, והוא מתחייב שלא להעלות כל טענה ו/או דרישה ו/או תביעה לקבלת תשלום נוסף/אחר מלבד התמורה החודשית (ריטיינר) לה הוא זכאי.</w:t>
      </w:r>
    </w:p>
    <w:p w14:paraId="05319905"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מובהר כי נכונותן של הצהרות נותן השירותים על פי סעיף </w:t>
      </w:r>
      <w:r w:rsidRPr="005B5D4B">
        <w:rPr>
          <w:rFonts w:ascii="Arial" w:hAnsi="Arial" w:cs="Arial"/>
          <w:lang w:eastAsia="he-IL"/>
        </w:rPr>
        <w:t>2</w:t>
      </w:r>
      <w:r w:rsidRPr="005B5D4B">
        <w:rPr>
          <w:rFonts w:ascii="Arial" w:hAnsi="Arial" w:cs="Arial"/>
          <w:rtl/>
          <w:lang w:eastAsia="he-IL"/>
        </w:rPr>
        <w:t xml:space="preserve"> זה, על סעיפיו הקטנים, </w:t>
      </w:r>
      <w:r w:rsidRPr="005B5D4B">
        <w:rPr>
          <w:rFonts w:ascii="Arial" w:hAnsi="Arial" w:cs="Arial"/>
          <w:rtl/>
          <w:lang w:eastAsia="he-IL"/>
        </w:rPr>
        <w:lastRenderedPageBreak/>
        <w:t xml:space="preserve">מהווה תנאי מהותי בהסכם זה. אי נכונות הצהרות אלה, כולן או חלקן, בין בעת חתימת הסכם זה ובין לאחר מכן, תיחשב כהפרה יסודית של הסכם זה מצד נותן השירותים באופן המזכה את התאגיד בביטול ההסכם לאלתר, כמפורט בסעיף </w:t>
      </w:r>
      <w:r w:rsidRPr="005B5D4B">
        <w:rPr>
          <w:rFonts w:ascii="Arial" w:hAnsi="Arial" w:cs="Arial"/>
          <w:rtl/>
          <w:lang w:eastAsia="he-IL"/>
        </w:rPr>
        <w:fldChar w:fldCharType="begin"/>
      </w:r>
      <w:r w:rsidRPr="005B5D4B">
        <w:rPr>
          <w:rFonts w:ascii="Arial" w:hAnsi="Arial" w:cs="Arial"/>
          <w:rtl/>
          <w:lang w:eastAsia="he-IL"/>
        </w:rPr>
        <w:instrText xml:space="preserve"> </w:instrText>
      </w:r>
      <w:r w:rsidRPr="005B5D4B">
        <w:rPr>
          <w:rFonts w:ascii="Arial" w:hAnsi="Arial" w:cs="Arial"/>
          <w:lang w:eastAsia="he-IL"/>
        </w:rPr>
        <w:instrText>REF</w:instrText>
      </w:r>
      <w:r w:rsidRPr="005B5D4B">
        <w:rPr>
          <w:rFonts w:ascii="Arial" w:hAnsi="Arial" w:cs="Arial"/>
          <w:rtl/>
          <w:lang w:eastAsia="he-IL"/>
        </w:rPr>
        <w:instrText xml:space="preserve"> _</w:instrText>
      </w:r>
      <w:r w:rsidRPr="005B5D4B">
        <w:rPr>
          <w:rFonts w:ascii="Arial" w:hAnsi="Arial" w:cs="Arial"/>
          <w:lang w:eastAsia="he-IL"/>
        </w:rPr>
        <w:instrText>Ref370209991 \r \h</w:instrText>
      </w:r>
      <w:r w:rsidRPr="005B5D4B">
        <w:rPr>
          <w:rFonts w:ascii="Arial" w:hAnsi="Arial" w:cs="Arial"/>
          <w:rtl/>
          <w:lang w:eastAsia="he-IL"/>
        </w:rPr>
        <w:instrText xml:space="preserve">  \* </w:instrText>
      </w:r>
      <w:r w:rsidRPr="005B5D4B">
        <w:rPr>
          <w:rFonts w:ascii="Arial" w:hAnsi="Arial" w:cs="Arial"/>
          <w:lang w:eastAsia="he-IL"/>
        </w:rPr>
        <w:instrText>MERGEFORMAT</w:instrText>
      </w:r>
      <w:r w:rsidRPr="005B5D4B">
        <w:rPr>
          <w:rFonts w:ascii="Arial" w:hAnsi="Arial" w:cs="Arial"/>
          <w:rtl/>
          <w:lang w:eastAsia="he-IL"/>
        </w:rPr>
        <w:instrText xml:space="preserve"> </w:instrText>
      </w:r>
      <w:r w:rsidRPr="005B5D4B">
        <w:rPr>
          <w:rFonts w:ascii="Arial" w:hAnsi="Arial" w:cs="Arial"/>
          <w:rtl/>
          <w:lang w:eastAsia="he-IL"/>
        </w:rPr>
      </w:r>
      <w:r w:rsidRPr="005B5D4B">
        <w:rPr>
          <w:rFonts w:ascii="Arial" w:hAnsi="Arial" w:cs="Arial"/>
          <w:rtl/>
          <w:lang w:eastAsia="he-IL"/>
        </w:rPr>
        <w:fldChar w:fldCharType="separate"/>
      </w:r>
      <w:r w:rsidR="00742CB1" w:rsidRPr="005B5D4B">
        <w:rPr>
          <w:rFonts w:ascii="Arial" w:hAnsi="Arial" w:cs="Arial"/>
          <w:cs/>
          <w:lang w:eastAsia="he-IL"/>
        </w:rPr>
        <w:t>‎</w:t>
      </w:r>
      <w:r w:rsidR="00742CB1" w:rsidRPr="005B5D4B">
        <w:rPr>
          <w:rFonts w:ascii="Arial" w:hAnsi="Arial" w:cs="Arial"/>
          <w:lang w:eastAsia="he-IL"/>
        </w:rPr>
        <w:t>14</w:t>
      </w:r>
      <w:r w:rsidRPr="005B5D4B">
        <w:rPr>
          <w:rFonts w:ascii="Arial" w:hAnsi="Arial" w:cs="Arial"/>
          <w:rtl/>
          <w:lang w:eastAsia="he-IL"/>
        </w:rPr>
        <w:fldChar w:fldCharType="end"/>
      </w:r>
      <w:r w:rsidRPr="005B5D4B">
        <w:rPr>
          <w:rFonts w:ascii="Arial" w:hAnsi="Arial" w:cs="Arial"/>
          <w:rtl/>
          <w:lang w:eastAsia="he-IL"/>
        </w:rPr>
        <w:t>22 להלן.</w:t>
      </w:r>
    </w:p>
    <w:p w14:paraId="2C30D1A3" w14:textId="77777777" w:rsidR="003528FF" w:rsidRPr="005B5D4B" w:rsidRDefault="003528FF" w:rsidP="003528FF">
      <w:pPr>
        <w:widowControl w:val="0"/>
        <w:tabs>
          <w:tab w:val="left" w:pos="1234"/>
        </w:tabs>
        <w:bidi/>
        <w:spacing w:line="360" w:lineRule="auto"/>
        <w:outlineLvl w:val="0"/>
        <w:rPr>
          <w:rFonts w:ascii="Arial" w:hAnsi="Arial" w:cs="Arial"/>
          <w:lang w:eastAsia="he-IL"/>
        </w:rPr>
      </w:pPr>
    </w:p>
    <w:p w14:paraId="5AC80FEF" w14:textId="77777777" w:rsidR="00463FDF" w:rsidRPr="005B5D4B" w:rsidRDefault="00463FDF" w:rsidP="00D33A1A">
      <w:pPr>
        <w:widowControl w:val="0"/>
        <w:numPr>
          <w:ilvl w:val="0"/>
          <w:numId w:val="30"/>
        </w:numPr>
        <w:tabs>
          <w:tab w:val="left" w:pos="384"/>
        </w:tabs>
        <w:bidi/>
        <w:spacing w:line="360" w:lineRule="auto"/>
        <w:outlineLvl w:val="0"/>
        <w:rPr>
          <w:rFonts w:ascii="Arial" w:hAnsi="Arial" w:cs="Arial"/>
          <w:b/>
          <w:bCs/>
          <w:u w:val="single"/>
          <w:rtl/>
          <w:lang w:eastAsia="he-IL"/>
        </w:rPr>
      </w:pPr>
      <w:bookmarkStart w:id="43" w:name="_Ref333925055"/>
      <w:r w:rsidRPr="005B5D4B">
        <w:rPr>
          <w:rFonts w:ascii="Arial" w:hAnsi="Arial" w:cs="Arial"/>
          <w:b/>
          <w:bCs/>
          <w:u w:val="single"/>
          <w:rtl/>
          <w:lang w:eastAsia="he-IL"/>
        </w:rPr>
        <w:t>תקופת ההתקשרות והיקף השירות:</w:t>
      </w:r>
      <w:bookmarkEnd w:id="38"/>
      <w:bookmarkEnd w:id="43"/>
    </w:p>
    <w:p w14:paraId="481829BA"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bookmarkStart w:id="44" w:name="_Ref331603486"/>
      <w:r w:rsidRPr="005B5D4B">
        <w:rPr>
          <w:rFonts w:ascii="Arial" w:hAnsi="Arial" w:cs="Arial"/>
          <w:rtl/>
          <w:lang w:eastAsia="he-IL"/>
        </w:rPr>
        <w:t xml:space="preserve">משך ההתקשרות לביצוע השירותים הינו לתקופה של </w:t>
      </w:r>
      <w:r w:rsidRPr="005B5D4B">
        <w:rPr>
          <w:rFonts w:ascii="Arial" w:hAnsi="Arial" w:cs="Arial"/>
          <w:b/>
          <w:bCs/>
          <w:u w:val="single"/>
          <w:rtl/>
          <w:lang w:eastAsia="he-IL"/>
        </w:rPr>
        <w:t>12</w:t>
      </w:r>
      <w:r w:rsidRPr="005B5D4B">
        <w:rPr>
          <w:rFonts w:ascii="Arial" w:hAnsi="Arial" w:cs="Arial"/>
          <w:b/>
          <w:bCs/>
          <w:u w:val="single"/>
          <w:lang w:eastAsia="he-IL"/>
        </w:rPr>
        <w:t xml:space="preserve"> </w:t>
      </w:r>
      <w:r w:rsidRPr="005B5D4B">
        <w:rPr>
          <w:rFonts w:ascii="Arial" w:hAnsi="Arial" w:cs="Arial"/>
          <w:b/>
          <w:bCs/>
          <w:u w:val="single"/>
          <w:rtl/>
          <w:lang w:eastAsia="he-IL"/>
        </w:rPr>
        <w:t xml:space="preserve"> חודשים</w:t>
      </w:r>
      <w:r w:rsidRPr="005B5D4B">
        <w:rPr>
          <w:rFonts w:ascii="Arial" w:hAnsi="Arial" w:cs="Arial"/>
          <w:rtl/>
          <w:lang w:eastAsia="he-IL"/>
        </w:rPr>
        <w:t xml:space="preserve"> מיום החתימה על הסכם זה. התאגיד יהיה רשאי להאריך את תקופת ההתקשרות על פי תנאיה וללא כל שינוי בתמורה, לתקופה נוספת של </w:t>
      </w:r>
      <w:r w:rsidRPr="005B5D4B">
        <w:rPr>
          <w:rFonts w:ascii="Arial" w:hAnsi="Arial" w:cs="Arial"/>
          <w:b/>
          <w:bCs/>
          <w:u w:val="single"/>
          <w:rtl/>
          <w:lang w:eastAsia="he-IL"/>
        </w:rPr>
        <w:t>שנה אחת (1)</w:t>
      </w:r>
      <w:r w:rsidRPr="005B5D4B">
        <w:rPr>
          <w:rFonts w:ascii="Arial" w:hAnsi="Arial" w:cs="Arial"/>
          <w:rtl/>
          <w:lang w:eastAsia="he-IL"/>
        </w:rPr>
        <w:t xml:space="preserve"> בכל פעם, וזאת עד לתקופה כוללת שלא תעלה סה"כ על </w:t>
      </w:r>
      <w:r w:rsidRPr="005B5D4B">
        <w:rPr>
          <w:rFonts w:ascii="Arial" w:hAnsi="Arial" w:cs="Arial"/>
          <w:b/>
          <w:bCs/>
          <w:u w:val="single"/>
          <w:rtl/>
          <w:lang w:eastAsia="he-IL"/>
        </w:rPr>
        <w:t>חמש (5) שנים</w:t>
      </w:r>
      <w:r w:rsidRPr="005B5D4B">
        <w:rPr>
          <w:rFonts w:ascii="Arial" w:hAnsi="Arial" w:cs="Arial"/>
          <w:rtl/>
          <w:lang w:eastAsia="he-IL"/>
        </w:rPr>
        <w:t xml:space="preserve"> </w:t>
      </w:r>
      <w:r w:rsidR="009C2E29" w:rsidRPr="005B5D4B">
        <w:rPr>
          <w:rFonts w:ascii="Arial" w:hAnsi="Arial" w:cs="Arial"/>
          <w:rtl/>
          <w:lang w:eastAsia="he-IL"/>
        </w:rPr>
        <w:t>(</w:t>
      </w:r>
      <w:r w:rsidRPr="005B5D4B">
        <w:rPr>
          <w:rFonts w:ascii="Arial" w:hAnsi="Arial" w:cs="Arial"/>
          <w:rtl/>
          <w:lang w:eastAsia="he-IL"/>
        </w:rPr>
        <w:t>כולל תקופות זכות הברירה</w:t>
      </w:r>
      <w:r w:rsidR="009C2E29" w:rsidRPr="005B5D4B">
        <w:rPr>
          <w:rFonts w:ascii="Arial" w:hAnsi="Arial" w:cs="Arial"/>
          <w:rtl/>
          <w:lang w:eastAsia="he-IL"/>
        </w:rPr>
        <w:t>)</w:t>
      </w:r>
      <w:r w:rsidRPr="005B5D4B">
        <w:rPr>
          <w:rFonts w:ascii="Arial" w:hAnsi="Arial" w:cs="Arial"/>
          <w:rtl/>
          <w:lang w:eastAsia="he-IL"/>
        </w:rPr>
        <w:t xml:space="preserve">. התאגיד יוכל להודיע לנותן השירותים על הארכת תקופת ההסכם עד 30 ימים לפני פקיעתו של ההסכם. לא הודיע התאגיד על הארכת ההסכם כאמור – יפקע ההסכם במועדו המקורי, בלא שיידרש התאגיד לתת בגין כך כל הודעה נוספת (להלן: "תקופת ההתקשרות"). </w:t>
      </w:r>
    </w:p>
    <w:p w14:paraId="62059F9B" w14:textId="77777777" w:rsidR="00463FDF" w:rsidRPr="005B5D4B" w:rsidRDefault="00463FDF" w:rsidP="00D33A1A">
      <w:pPr>
        <w:widowControl w:val="0"/>
        <w:numPr>
          <w:ilvl w:val="0"/>
          <w:numId w:val="30"/>
        </w:numPr>
        <w:tabs>
          <w:tab w:val="left" w:pos="384"/>
        </w:tabs>
        <w:bidi/>
        <w:spacing w:line="360" w:lineRule="auto"/>
        <w:outlineLvl w:val="0"/>
        <w:rPr>
          <w:rFonts w:ascii="Arial" w:hAnsi="Arial" w:cs="Arial"/>
          <w:b/>
          <w:bCs/>
          <w:u w:val="single"/>
          <w:rtl/>
          <w:lang w:eastAsia="he-IL"/>
        </w:rPr>
      </w:pPr>
      <w:bookmarkStart w:id="45" w:name="_Ref333911415"/>
      <w:bookmarkEnd w:id="39"/>
      <w:bookmarkEnd w:id="40"/>
      <w:bookmarkEnd w:id="41"/>
      <w:bookmarkEnd w:id="44"/>
      <w:r w:rsidRPr="005B5D4B">
        <w:rPr>
          <w:rFonts w:ascii="Arial" w:hAnsi="Arial" w:cs="Arial"/>
          <w:b/>
          <w:bCs/>
          <w:u w:val="single"/>
          <w:rtl/>
          <w:lang w:eastAsia="he-IL"/>
        </w:rPr>
        <w:t xml:space="preserve">נציג: </w:t>
      </w:r>
    </w:p>
    <w:p w14:paraId="0CC8F1C0"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נציג התאגיד לעניין הסכם זה, הינו מנכ"ל תאגיד פלגי שרון, מיסודן של עיריית כפר סבא והמועצה המקומית כוכב יאיר צור יגאל, בע"מ (להלן: "</w:t>
      </w:r>
      <w:r w:rsidRPr="005B5D4B">
        <w:rPr>
          <w:rFonts w:ascii="Arial" w:hAnsi="Arial" w:cs="Arial"/>
          <w:b/>
          <w:bCs/>
          <w:rtl/>
          <w:lang w:eastAsia="he-IL"/>
        </w:rPr>
        <w:t>נציג התאגיד</w:t>
      </w:r>
      <w:r w:rsidRPr="005B5D4B">
        <w:rPr>
          <w:rFonts w:ascii="Arial" w:hAnsi="Arial" w:cs="Arial"/>
          <w:rtl/>
          <w:lang w:eastAsia="he-IL"/>
        </w:rPr>
        <w:t xml:space="preserve">"). התאגיד רשאי להחליף את נציגו בכל עת על ידי מתן הודעה בכתב לנותן השירותים. </w:t>
      </w:r>
    </w:p>
    <w:p w14:paraId="13EF1092" w14:textId="77777777" w:rsidR="00463FDF" w:rsidRPr="005B5D4B" w:rsidRDefault="00463FDF" w:rsidP="00D33A1A">
      <w:pPr>
        <w:widowControl w:val="0"/>
        <w:numPr>
          <w:ilvl w:val="0"/>
          <w:numId w:val="30"/>
        </w:numPr>
        <w:tabs>
          <w:tab w:val="left" w:pos="384"/>
        </w:tabs>
        <w:bidi/>
        <w:spacing w:line="360" w:lineRule="auto"/>
        <w:outlineLvl w:val="0"/>
        <w:rPr>
          <w:rFonts w:ascii="Arial" w:hAnsi="Arial" w:cs="Arial"/>
          <w:b/>
          <w:bCs/>
          <w:u w:val="single"/>
          <w:lang w:eastAsia="he-IL"/>
        </w:rPr>
      </w:pPr>
      <w:bookmarkStart w:id="46" w:name="_Ref324935447"/>
      <w:bookmarkStart w:id="47" w:name="_Ref324946631"/>
      <w:bookmarkStart w:id="48" w:name="_Ref324946541"/>
      <w:bookmarkEnd w:id="45"/>
      <w:r w:rsidRPr="005B5D4B">
        <w:rPr>
          <w:rFonts w:ascii="Arial" w:hAnsi="Arial" w:cs="Arial"/>
          <w:b/>
          <w:bCs/>
          <w:u w:val="single"/>
          <w:rtl/>
          <w:lang w:eastAsia="he-IL"/>
        </w:rPr>
        <w:t xml:space="preserve">השירותים: </w:t>
      </w:r>
      <w:bookmarkStart w:id="49" w:name="_Ref362528506"/>
      <w:bookmarkEnd w:id="46"/>
    </w:p>
    <w:p w14:paraId="555B5EE5" w14:textId="77777777" w:rsidR="00463FDF" w:rsidRPr="005B5D4B" w:rsidRDefault="00463FDF" w:rsidP="00BB484C">
      <w:pPr>
        <w:widowControl w:val="0"/>
        <w:tabs>
          <w:tab w:val="left" w:pos="384"/>
        </w:tabs>
        <w:bidi/>
        <w:spacing w:line="360" w:lineRule="auto"/>
        <w:ind w:left="360"/>
        <w:outlineLvl w:val="0"/>
        <w:rPr>
          <w:rFonts w:ascii="Arial" w:hAnsi="Arial" w:cs="Arial"/>
          <w:rtl/>
          <w:lang w:eastAsia="he-IL"/>
        </w:rPr>
      </w:pPr>
      <w:r w:rsidRPr="005B5D4B">
        <w:rPr>
          <w:rFonts w:ascii="Arial" w:hAnsi="Arial" w:cs="Arial"/>
          <w:rtl/>
          <w:lang w:eastAsia="he-IL"/>
        </w:rPr>
        <w:t xml:space="preserve">השירותים המפורטים יינתנו כשרות ריטיינר וכי כנגד מחיר חודשי </w:t>
      </w:r>
      <w:r w:rsidRPr="005B5D4B">
        <w:rPr>
          <w:rFonts w:ascii="Arial" w:hAnsi="Arial" w:cs="Arial"/>
          <w:b/>
          <w:bCs/>
          <w:u w:val="single"/>
          <w:rtl/>
          <w:lang w:eastAsia="he-IL"/>
        </w:rPr>
        <w:t>קבוע</w:t>
      </w:r>
      <w:r w:rsidR="009C2E29" w:rsidRPr="005B5D4B">
        <w:rPr>
          <w:rFonts w:ascii="Arial" w:hAnsi="Arial" w:cs="Arial"/>
          <w:rtl/>
          <w:lang w:eastAsia="he-IL"/>
        </w:rPr>
        <w:t xml:space="preserve"> /</w:t>
      </w:r>
      <w:r w:rsidRPr="005B5D4B">
        <w:rPr>
          <w:rFonts w:ascii="Arial" w:hAnsi="Arial" w:cs="Arial"/>
          <w:rtl/>
          <w:lang w:eastAsia="he-IL"/>
        </w:rPr>
        <w:t xml:space="preserve"> </w:t>
      </w:r>
      <w:r w:rsidRPr="005B5D4B">
        <w:rPr>
          <w:rFonts w:ascii="Arial" w:hAnsi="Arial" w:cs="Arial"/>
          <w:lang w:eastAsia="he-IL"/>
        </w:rPr>
        <w:t xml:space="preserve">fixed price </w:t>
      </w:r>
      <w:r w:rsidRPr="005B5D4B">
        <w:rPr>
          <w:rFonts w:ascii="Arial" w:hAnsi="Arial" w:cs="Arial"/>
          <w:rtl/>
          <w:lang w:eastAsia="he-IL"/>
        </w:rPr>
        <w:t xml:space="preserve"> בש"ח</w:t>
      </w:r>
      <w:r w:rsidR="009C2E29" w:rsidRPr="005B5D4B">
        <w:rPr>
          <w:rFonts w:ascii="Arial" w:hAnsi="Arial" w:cs="Arial"/>
          <w:rtl/>
          <w:lang w:eastAsia="he-IL"/>
        </w:rPr>
        <w:t xml:space="preserve"> (שאינו מוצמד למדד ו/או נושא ריבית)</w:t>
      </w:r>
      <w:r w:rsidRPr="005B5D4B">
        <w:rPr>
          <w:rFonts w:ascii="Arial" w:hAnsi="Arial" w:cs="Arial"/>
          <w:rtl/>
          <w:lang w:eastAsia="he-IL"/>
        </w:rPr>
        <w:t>, עבור כלל השירותים הנדרשים במסגרת מכרז זה</w:t>
      </w:r>
      <w:r w:rsidR="009C2E29" w:rsidRPr="005B5D4B">
        <w:rPr>
          <w:rFonts w:ascii="Arial" w:hAnsi="Arial" w:cs="Arial"/>
          <w:rtl/>
          <w:lang w:eastAsia="he-IL"/>
        </w:rPr>
        <w:t>,</w:t>
      </w:r>
      <w:r w:rsidRPr="005B5D4B">
        <w:rPr>
          <w:rFonts w:ascii="Arial" w:hAnsi="Arial" w:cs="Arial"/>
          <w:rtl/>
          <w:lang w:eastAsia="he-IL"/>
        </w:rPr>
        <w:t xml:space="preserve"> המגלם את כל</w:t>
      </w:r>
      <w:r w:rsidR="009C2E29" w:rsidRPr="005B5D4B">
        <w:rPr>
          <w:rFonts w:ascii="Arial" w:hAnsi="Arial" w:cs="Arial"/>
          <w:rtl/>
          <w:lang w:eastAsia="he-IL"/>
        </w:rPr>
        <w:t>ל</w:t>
      </w:r>
      <w:r w:rsidRPr="005B5D4B">
        <w:rPr>
          <w:rFonts w:ascii="Arial" w:hAnsi="Arial" w:cs="Arial"/>
          <w:rtl/>
          <w:lang w:eastAsia="he-IL"/>
        </w:rPr>
        <w:t xml:space="preserve"> ההוצאות והעלויות הכרוכות במתן השירותים</w:t>
      </w:r>
      <w:r w:rsidR="009C2E29" w:rsidRPr="005B5D4B">
        <w:rPr>
          <w:rFonts w:ascii="Arial" w:hAnsi="Arial" w:cs="Arial"/>
          <w:rtl/>
          <w:lang w:eastAsia="he-IL"/>
        </w:rPr>
        <w:t>,</w:t>
      </w:r>
      <w:r w:rsidRPr="005B5D4B">
        <w:rPr>
          <w:rFonts w:ascii="Arial" w:hAnsi="Arial" w:cs="Arial"/>
          <w:rtl/>
          <w:lang w:eastAsia="he-IL"/>
        </w:rPr>
        <w:t xml:space="preserve"> המפורטים להלן:  </w:t>
      </w:r>
    </w:p>
    <w:p w14:paraId="2D545753"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אחריות לתחזוקה שוטפת – מנהל המט"ש יהיה אחראי לתחזוקה השוטפת של כלל הציוד במכון תוך מעקב אחר תכנית אחזקה מונעת מכאנית וחשמל, וביצוע כל עבודות התחזוקה. </w:t>
      </w:r>
    </w:p>
    <w:p w14:paraId="17A6E6B8"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אחריות לתפעול – מנהל המט"ש יהיה אחראי לתפעול השוטף של המט"ש ובכלל זה כלל מערכות הציוד ומערכות בקרה. מנהל המט"ש יפעיל ספקים המצויים בהתקשרות עם התאגיד, מפעילים בכירים וחשמלאים  ויעשה הכל על מנת שהמט"ש יפעל בצורה תקינה כאשר התקלות מטופלות במקביל וביעילות.</w:t>
      </w:r>
    </w:p>
    <w:p w14:paraId="78EDD2F8"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lastRenderedPageBreak/>
        <w:t>אחריות תהליך טיפול וטיהור מי השפכים – מנהל המט"ש יכיר את התהליך וכן את הצנרת והתוכניות שלה. המנהל יעקוב אחר התהליך ויתייעץ עם גורמי המקצוע, ובכלל זה מהנדס המט"ש ויועצים חיצונים אם נדרש, על מנת לפתור בעיות תהליכיות ככל שיהיו.</w:t>
      </w:r>
    </w:p>
    <w:p w14:paraId="56C361CA"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אחריות לניהול התחזוקה המונעת של המט"ש  - מנהל המט"ש יפעיל את המפעיל הראשי אשר ידאג לתחזוקה מונעת של הציוד. </w:t>
      </w:r>
    </w:p>
    <w:p w14:paraId="208B593A"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ניהול תחזוקת שבר –מנהל המט"ש ידאג לנהל עבודות תחזוקת שבר, ככל שתהיינה כאלה, לרבות הקצאת כוח האדם לפירוק הציוד, פירוק כבלי החשמל (באמצעות חשמלאי), בדיקה ואיתור התקלה והמלצה לטיפול באופן עצמאי או על ידי קבלן חיצוני.  </w:t>
      </w:r>
    </w:p>
    <w:p w14:paraId="1CEACD8E"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איתור תקלות – מנהל המט"ש נדרש להפעיל את האמצעים העומדים לרשותו לשם איתור בעיות בציוד ולטפל בהן בעזרת אנשי מקצוע כמו גם להנחות את צוות העובדים בפעולות הנידרשות לביצוע.</w:t>
      </w:r>
    </w:p>
    <w:p w14:paraId="76DC7F00"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הפקת דוחות – המנהל יפיק דו"ח חודשי עם פירוט של תקלות בציוד וסטאטוס ביצוע וכן דוח אחזקה שנתי על פי נהלי הסמכת </w:t>
      </w:r>
      <w:r w:rsidRPr="005B5D4B">
        <w:rPr>
          <w:rFonts w:ascii="Arial" w:hAnsi="Arial" w:cs="Arial"/>
          <w:lang w:eastAsia="he-IL"/>
        </w:rPr>
        <w:t>ISO</w:t>
      </w:r>
      <w:r w:rsidRPr="005B5D4B">
        <w:rPr>
          <w:rFonts w:ascii="Arial" w:hAnsi="Arial" w:cs="Arial"/>
          <w:rtl/>
          <w:lang w:eastAsia="he-IL"/>
        </w:rPr>
        <w:t>.</w:t>
      </w:r>
    </w:p>
    <w:p w14:paraId="0401089B"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אחריות להתהליכים המתקיימים במט"ש – על מנהל המט"ש להכיר את התהליכים המתרחשים במתקני המט"ש בצורה מעמיקה. על מנהל המט"ש לעקוב באופן יומי אחר תוצאות בדיקות המעבדה ולוודא כי איכות הקולחים תקינה. על מנהל המט"ש לוודא כי איכות השפכים אינה חריגה ובכל שלבי התהליך לרבות טיפול ראשוני, טיפול שניוני, טיפול שלישוני וכן לגבי הבוצה, כי התהליך פועל כסדרו על פי נתוני התכנון שאופיין אליו המט"ש.</w:t>
      </w:r>
    </w:p>
    <w:p w14:paraId="36B3E179"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 פתרון בעיות תהליכיות – באחריות מנהל המט"ש לפתור בעיות תהליכיות ככל שתיווצרנה כאלה ולייוועץ  עם אנשי מקצוע על מנת לפתור בעיות תהליכיות ולהפעלת המערכות כמתחייב. </w:t>
      </w:r>
    </w:p>
    <w:p w14:paraId="2DDDBD85"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מעקב אחר ביצוע בדיקות מעבדה – מנהל המט"ש יוודא ביצוע תכנית הדיגום במלואה ובכלל זה דיגום למעבדה פנימית וחיצונית כאחד.</w:t>
      </w:r>
    </w:p>
    <w:p w14:paraId="2EBC53A3"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ציוד מעבדה – מנהל המט"ש יוודא כי ציוד המעבדה תקין ומכויל. </w:t>
      </w:r>
    </w:p>
    <w:p w14:paraId="09E15029"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סביבה – לפעול מניעת מטרדים לסביבה ובכלל זה מטרדי ריחות ככל שהם במקורם מהמט"ש וכן מטרדי רעש ממנועים וציוד סובב. </w:t>
      </w:r>
    </w:p>
    <w:p w14:paraId="23CCF45C"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lastRenderedPageBreak/>
        <w:t>כח אדם – מנהל המט"ש יפעל ל</w:t>
      </w:r>
      <w:r w:rsidR="00322A0A" w:rsidRPr="005B5D4B">
        <w:rPr>
          <w:rFonts w:ascii="Arial" w:hAnsi="Arial" w:cs="Arial"/>
          <w:rtl/>
          <w:lang w:eastAsia="he-IL"/>
        </w:rPr>
        <w:t>ניהול ול</w:t>
      </w:r>
      <w:r w:rsidRPr="005B5D4B">
        <w:rPr>
          <w:rFonts w:ascii="Arial" w:hAnsi="Arial" w:cs="Arial"/>
          <w:rtl/>
          <w:lang w:eastAsia="he-IL"/>
        </w:rPr>
        <w:t xml:space="preserve">מקצועיות כח </w:t>
      </w:r>
      <w:r w:rsidR="00322A0A" w:rsidRPr="005B5D4B">
        <w:rPr>
          <w:rFonts w:ascii="Arial" w:hAnsi="Arial" w:cs="Arial"/>
          <w:rtl/>
          <w:lang w:eastAsia="he-IL"/>
        </w:rPr>
        <w:t>ה</w:t>
      </w:r>
      <w:r w:rsidRPr="005B5D4B">
        <w:rPr>
          <w:rFonts w:ascii="Arial" w:hAnsi="Arial" w:cs="Arial"/>
          <w:rtl/>
          <w:lang w:eastAsia="he-IL"/>
        </w:rPr>
        <w:t>אדם</w:t>
      </w:r>
      <w:r w:rsidR="00322A0A" w:rsidRPr="005B5D4B">
        <w:rPr>
          <w:rFonts w:ascii="Arial" w:hAnsi="Arial" w:cs="Arial"/>
          <w:rtl/>
          <w:lang w:eastAsia="he-IL"/>
        </w:rPr>
        <w:t>,</w:t>
      </w:r>
      <w:r w:rsidRPr="005B5D4B">
        <w:rPr>
          <w:rFonts w:ascii="Arial" w:hAnsi="Arial" w:cs="Arial"/>
          <w:rtl/>
          <w:lang w:eastAsia="he-IL"/>
        </w:rPr>
        <w:t xml:space="preserve"> ויערוך הדרכות ובקרה על עובדי המט"ש.</w:t>
      </w:r>
    </w:p>
    <w:p w14:paraId="08C7417F"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שדרוג מתקנים- מנהל המט"ש יפעל ככל הנידרש לשיקום ושידרוג מתקנים אשר התבלו או שזוהה שהם מהווים צוואר בקבוק בתהליכים השונים המתרחשים במט"ש. קידום השדרוג יבוצע מול מתכננים ויועצים והוצאת מכרזים על פי ובהתאם לנהלי עבודת המט"ש והתאגיד.</w:t>
      </w:r>
    </w:p>
    <w:p w14:paraId="5F2850F8"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אחריות לטכנולוגיות – מנהל המט"ש יבחן טכנולוגיות חדשות ככל שיידרש לכך, לצורכי אפשרות יישומם בעתיד. בחינת טכנולוגיות תעשה על פי נהלי מנהלת המט"ש והכללים המתחייבים.</w:t>
      </w:r>
    </w:p>
    <w:p w14:paraId="28B71DE6"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אחריות לחיובי חשבונות – הכנת חשבונות והגשתם בשם התאגיד לגורמים שונים ובכלל זה רשות נחל הירקון, מועצה דרום השרון, דוחות תורמי שפכים, חקלאי כפר מלל וכיוצ"ב.</w:t>
      </w:r>
    </w:p>
    <w:p w14:paraId="0FCDD8F9" w14:textId="194FB81D" w:rsidR="00C848BE" w:rsidRPr="003751D3" w:rsidRDefault="00463FDF" w:rsidP="003751D3">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שידרוג המט"ש – קידום שדרוג המט"ש כך שיאפשר את קליטת שפכי הערים לשנים הבאות על פי תכניות האב של כל אחד מהמט"שים.</w:t>
      </w:r>
    </w:p>
    <w:p w14:paraId="4C30A9FC" w14:textId="77777777" w:rsidR="00463FDF" w:rsidRPr="005B5D4B" w:rsidRDefault="00463FDF" w:rsidP="00D33A1A">
      <w:pPr>
        <w:widowControl w:val="0"/>
        <w:numPr>
          <w:ilvl w:val="0"/>
          <w:numId w:val="30"/>
        </w:numPr>
        <w:tabs>
          <w:tab w:val="left" w:pos="384"/>
        </w:tabs>
        <w:bidi/>
        <w:spacing w:line="360" w:lineRule="auto"/>
        <w:outlineLvl w:val="0"/>
        <w:rPr>
          <w:rFonts w:ascii="Arial" w:hAnsi="Arial" w:cs="Arial"/>
          <w:b/>
          <w:bCs/>
          <w:u w:val="single"/>
          <w:rtl/>
          <w:lang w:eastAsia="he-IL"/>
        </w:rPr>
      </w:pPr>
      <w:r w:rsidRPr="005B5D4B">
        <w:rPr>
          <w:rFonts w:ascii="Arial" w:hAnsi="Arial" w:cs="Arial"/>
          <w:b/>
          <w:bCs/>
          <w:u w:val="single"/>
          <w:rtl/>
          <w:lang w:eastAsia="he-IL"/>
        </w:rPr>
        <w:t>התמורה</w:t>
      </w:r>
      <w:bookmarkEnd w:id="47"/>
      <w:r w:rsidRPr="005B5D4B">
        <w:rPr>
          <w:rFonts w:ascii="Arial" w:hAnsi="Arial" w:cs="Arial"/>
          <w:b/>
          <w:bCs/>
          <w:u w:val="single"/>
          <w:rtl/>
          <w:lang w:eastAsia="he-IL"/>
        </w:rPr>
        <w:t xml:space="preserve"> </w:t>
      </w:r>
      <w:bookmarkEnd w:id="49"/>
    </w:p>
    <w:p w14:paraId="4AFA5FED" w14:textId="77777777" w:rsidR="00C848BE"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בגין השירותים נשוא הסכם זה ישלם התאגיד לנותן השירותים מחיר חודשי  קבוע ( </w:t>
      </w:r>
      <w:r w:rsidRPr="005B5D4B">
        <w:rPr>
          <w:rFonts w:ascii="Arial" w:hAnsi="Arial" w:cs="Arial"/>
          <w:lang w:eastAsia="he-IL"/>
        </w:rPr>
        <w:t>fixed price</w:t>
      </w:r>
      <w:r w:rsidRPr="005B5D4B">
        <w:rPr>
          <w:rFonts w:ascii="Arial" w:hAnsi="Arial" w:cs="Arial"/>
          <w:rtl/>
          <w:lang w:eastAsia="he-IL"/>
        </w:rPr>
        <w:t xml:space="preserve"> ) בש"ח עבור כלל השירותים המופרטים בהסכם זה לעיל המגלם את כל ההוצאות והעלויות הכרוכות במתן השירותים בסך השווה למחיר המוצע בהצעת נותן השירותים למכרז זה המפורטת בנספח ט' להסכם זה ומהווה חלק בלתי נפרד הימנו:</w:t>
      </w:r>
    </w:p>
    <w:p w14:paraId="01F6023D" w14:textId="746B1465" w:rsidR="00463FDF" w:rsidRPr="005B5D4B" w:rsidRDefault="00463FDF" w:rsidP="00C848BE">
      <w:pPr>
        <w:widowControl w:val="0"/>
        <w:tabs>
          <w:tab w:val="left" w:pos="1234"/>
        </w:tabs>
        <w:bidi/>
        <w:spacing w:line="360" w:lineRule="auto"/>
        <w:ind w:left="1234"/>
        <w:outlineLvl w:val="0"/>
        <w:rPr>
          <w:rFonts w:ascii="Arial" w:hAnsi="Arial" w:cs="Arial"/>
          <w:lang w:eastAsia="he-IL"/>
        </w:rPr>
      </w:pPr>
      <w:r w:rsidRPr="005B5D4B">
        <w:rPr>
          <w:rFonts w:ascii="Arial" w:hAnsi="Arial" w:cs="Arial"/>
          <w:rtl/>
          <w:lang w:eastAsia="he-IL"/>
        </w:rPr>
        <w:t xml:space="preserve">  _______________₪ לחודש בתוספת מע"מ בשיעורו החוקי במועד ביצוע התשלום.</w:t>
      </w:r>
    </w:p>
    <w:p w14:paraId="55C0A1E5"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נותן השירות יגיש לתאגיד חשבון בגין ביצוע השירותים אחת לחודש</w:t>
      </w:r>
      <w:r w:rsidR="009C2E29" w:rsidRPr="005B5D4B">
        <w:rPr>
          <w:rFonts w:ascii="Arial" w:hAnsi="Arial" w:cs="Arial"/>
          <w:rtl/>
          <w:lang w:eastAsia="he-IL"/>
        </w:rPr>
        <w:t>,</w:t>
      </w:r>
      <w:r w:rsidRPr="005B5D4B">
        <w:rPr>
          <w:rFonts w:ascii="Arial" w:hAnsi="Arial" w:cs="Arial"/>
          <w:rtl/>
          <w:lang w:eastAsia="he-IL"/>
        </w:rPr>
        <w:t xml:space="preserve"> עד ה – 10 לאותו חודש. </w:t>
      </w:r>
    </w:p>
    <w:p w14:paraId="5A0FAFD3"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התמורה החודשית תשולם בתנאי תשלום של שוטף + 45 ימים </w:t>
      </w:r>
      <w:r w:rsidR="009C2E29" w:rsidRPr="005B5D4B">
        <w:rPr>
          <w:rFonts w:ascii="Arial" w:hAnsi="Arial" w:cs="Arial"/>
          <w:rtl/>
          <w:lang w:eastAsia="he-IL"/>
        </w:rPr>
        <w:t>.</w:t>
      </w:r>
    </w:p>
    <w:p w14:paraId="26D91622"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 התמורה המפורטת בסעיף זה הינה סופית ומוחלטת ולא יתווספו  לה כל תוספות ו/או הוצאות ו/או הפרשי הצמדה ו/או ריבית מכל מין וסוג שהוא. </w:t>
      </w:r>
    </w:p>
    <w:p w14:paraId="7132E014"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נותן השירות בחתימתו על הסכם זה מאשר נותן השירות במפורש כי האמור לעיל הוסבר לו ומובן על ידו וכי הצעת המחיר שהוגשה על ידו משקפת כלל עלויותיו של ביצוע הסכם </w:t>
      </w:r>
      <w:r w:rsidRPr="005B5D4B">
        <w:rPr>
          <w:rFonts w:ascii="Arial" w:hAnsi="Arial" w:cs="Arial"/>
          <w:rtl/>
          <w:lang w:eastAsia="he-IL"/>
        </w:rPr>
        <w:lastRenderedPageBreak/>
        <w:t xml:space="preserve">זה על ידו.  </w:t>
      </w:r>
    </w:p>
    <w:p w14:paraId="47CB5547"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מוסכם בזאת כי נותן השירותים יישא בכל ההוצאות והתשלומים, הכרוכים במתן השירותים המבוקשים, ובכלל זה תשלומי מסים והיטלי חובה החלים עליו ו/או תשלומי ביטוח או כל תשלום אחר שיחול עליו בעתיד וכן בכל הוצאות הכרוכות בכל הסיכונים והאחריות של נותן השירותים על-פי הסכם זה.</w:t>
      </w:r>
    </w:p>
    <w:p w14:paraId="5E9361ED"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מובהר כי ככל ולא יוצג ע"י נותן השירותים אישור מרשויות המס על פטור מניכוי מס במקור, הרי שהתאגיד ינכה את המס הנדרש מהתשלומ/ים המגיעים ממנו לידי נותן השירותים, על פי דין.</w:t>
      </w:r>
    </w:p>
    <w:p w14:paraId="5720B8D5" w14:textId="77777777" w:rsidR="00463FDF" w:rsidRPr="005B5D4B" w:rsidRDefault="00463FDF" w:rsidP="00D33A1A">
      <w:pPr>
        <w:widowControl w:val="0"/>
        <w:numPr>
          <w:ilvl w:val="0"/>
          <w:numId w:val="30"/>
        </w:numPr>
        <w:tabs>
          <w:tab w:val="left" w:pos="384"/>
        </w:tabs>
        <w:bidi/>
        <w:spacing w:line="360" w:lineRule="auto"/>
        <w:outlineLvl w:val="0"/>
        <w:rPr>
          <w:rFonts w:ascii="Arial" w:hAnsi="Arial" w:cs="Arial"/>
          <w:b/>
          <w:bCs/>
          <w:u w:val="single"/>
          <w:rtl/>
          <w:lang w:eastAsia="he-IL"/>
        </w:rPr>
      </w:pPr>
      <w:bookmarkStart w:id="50" w:name="_Ref333924027"/>
      <w:r w:rsidRPr="005B5D4B">
        <w:rPr>
          <w:rFonts w:ascii="Arial" w:hAnsi="Arial" w:cs="Arial"/>
          <w:b/>
          <w:bCs/>
          <w:u w:val="single"/>
          <w:rtl/>
          <w:lang w:eastAsia="he-IL"/>
        </w:rPr>
        <w:t>שלילת יחסי עובד מעביד</w:t>
      </w:r>
      <w:bookmarkEnd w:id="48"/>
      <w:bookmarkEnd w:id="50"/>
      <w:r w:rsidRPr="005B5D4B">
        <w:rPr>
          <w:rFonts w:ascii="Arial" w:hAnsi="Arial" w:cs="Arial"/>
          <w:b/>
          <w:bCs/>
          <w:u w:val="single"/>
          <w:rtl/>
          <w:lang w:eastAsia="he-IL"/>
        </w:rPr>
        <w:t xml:space="preserve"> </w:t>
      </w:r>
    </w:p>
    <w:p w14:paraId="1D5FA743"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מוצהר ומוסכם כי מערכת היחסים בין הצדדים להסכם זה ו/או בין התאגיד לרבות תאגיד מיה תשתיות המים של הוד השרון בע"מ לבין אחד מיועציו ו/או עובדיו של נותן השירותים</w:t>
      </w:r>
      <w:r w:rsidR="009C2E29" w:rsidRPr="005B5D4B">
        <w:rPr>
          <w:rFonts w:ascii="Arial" w:hAnsi="Arial" w:cs="Arial"/>
          <w:rtl/>
          <w:lang w:eastAsia="he-IL"/>
        </w:rPr>
        <w:t xml:space="preserve"> ו/או לבין נותן השירותים</w:t>
      </w:r>
      <w:r w:rsidRPr="005B5D4B">
        <w:rPr>
          <w:rFonts w:ascii="Arial" w:hAnsi="Arial" w:cs="Arial"/>
          <w:rtl/>
          <w:lang w:eastAsia="he-IL"/>
        </w:rPr>
        <w:t>, הינה של תאגיד ונותן שירותים וכי בין הצדדים לא מתקיימת ולא תתקיים, כתוצאה ממתן השירותים, מערכת יחסים של עובד מעביד ועל בסיס הצהרה זו נקבעה התמורה, וכי למעט תשלום התמורה הוא לא יהיה זכאי לכל תשלום, או הטבה אחרת בגין מתן השירותים, לרבות תשלומים בגין נסיעות, הוצאות טלפון, דואר, צילומים, הדפסות, דלק, מחשוב, פקס, אש"ל וכיוצא באלה הוצאות.</w:t>
      </w:r>
    </w:p>
    <w:p w14:paraId="79A06DAF"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אין לראות בכל זכות הניתנת לתאגיד לפקח על נותן השירותים אלא כאמצעי להבטיח את מתן השירותים כראוי וביצוע הסכם זה במלואו ואין בה כדי להקים מערכת יחסים של עובד מעביד וכן אין בה כדי להטיל על התאגיד או על נציג התאגיד אחריות כלשהי לביצוע התחייבויותיו של נותן השירותים.</w:t>
      </w:r>
    </w:p>
    <w:p w14:paraId="1A9CC332"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נותן השירותים מצהיר כי הינו המעביד של העובדים המועסקים על ידו והוא בלבד נושא באחריות כלפיהם ובכל החובות המוטלות על מעביד על פי חוק ו/או ההסכמים הקיבוציים ו/או צווי הרחבה החלים על העובדים בענף בו הם מועסקים.</w:t>
      </w:r>
    </w:p>
    <w:p w14:paraId="0AF908F1"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כל הוצאותיו של נותן השירותים בקשר למתן השירותים, תשלומי מיסים וכל הוצאה אחרת בקשר לביצוע השירותים יחולו על נותן השירותים ועליו בלבד וישולמו על ידו, והמזמינה לא תחוב בכל דרך שהיא בגינם.</w:t>
      </w:r>
    </w:p>
    <w:p w14:paraId="0ED8CCBC"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נותן השירותים מתחייב לפצות ו/או לשפות את התאגיד בגין כל תשלום ו/או הוצאה </w:t>
      </w:r>
      <w:r w:rsidRPr="005B5D4B">
        <w:rPr>
          <w:rFonts w:ascii="Arial" w:hAnsi="Arial" w:cs="Arial"/>
          <w:rtl/>
          <w:lang w:eastAsia="he-IL"/>
        </w:rPr>
        <w:lastRenderedPageBreak/>
        <w:t>שתישא בהם התאגיד לנותן השירותים ו/או לעובדיו ו/או למי מטעמו הנובעים מקביעה כי בין החברה לבין מי מאלו נקשרו יחסי עובד - מעביד, לרבות כל תשלום כאמור שישולם במסגרת פשרה ללא הודאה בחבות כתוצאה מטענה בדבר קיומם של יחסי עובד מעביד כאמור.</w:t>
      </w:r>
    </w:p>
    <w:p w14:paraId="2E331134"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נותן השירותים מתחייב לשלם לעובדיו לפחות שכר מינימום, כמוגדר בחוק שכר המינימום, התשמ"ז-1987, כולל הפרשה בגין זכויות סוציאליות.</w:t>
      </w:r>
    </w:p>
    <w:p w14:paraId="7827C79C" w14:textId="77777777" w:rsidR="00463FDF" w:rsidRPr="005B5D4B" w:rsidRDefault="00463FDF" w:rsidP="00D33A1A">
      <w:pPr>
        <w:keepNext/>
        <w:widowControl w:val="0"/>
        <w:numPr>
          <w:ilvl w:val="0"/>
          <w:numId w:val="30"/>
        </w:numPr>
        <w:tabs>
          <w:tab w:val="left" w:pos="384"/>
        </w:tabs>
        <w:bidi/>
        <w:spacing w:line="360" w:lineRule="auto"/>
        <w:outlineLvl w:val="0"/>
        <w:rPr>
          <w:rFonts w:ascii="Arial" w:hAnsi="Arial" w:cs="Arial"/>
          <w:b/>
          <w:bCs/>
          <w:u w:val="single"/>
          <w:rtl/>
          <w:lang w:eastAsia="he-IL"/>
        </w:rPr>
      </w:pPr>
      <w:r w:rsidRPr="005B5D4B">
        <w:rPr>
          <w:rFonts w:ascii="Arial" w:hAnsi="Arial" w:cs="Arial"/>
          <w:b/>
          <w:bCs/>
          <w:u w:val="single"/>
          <w:rtl/>
          <w:lang w:eastAsia="he-IL"/>
        </w:rPr>
        <w:t>זכויות יוצרים, מסירת מסמכים ושמירתם</w:t>
      </w:r>
    </w:p>
    <w:p w14:paraId="2921B611"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מוסכם בזאת כי לתאגיד מוקנות הבעלות וכל יתר הזכויות מכל סוג בכל המסמכים שיוכנו ו/או יסופקו על ידי הנותן השירותים בקשר עם ביצוע השירותים לפי הסכם זה ולפי מסמכי המכרז</w:t>
      </w:r>
    </w:p>
    <w:p w14:paraId="0D527089"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rtl/>
          <w:lang w:eastAsia="he-IL"/>
        </w:rPr>
      </w:pPr>
      <w:r w:rsidRPr="005B5D4B">
        <w:rPr>
          <w:rFonts w:ascii="Arial" w:hAnsi="Arial" w:cs="Arial"/>
          <w:rtl/>
          <w:lang w:eastAsia="he-IL"/>
        </w:rPr>
        <w:t>נותן השירותים אחראי באופן בלעדי כי לא תהיה בהתקשרות עמו פגיעה בכל זכות יוצרים, סודות מסחריים, זכויות קניין רוחני, זכויות פטנטים או כל זכות אחרת של צד שלישי כלשהו.</w:t>
      </w:r>
    </w:p>
    <w:p w14:paraId="2EB400C0"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נותן השירותים מתחייב בזאת לשפות את התאגיד , מיד עם דרישתו, שיפוי מלא ובלתי מותנה, ולשלם לו כל סכום, אשר התאגיד יידרש לשלם, לכל גורם שהוא, בגין גרם הפרת חוזה ו/או בגין הפרת זכויות יוצרים, וזכויות קניין רוחני מכל סוג אחר ו/או עקב מימוש איזה מבין זכויותיו האחרות של התאגיד כקבוע בהסכם זה.</w:t>
      </w:r>
    </w:p>
    <w:p w14:paraId="4A8D9C71" w14:textId="77777777" w:rsidR="00463FDF" w:rsidRPr="005B5D4B" w:rsidRDefault="00463FDF" w:rsidP="00D33A1A">
      <w:pPr>
        <w:widowControl w:val="0"/>
        <w:numPr>
          <w:ilvl w:val="0"/>
          <w:numId w:val="30"/>
        </w:numPr>
        <w:tabs>
          <w:tab w:val="left" w:pos="384"/>
        </w:tabs>
        <w:bidi/>
        <w:spacing w:line="360" w:lineRule="auto"/>
        <w:outlineLvl w:val="0"/>
        <w:rPr>
          <w:rFonts w:ascii="Arial" w:hAnsi="Arial" w:cs="Arial"/>
          <w:b/>
          <w:bCs/>
          <w:u w:val="single"/>
          <w:rtl/>
          <w:lang w:eastAsia="he-IL"/>
        </w:rPr>
      </w:pPr>
      <w:r w:rsidRPr="005B5D4B">
        <w:rPr>
          <w:rFonts w:ascii="Arial" w:hAnsi="Arial" w:cs="Arial"/>
          <w:b/>
          <w:bCs/>
          <w:u w:val="single"/>
          <w:rtl/>
          <w:lang w:eastAsia="he-IL"/>
        </w:rPr>
        <w:t>ניגוד עניינים</w:t>
      </w:r>
    </w:p>
    <w:p w14:paraId="35B77AF6"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נותן השירותים מצהיר ומתחייב שאין ולא יהיה לו או למנהל המט"ש או למי מעובדיו או למי מטעמו ניגוד עניינים מכל מין וסוג שהוא עם פעילותו של התאגיד ו/או מי הוד השרון . </w:t>
      </w:r>
    </w:p>
    <w:p w14:paraId="5AF4F606"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על נותן השירותים להודיע לתאגיד באופן מיידי על כל נתון או מצב שבשלם הוא או מנהל המט"ש או מי מעובדיו או כל צד שבו או עמו הוא קשור עלולים להימצא, במישרין או בעקיפין, במצב של ניגוד עניינים בין תפקידו האמור בהסכם זה לבין עניין אחר, מיד עם היוודע לו הנתון או המצב האמורים. </w:t>
      </w:r>
    </w:p>
    <w:p w14:paraId="028F290A"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אם לדעת התאגיד נתון נותן השירותים או מי מטעמו או כל צד אחר שבו או עימו קשור נותן השירותים, בכל שלב של ביצוע ההסכם, במצב בו הוא נמצא או עלול להימצא בניגוד </w:t>
      </w:r>
      <w:r w:rsidRPr="005B5D4B">
        <w:rPr>
          <w:rFonts w:ascii="Arial" w:hAnsi="Arial" w:cs="Arial"/>
          <w:rtl/>
          <w:lang w:eastAsia="he-IL"/>
        </w:rPr>
        <w:lastRenderedPageBreak/>
        <w:t xml:space="preserve">עניינים, רשאי התאגיד להורות על הפסקת עבודתו של נותן השירותים ועל סיום ההתקשרות עם נותן השירותים, מטעם זה בלבד. נותן השירותים מודע לנזק העלול להיגרם לחברה כתוצאה מהפרת התחייבותו להימנע מהימצאות במצב של ניגוד עניינים. </w:t>
      </w:r>
    </w:p>
    <w:p w14:paraId="4926047A" w14:textId="77777777" w:rsidR="00463FDF" w:rsidRPr="005B5D4B" w:rsidRDefault="00463FDF" w:rsidP="00D33A1A">
      <w:pPr>
        <w:widowControl w:val="0"/>
        <w:numPr>
          <w:ilvl w:val="0"/>
          <w:numId w:val="30"/>
        </w:numPr>
        <w:tabs>
          <w:tab w:val="left" w:pos="384"/>
        </w:tabs>
        <w:bidi/>
        <w:spacing w:line="360" w:lineRule="auto"/>
        <w:outlineLvl w:val="0"/>
        <w:rPr>
          <w:rFonts w:ascii="Arial" w:hAnsi="Arial" w:cs="Arial"/>
          <w:b/>
          <w:bCs/>
          <w:u w:val="single"/>
          <w:rtl/>
          <w:lang w:eastAsia="he-IL"/>
        </w:rPr>
      </w:pPr>
      <w:r w:rsidRPr="005B5D4B">
        <w:rPr>
          <w:rFonts w:ascii="Arial" w:hAnsi="Arial" w:cs="Arial"/>
          <w:b/>
          <w:bCs/>
          <w:u w:val="single"/>
          <w:rtl/>
          <w:lang w:eastAsia="he-IL"/>
        </w:rPr>
        <w:t>סודיות</w:t>
      </w:r>
    </w:p>
    <w:p w14:paraId="52869DBB"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נותן השירותים מתחייב כי הוא, מנהל המט"ש וכל עובדיו, ישמרו  בסודיות מלאה כל מידע, ידיעה וכל מסמך שנתקבל על ידו או על ידי מי מטעמו, הקשור לביצוע השירותים לפי הסכם זה, ולא לגלות את המידע או המסמך בכל דרך שהיא, לא להעבירו, לא להודיעו, לא למוסרו ולא להביא לידיעת כל אדם,  למעט למטרות קיום הסכם זה. נותן השירותים מתחייב לא לעשות במידע שיגיע לידיו כל שימוש שאינו למטרת יישום הסכם זה. </w:t>
      </w:r>
    </w:p>
    <w:p w14:paraId="115DDE83"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rtl/>
          <w:lang w:eastAsia="he-IL"/>
        </w:rPr>
      </w:pPr>
      <w:r w:rsidRPr="005B5D4B">
        <w:rPr>
          <w:rFonts w:ascii="Arial" w:hAnsi="Arial" w:cs="Arial"/>
          <w:rtl/>
          <w:lang w:eastAsia="he-IL"/>
        </w:rPr>
        <w:t xml:space="preserve">נותן השירותים מתחייב כי חובת סודיות כאמור בהסכם זה תחול עליו ועל כל עובד, שלוח, וכל מי שיפעל מטעמו בקשר עם ביצוע הסכם זה, במהלך תקופת ההסכם ולאחריה. נותן השירותים מתחייב כי כל עובד, שלוח, וכל מי שיפעל מטעמו בקשר עם ביצוע ההסכם, יחתום על התחייבות והצהרה לשמירת סודיות בנוסח המצורף כנספח ג' להסכם זה. </w:t>
      </w:r>
    </w:p>
    <w:p w14:paraId="592DF751" w14:textId="77777777" w:rsidR="00463FDF" w:rsidRPr="005B5D4B" w:rsidRDefault="00463FDF" w:rsidP="00D33A1A">
      <w:pPr>
        <w:widowControl w:val="0"/>
        <w:numPr>
          <w:ilvl w:val="0"/>
          <w:numId w:val="30"/>
        </w:numPr>
        <w:tabs>
          <w:tab w:val="left" w:pos="384"/>
        </w:tabs>
        <w:bidi/>
        <w:spacing w:line="360" w:lineRule="auto"/>
        <w:outlineLvl w:val="0"/>
        <w:rPr>
          <w:rFonts w:ascii="Arial" w:hAnsi="Arial" w:cs="Arial"/>
          <w:b/>
          <w:bCs/>
          <w:u w:val="single"/>
          <w:lang w:eastAsia="he-IL"/>
        </w:rPr>
      </w:pPr>
      <w:r w:rsidRPr="005B5D4B">
        <w:rPr>
          <w:rFonts w:ascii="Arial" w:hAnsi="Arial" w:cs="Arial"/>
          <w:b/>
          <w:bCs/>
          <w:u w:val="single"/>
          <w:rtl/>
          <w:lang w:eastAsia="he-IL"/>
        </w:rPr>
        <w:t>אחריות ושיפוי בנזיקין וביטוח</w:t>
      </w:r>
    </w:p>
    <w:p w14:paraId="5375D350"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נותן השירות לבדו יהיה אחראי כלפי התאגיד לכל נזק גוף ו/או נזק רכוש ו/או אובדן ו/או הפסד העלולים להיגרם לתאגיד ו/או לעובדיו ו/או למי מטעמו ו/או לצד שלישי כלשהו ו/או לעובדי נותן השירות ו/או לקבלני משנה מטעם נותן השירות ו/או לעובדיהם ו/או למי מטעמם, בגין ו/או בקשר לביצוע השירותים</w:t>
      </w:r>
    </w:p>
    <w:p w14:paraId="6A388BB0"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נותן השירות לבדו יהיה אחראי כלפי התאגיד לאבדן, נזק או קלקול לציוד מכל סוג ותאור הנמצא או שהובא על ידו ו/או על ידי מי מטעמו לצורך השירותים נשוא ההסכם.  </w:t>
      </w:r>
    </w:p>
    <w:p w14:paraId="1653C0CC"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נותן השירות פוטר בזאת את התאגיד ואת הפועלים מטעמו מכל אחריות לגבי נזקים כאמור ומתחייב לשפותו ו/או לפצותו ו/או את הפועלים מטעמו תוך 7 ימים על כל סכום שיחויב לשלם עקב נזקים כאמור לרבות הוצאות ושכ"ט עו"ד. התאגיד יודיע לנותן השירות על כל תביעה שתוגש נגדו כנ"ל ותאפשר לו להתגונן מפניה על חשבונו. </w:t>
      </w:r>
    </w:p>
    <w:p w14:paraId="26180E21"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התאגיד רשאי לקזז מן התשלומים אשר נותן השירות זכאי להם מכוח הסכם זה ו/או מכל סיבה אחרת סכומים אשר נתבעים מהתאגיד על ידי צד שלישי כלשהו בגין מעשה או </w:t>
      </w:r>
      <w:r w:rsidRPr="005B5D4B">
        <w:rPr>
          <w:rFonts w:ascii="Arial" w:hAnsi="Arial" w:cs="Arial"/>
          <w:rtl/>
          <w:lang w:eastAsia="he-IL"/>
        </w:rPr>
        <w:lastRenderedPageBreak/>
        <w:t>מחדל שהם באחריותו של נותן השירות כאמור לעיל ו/או בגין נזקים שנגרמו לתאגיד מחמת מעשה או מחדל שהם באחריותו של נותן השירות כאמור לעיל.</w:t>
      </w:r>
    </w:p>
    <w:p w14:paraId="03E2CE6D" w14:textId="77777777" w:rsidR="00463FDF" w:rsidRPr="005B5D4B" w:rsidRDefault="00463FDF" w:rsidP="00D33A1A">
      <w:pPr>
        <w:widowControl w:val="0"/>
        <w:numPr>
          <w:ilvl w:val="0"/>
          <w:numId w:val="30"/>
        </w:numPr>
        <w:tabs>
          <w:tab w:val="left" w:pos="384"/>
        </w:tabs>
        <w:bidi/>
        <w:spacing w:line="360" w:lineRule="auto"/>
        <w:outlineLvl w:val="0"/>
        <w:rPr>
          <w:rFonts w:ascii="Arial" w:hAnsi="Arial" w:cs="Arial"/>
          <w:b/>
          <w:bCs/>
          <w:u w:val="single"/>
          <w:lang w:eastAsia="he-IL"/>
        </w:rPr>
      </w:pPr>
      <w:r w:rsidRPr="005B5D4B">
        <w:rPr>
          <w:rFonts w:ascii="Arial" w:hAnsi="Arial" w:cs="Arial"/>
          <w:b/>
          <w:bCs/>
          <w:u w:val="single"/>
          <w:rtl/>
          <w:lang w:eastAsia="he-IL"/>
        </w:rPr>
        <w:t>ביטוח</w:t>
      </w:r>
      <w:r w:rsidR="001B4E96" w:rsidRPr="005B5D4B">
        <w:rPr>
          <w:rFonts w:ascii="Arial" w:hAnsi="Arial" w:cs="Arial"/>
          <w:b/>
          <w:bCs/>
          <w:u w:val="single"/>
          <w:rtl/>
          <w:lang w:eastAsia="he-IL"/>
        </w:rPr>
        <w:t xml:space="preserve"> על ידי נותן השירות</w:t>
      </w:r>
      <w:r w:rsidRPr="005B5D4B">
        <w:rPr>
          <w:rFonts w:ascii="Arial" w:hAnsi="Arial" w:cs="Arial"/>
          <w:b/>
          <w:bCs/>
          <w:u w:val="single"/>
          <w:rtl/>
          <w:lang w:eastAsia="he-IL"/>
        </w:rPr>
        <w:t>:</w:t>
      </w:r>
      <w:bookmarkStart w:id="51" w:name="_Ref362368437"/>
      <w:bookmarkStart w:id="52" w:name="_Ref324762100"/>
      <w:bookmarkStart w:id="53" w:name="_Ref333918737"/>
    </w:p>
    <w:p w14:paraId="2F15D52F" w14:textId="24C3651C" w:rsidR="00463FDF" w:rsidRPr="005B5D4B" w:rsidRDefault="00463FDF" w:rsidP="00BA5037">
      <w:pPr>
        <w:widowControl w:val="0"/>
        <w:numPr>
          <w:ilvl w:val="1"/>
          <w:numId w:val="30"/>
        </w:numPr>
        <w:tabs>
          <w:tab w:val="left" w:pos="1234"/>
        </w:tabs>
        <w:bidi/>
        <w:spacing w:line="360" w:lineRule="auto"/>
        <w:ind w:left="1234" w:hanging="874"/>
        <w:outlineLvl w:val="0"/>
        <w:rPr>
          <w:rFonts w:ascii="Arial" w:hAnsi="Arial" w:cs="Arial"/>
          <w:lang w:eastAsia="he-IL"/>
        </w:rPr>
      </w:pPr>
      <w:bookmarkStart w:id="54" w:name="_Hlk118353456"/>
      <w:r w:rsidRPr="005B5D4B">
        <w:rPr>
          <w:rFonts w:ascii="Arial" w:hAnsi="Arial" w:cs="Arial"/>
          <w:rtl/>
          <w:lang w:eastAsia="he-IL"/>
        </w:rPr>
        <w:t xml:space="preserve">מבלי לגרוע מאחריותו והתחייבויותיו של נותן השירות על פי הסכם זה ו/או על פי הדין, מתחייב  נותן השירות לפני מועד החתימה על הסכם זה ו/או לפני מועד תחילת מתן השירותים נשוא הסכם זה (להלן: </w:t>
      </w:r>
      <w:r w:rsidRPr="005B5D4B">
        <w:rPr>
          <w:rFonts w:ascii="Arial" w:hAnsi="Arial" w:cs="Arial"/>
          <w:b/>
          <w:bCs/>
          <w:rtl/>
          <w:lang w:eastAsia="he-IL"/>
        </w:rPr>
        <w:t>"השירותים</w:t>
      </w:r>
      <w:r w:rsidRPr="005B5D4B">
        <w:rPr>
          <w:rFonts w:ascii="Arial" w:hAnsi="Arial" w:cs="Arial"/>
          <w:rtl/>
          <w:lang w:eastAsia="he-IL"/>
        </w:rPr>
        <w:t xml:space="preserve">") על ידו ו/או מטעמו ו/או עבורו (המוקדם מביניהם), לערוך ולקיים על חשבונו במשך כל תקופת מתן השירותים נשוא הסכם זה ו/או כל תקופה אחרת כמפורט בהסכם זה לעניין ביטוח אחריות מקצועית, </w:t>
      </w:r>
      <w:bookmarkEnd w:id="54"/>
      <w:r w:rsidRPr="005B5D4B">
        <w:rPr>
          <w:rFonts w:ascii="Arial" w:hAnsi="Arial" w:cs="Arial"/>
          <w:rtl/>
          <w:lang w:eastAsia="he-IL"/>
        </w:rPr>
        <w:t>את הביטוחים המפורטים בסעיף 12 זה ("</w:t>
      </w:r>
      <w:r w:rsidRPr="005B5D4B">
        <w:rPr>
          <w:rFonts w:ascii="Arial" w:hAnsi="Arial" w:cs="Arial"/>
          <w:b/>
          <w:bCs/>
          <w:rtl/>
          <w:lang w:eastAsia="he-IL"/>
        </w:rPr>
        <w:t>ביטוח על ידי נותן השירות</w:t>
      </w:r>
      <w:r w:rsidRPr="005B5D4B">
        <w:rPr>
          <w:rFonts w:ascii="Arial" w:hAnsi="Arial" w:cs="Arial"/>
          <w:rtl/>
          <w:lang w:eastAsia="he-IL"/>
        </w:rPr>
        <w:t xml:space="preserve">") לרבות האמור בנספח ה' </w:t>
      </w:r>
      <w:r w:rsidR="00E22A09" w:rsidRPr="005B5D4B">
        <w:rPr>
          <w:rFonts w:ascii="Arial" w:hAnsi="Arial" w:cs="Arial"/>
          <w:rtl/>
          <w:lang w:eastAsia="he-IL"/>
        </w:rPr>
        <w:t xml:space="preserve">(1) </w:t>
      </w:r>
      <w:r w:rsidRPr="005B5D4B">
        <w:rPr>
          <w:rFonts w:ascii="Arial" w:hAnsi="Arial" w:cs="Arial"/>
          <w:rtl/>
          <w:lang w:eastAsia="he-IL"/>
        </w:rPr>
        <w:t xml:space="preserve">להסכם "אישור ביטוחי נותן השירות" המהווה חלק בלתי נפרד מהסכם זה, באמצעות חברת ביטוח המורשית כדין לפעול בישראל (להלן: "ביטוחי נותן השירות" או "הביטוחים": </w:t>
      </w:r>
    </w:p>
    <w:p w14:paraId="73A03EA4" w14:textId="18379E13" w:rsidR="004D172F" w:rsidRPr="005B5D4B" w:rsidRDefault="004D172F" w:rsidP="00BA5037">
      <w:pPr>
        <w:widowControl w:val="0"/>
        <w:numPr>
          <w:ilvl w:val="1"/>
          <w:numId w:val="30"/>
        </w:numPr>
        <w:tabs>
          <w:tab w:val="left" w:pos="1234"/>
          <w:tab w:val="num" w:pos="1273"/>
        </w:tabs>
        <w:bidi/>
        <w:spacing w:line="360" w:lineRule="auto"/>
        <w:ind w:left="1230" w:hanging="873"/>
        <w:outlineLvl w:val="0"/>
        <w:rPr>
          <w:rFonts w:ascii="Arial" w:hAnsi="Arial" w:cs="Arial"/>
          <w:lang w:eastAsia="he-IL"/>
        </w:rPr>
      </w:pPr>
      <w:r w:rsidRPr="005B5D4B">
        <w:rPr>
          <w:rFonts w:ascii="Arial" w:hAnsi="Arial" w:cs="Arial"/>
          <w:rtl/>
          <w:lang w:eastAsia="he-IL"/>
        </w:rPr>
        <w:t xml:space="preserve">מבלי לגרוע מאחריותו והתחייבויותיו של נותן השירות על פי הסכם זה ו/או על פי הדין, מתחייב  נותן השירות לפני מועד החתימה על הסכם זה ו/או לפני מועד תחילת מתן השירותים נשוא הסכם זה (להלן: </w:t>
      </w:r>
      <w:r w:rsidRPr="005B5D4B">
        <w:rPr>
          <w:rFonts w:ascii="Arial" w:hAnsi="Arial" w:cs="Arial"/>
          <w:b/>
          <w:bCs/>
          <w:rtl/>
          <w:lang w:eastAsia="he-IL"/>
        </w:rPr>
        <w:t>"השירותים</w:t>
      </w:r>
      <w:r w:rsidRPr="005B5D4B">
        <w:rPr>
          <w:rFonts w:ascii="Arial" w:hAnsi="Arial" w:cs="Arial"/>
          <w:rtl/>
          <w:lang w:eastAsia="he-IL"/>
        </w:rPr>
        <w:t xml:space="preserve">") על ידו ו/או מטעמו ו/או עבורו (המוקדם מביניהם), לערוך ולקיים על חשבונו במשך כל תקופת מתן השירותים נשוא הסכם זה ו/או כל תקופה אחרת כמפורט בהסכם זה לעניין ביטוח אחריות מקצועית, את הביטוחים המפורטים בסעיף </w:t>
      </w:r>
      <w:r w:rsidRPr="005B5D4B">
        <w:rPr>
          <w:rFonts w:ascii="Arial" w:hAnsi="Arial" w:cs="Arial"/>
          <w:b/>
          <w:bCs/>
          <w:rtl/>
          <w:lang w:eastAsia="he-IL"/>
        </w:rPr>
        <w:t>12</w:t>
      </w:r>
      <w:r w:rsidRPr="005B5D4B">
        <w:rPr>
          <w:rFonts w:ascii="Arial" w:hAnsi="Arial" w:cs="Arial"/>
          <w:rtl/>
          <w:lang w:eastAsia="he-IL"/>
        </w:rPr>
        <w:t xml:space="preserve"> זה ("</w:t>
      </w:r>
      <w:r w:rsidRPr="005B5D4B">
        <w:rPr>
          <w:rFonts w:ascii="Arial" w:hAnsi="Arial" w:cs="Arial"/>
          <w:b/>
          <w:bCs/>
          <w:rtl/>
          <w:lang w:eastAsia="he-IL"/>
        </w:rPr>
        <w:t>ביטוח על ידי נותן השירות</w:t>
      </w:r>
      <w:r w:rsidRPr="005B5D4B">
        <w:rPr>
          <w:rFonts w:ascii="Arial" w:hAnsi="Arial" w:cs="Arial"/>
          <w:rtl/>
          <w:lang w:eastAsia="he-IL"/>
        </w:rPr>
        <w:t xml:space="preserve">") לרבות האמור </w:t>
      </w:r>
      <w:r w:rsidRPr="005B5D4B">
        <w:rPr>
          <w:rFonts w:ascii="Arial" w:hAnsi="Arial" w:cs="Arial"/>
          <w:b/>
          <w:bCs/>
          <w:rtl/>
          <w:lang w:eastAsia="he-IL"/>
        </w:rPr>
        <w:t>בנספח ה'</w:t>
      </w:r>
      <w:r w:rsidRPr="005B5D4B">
        <w:rPr>
          <w:rFonts w:ascii="Arial" w:hAnsi="Arial" w:cs="Arial"/>
          <w:rtl/>
          <w:lang w:eastAsia="he-IL"/>
        </w:rPr>
        <w:t xml:space="preserve"> (1) להסכם "</w:t>
      </w:r>
      <w:r w:rsidRPr="005B5D4B">
        <w:rPr>
          <w:rFonts w:ascii="Arial" w:hAnsi="Arial" w:cs="Arial"/>
          <w:b/>
          <w:bCs/>
          <w:rtl/>
          <w:lang w:eastAsia="he-IL"/>
        </w:rPr>
        <w:t>אישור ביטוחי נותן השירות</w:t>
      </w:r>
      <w:r w:rsidRPr="005B5D4B">
        <w:rPr>
          <w:rFonts w:ascii="Arial" w:hAnsi="Arial" w:cs="Arial"/>
          <w:rtl/>
          <w:lang w:eastAsia="he-IL"/>
        </w:rPr>
        <w:t>" המהווה חלק בלתי נפרד מהסכם זה, באמצעות חברת ביטוח המורשית כדין לפעול בישראל (להלן: "</w:t>
      </w:r>
      <w:r w:rsidRPr="005B5D4B">
        <w:rPr>
          <w:rFonts w:ascii="Arial" w:hAnsi="Arial" w:cs="Arial"/>
          <w:b/>
          <w:bCs/>
          <w:rtl/>
          <w:lang w:eastAsia="he-IL"/>
        </w:rPr>
        <w:t>ביטוחי נותן השירות</w:t>
      </w:r>
      <w:r w:rsidRPr="005B5D4B">
        <w:rPr>
          <w:rFonts w:ascii="Arial" w:hAnsi="Arial" w:cs="Arial"/>
          <w:rtl/>
          <w:lang w:eastAsia="he-IL"/>
        </w:rPr>
        <w:t>" או "</w:t>
      </w:r>
      <w:r w:rsidRPr="005B5D4B">
        <w:rPr>
          <w:rFonts w:ascii="Arial" w:hAnsi="Arial" w:cs="Arial"/>
          <w:b/>
          <w:bCs/>
          <w:rtl/>
          <w:lang w:eastAsia="he-IL"/>
        </w:rPr>
        <w:t>הביטוחים</w:t>
      </w:r>
      <w:r w:rsidRPr="005B5D4B">
        <w:rPr>
          <w:rFonts w:ascii="Arial" w:hAnsi="Arial" w:cs="Arial"/>
          <w:rtl/>
          <w:lang w:eastAsia="he-IL"/>
        </w:rPr>
        <w:t xml:space="preserve">": </w:t>
      </w:r>
    </w:p>
    <w:p w14:paraId="65902039" w14:textId="7AEBBC36" w:rsidR="004D172F" w:rsidRPr="005B5D4B" w:rsidRDefault="004D172F" w:rsidP="003256FD">
      <w:pPr>
        <w:widowControl w:val="0"/>
        <w:numPr>
          <w:ilvl w:val="1"/>
          <w:numId w:val="36"/>
        </w:numPr>
        <w:tabs>
          <w:tab w:val="left" w:pos="1234"/>
        </w:tabs>
        <w:bidi/>
        <w:spacing w:line="360" w:lineRule="auto"/>
        <w:outlineLvl w:val="0"/>
        <w:rPr>
          <w:rFonts w:ascii="Arial" w:hAnsi="Arial" w:cs="Arial"/>
          <w:rtl/>
          <w:lang w:eastAsia="he-IL"/>
        </w:rPr>
      </w:pPr>
      <w:r w:rsidRPr="005B5D4B">
        <w:rPr>
          <w:rFonts w:ascii="Arial" w:hAnsi="Arial" w:cs="Arial"/>
          <w:b/>
          <w:bCs/>
          <w:sz w:val="24"/>
          <w:u w:val="single"/>
          <w:rtl/>
        </w:rPr>
        <w:t>אחריות כלפי צד שלישי</w:t>
      </w:r>
      <w:r w:rsidRPr="005B5D4B">
        <w:rPr>
          <w:rFonts w:ascii="Arial" w:hAnsi="Arial" w:cs="Arial"/>
          <w:sz w:val="24"/>
        </w:rPr>
        <w:t>;</w:t>
      </w:r>
    </w:p>
    <w:p w14:paraId="65311447" w14:textId="77777777" w:rsidR="004D172F" w:rsidRPr="005B5D4B" w:rsidRDefault="004D172F" w:rsidP="00D33A1A">
      <w:pPr>
        <w:pStyle w:val="a2"/>
        <w:numPr>
          <w:ilvl w:val="2"/>
          <w:numId w:val="33"/>
        </w:numPr>
        <w:tabs>
          <w:tab w:val="left" w:pos="424"/>
        </w:tabs>
        <w:bidi/>
        <w:spacing w:before="120" w:after="120" w:line="360" w:lineRule="auto"/>
        <w:ind w:right="-180"/>
        <w:rPr>
          <w:rFonts w:ascii="Arial" w:hAnsi="Arial" w:cs="Arial"/>
          <w:sz w:val="24"/>
        </w:rPr>
      </w:pPr>
      <w:r w:rsidRPr="005B5D4B">
        <w:rPr>
          <w:rFonts w:ascii="Arial" w:hAnsi="Arial" w:cs="Arial"/>
          <w:sz w:val="24"/>
          <w:rtl/>
        </w:rPr>
        <w:t>ביטוח אחריות כלפי צד שלישי המבטח את אחריותו של נותן השירות על-פי דין בשל מעשה או מחדל רשלני בקשר עם מתן השירותים אשר גרמו לאובדן פגיעה או נזק לגופו ו/או לרכושו של כל אדם ו/או גוף שהוא בכל הקשור למתן השירותים בקשר עם ההסכם, לרבות פגיעה או נזק לתאגיד, מנהליו ועובדיו.</w:t>
      </w:r>
    </w:p>
    <w:p w14:paraId="26E3E560" w14:textId="77777777" w:rsidR="004D172F" w:rsidRPr="005B5D4B" w:rsidRDefault="004D172F" w:rsidP="00D33A1A">
      <w:pPr>
        <w:pStyle w:val="a2"/>
        <w:numPr>
          <w:ilvl w:val="2"/>
          <w:numId w:val="33"/>
        </w:numPr>
        <w:tabs>
          <w:tab w:val="left" w:pos="424"/>
        </w:tabs>
        <w:bidi/>
        <w:spacing w:before="120" w:after="120" w:line="360" w:lineRule="auto"/>
        <w:ind w:right="-180"/>
        <w:rPr>
          <w:rFonts w:ascii="Arial" w:hAnsi="Arial" w:cs="Arial"/>
          <w:sz w:val="24"/>
        </w:rPr>
      </w:pPr>
      <w:r w:rsidRPr="005B5D4B">
        <w:rPr>
          <w:rFonts w:ascii="Arial" w:hAnsi="Arial" w:cs="Arial"/>
          <w:sz w:val="24"/>
          <w:rtl/>
        </w:rPr>
        <w:t>גבולות האחריות 2,000,000 ₪ (שני מיליון ₪) לאירוע ובמצטבר לתקופת הביטוח.</w:t>
      </w:r>
    </w:p>
    <w:p w14:paraId="0FE357D7" w14:textId="77777777" w:rsidR="004D172F" w:rsidRPr="005B5D4B" w:rsidRDefault="004D172F" w:rsidP="00D33A1A">
      <w:pPr>
        <w:pStyle w:val="a2"/>
        <w:numPr>
          <w:ilvl w:val="2"/>
          <w:numId w:val="33"/>
        </w:numPr>
        <w:tabs>
          <w:tab w:val="left" w:pos="424"/>
        </w:tabs>
        <w:bidi/>
        <w:spacing w:before="120" w:after="120" w:line="360" w:lineRule="auto"/>
        <w:ind w:right="-180"/>
        <w:rPr>
          <w:rFonts w:ascii="Arial" w:hAnsi="Arial" w:cs="Arial"/>
          <w:sz w:val="24"/>
        </w:rPr>
      </w:pPr>
      <w:r w:rsidRPr="005B5D4B">
        <w:rPr>
          <w:rFonts w:ascii="Arial" w:hAnsi="Arial" w:cs="Arial"/>
          <w:sz w:val="24"/>
          <w:rtl/>
        </w:rPr>
        <w:lastRenderedPageBreak/>
        <w:t>ביטוח זה אינו כפוף להגבלות בדבר חבות הנובעת מ: אש, התפוצצות, בהלה, חבות נותן השירות בגין וכלפי קבלנים ו/או קבלני משנה ועובדיהם, מתקנים סניטאריים פגומים, זיהום תאונתי מקרי ובלתי צפוי, שביתה והשבתה, הרעלה מכל דבר מזיק במאכל או משקה, וכן תביעות תחלוף מצד המוסד לביטוח לאומי (למעט לגבי עובדים שנותן השירות חייב לשלם בגינם דמי ביטוח לאומי).</w:t>
      </w:r>
    </w:p>
    <w:p w14:paraId="1FAD7CEB" w14:textId="77777777" w:rsidR="004D172F" w:rsidRPr="005B5D4B" w:rsidRDefault="004D172F" w:rsidP="00D33A1A">
      <w:pPr>
        <w:pStyle w:val="a2"/>
        <w:numPr>
          <w:ilvl w:val="2"/>
          <w:numId w:val="33"/>
        </w:numPr>
        <w:tabs>
          <w:tab w:val="left" w:pos="424"/>
        </w:tabs>
        <w:bidi/>
        <w:spacing w:before="120" w:after="120" w:line="360" w:lineRule="auto"/>
        <w:ind w:right="-180"/>
        <w:rPr>
          <w:rFonts w:ascii="Arial" w:hAnsi="Arial" w:cs="Arial"/>
          <w:sz w:val="24"/>
        </w:rPr>
      </w:pPr>
      <w:r w:rsidRPr="005B5D4B">
        <w:rPr>
          <w:rFonts w:ascii="Arial" w:hAnsi="Arial" w:cs="Arial"/>
          <w:sz w:val="24"/>
          <w:rtl/>
        </w:rPr>
        <w:t xml:space="preserve">פוליסת ביטוח האחריות כלפי צד שלישי הנערכת על ידי נותן השירות על פי </w:t>
      </w:r>
      <w:r w:rsidRPr="005B5D4B">
        <w:rPr>
          <w:rFonts w:ascii="Arial" w:hAnsi="Arial" w:cs="Arial"/>
          <w:b/>
          <w:bCs/>
          <w:sz w:val="24"/>
          <w:rtl/>
        </w:rPr>
        <w:t>נספח ה' (1) אישור ביטוחי נותן השירות</w:t>
      </w:r>
      <w:r w:rsidRPr="005B5D4B">
        <w:rPr>
          <w:rFonts w:ascii="Arial" w:hAnsi="Arial" w:cs="Arial"/>
          <w:sz w:val="24"/>
          <w:rtl/>
        </w:rPr>
        <w:t xml:space="preserve"> תורחב לשפות את התאגיד, מנהליו ועובדיו  (להלן: "</w:t>
      </w:r>
      <w:r w:rsidRPr="005B5D4B">
        <w:rPr>
          <w:rFonts w:ascii="Arial" w:hAnsi="Arial" w:cs="Arial"/>
          <w:b/>
          <w:bCs/>
          <w:sz w:val="24"/>
          <w:rtl/>
        </w:rPr>
        <w:t>יחידי המבוטח</w:t>
      </w:r>
      <w:r w:rsidRPr="005B5D4B">
        <w:rPr>
          <w:rFonts w:ascii="Arial" w:hAnsi="Arial" w:cs="Arial"/>
          <w:sz w:val="24"/>
          <w:rtl/>
        </w:rPr>
        <w:t>") היה ותוטל על מי מהם אחריות בגין מעשה ו/או מחדל רשלני של נותן השירות ו/או מנהליו ו/או עובדיו, בכפוף לסעיף "</w:t>
      </w:r>
      <w:r w:rsidRPr="005B5D4B">
        <w:rPr>
          <w:rFonts w:ascii="Arial" w:hAnsi="Arial" w:cs="Arial"/>
          <w:b/>
          <w:bCs/>
          <w:sz w:val="24"/>
          <w:rtl/>
        </w:rPr>
        <w:t>אחריות צולבת</w:t>
      </w:r>
      <w:r w:rsidRPr="005B5D4B">
        <w:rPr>
          <w:rFonts w:ascii="Arial" w:hAnsi="Arial" w:cs="Arial"/>
          <w:sz w:val="24"/>
          <w:rtl/>
        </w:rPr>
        <w:t>" על פיו יראו את הביטוחים כאילו נערכו בנפרד עבור כל אחד מיחידי המבוטח.</w:t>
      </w:r>
    </w:p>
    <w:p w14:paraId="5D9E047B" w14:textId="77777777" w:rsidR="004D172F" w:rsidRPr="005B5D4B" w:rsidRDefault="004D172F" w:rsidP="00D33A1A">
      <w:pPr>
        <w:pStyle w:val="a2"/>
        <w:numPr>
          <w:ilvl w:val="2"/>
          <w:numId w:val="33"/>
        </w:numPr>
        <w:tabs>
          <w:tab w:val="left" w:pos="424"/>
        </w:tabs>
        <w:bidi/>
        <w:spacing w:before="120" w:after="120" w:line="360" w:lineRule="auto"/>
        <w:ind w:right="-180"/>
        <w:rPr>
          <w:rFonts w:ascii="Arial" w:hAnsi="Arial" w:cs="Arial"/>
          <w:sz w:val="24"/>
        </w:rPr>
      </w:pPr>
      <w:r w:rsidRPr="005B5D4B">
        <w:rPr>
          <w:rFonts w:ascii="Arial" w:hAnsi="Arial" w:cs="Arial"/>
          <w:sz w:val="24"/>
          <w:rtl/>
        </w:rPr>
        <w:t>בפוליסת הביטוח מצוין במפורש כי רכוש התאגיד שאינו רכוש בבעלותו ו/או שימושו, של נותן השירות, ייחשב לצורך ביטוח זה כרכוש צד שלישי (למעט אותו חלק של הרכוש עליו פועל נותן השירות ישירות)</w:t>
      </w:r>
      <w:r w:rsidRPr="005B5D4B">
        <w:rPr>
          <w:rFonts w:ascii="Arial" w:hAnsi="Arial" w:cs="Arial"/>
          <w:spacing w:val="-4"/>
          <w:sz w:val="24"/>
          <w:rtl/>
        </w:rPr>
        <w:t>.</w:t>
      </w:r>
    </w:p>
    <w:p w14:paraId="121EDCF8" w14:textId="7AAAEF73" w:rsidR="004D172F" w:rsidRPr="005B5D4B" w:rsidRDefault="004D172F" w:rsidP="003256FD">
      <w:pPr>
        <w:pStyle w:val="Heading3"/>
        <w:numPr>
          <w:ilvl w:val="1"/>
          <w:numId w:val="36"/>
        </w:numPr>
        <w:tabs>
          <w:tab w:val="clear" w:pos="1956"/>
          <w:tab w:val="left" w:pos="1273"/>
        </w:tabs>
        <w:bidi/>
        <w:spacing w:line="360" w:lineRule="auto"/>
        <w:ind w:right="1701"/>
        <w:rPr>
          <w:rFonts w:ascii="Arial" w:hAnsi="Arial" w:cs="Arial"/>
          <w:sz w:val="24"/>
          <w:rtl/>
        </w:rPr>
      </w:pPr>
      <w:r w:rsidRPr="005B5D4B">
        <w:rPr>
          <w:rFonts w:ascii="Arial" w:hAnsi="Arial" w:cs="Arial"/>
          <w:b/>
          <w:bCs/>
          <w:sz w:val="24"/>
          <w:u w:val="single"/>
          <w:rtl/>
        </w:rPr>
        <w:t>חבות מעבידים</w:t>
      </w:r>
      <w:r w:rsidRPr="005B5D4B">
        <w:rPr>
          <w:rFonts w:ascii="Arial" w:hAnsi="Arial" w:cs="Arial"/>
          <w:sz w:val="24"/>
        </w:rPr>
        <w:t>;</w:t>
      </w:r>
    </w:p>
    <w:p w14:paraId="450FDA5A" w14:textId="77777777" w:rsidR="004D172F" w:rsidRPr="005B5D4B" w:rsidRDefault="004D172F" w:rsidP="003256FD">
      <w:pPr>
        <w:pStyle w:val="a2"/>
        <w:numPr>
          <w:ilvl w:val="2"/>
          <w:numId w:val="36"/>
        </w:numPr>
        <w:tabs>
          <w:tab w:val="left" w:pos="424"/>
        </w:tabs>
        <w:bidi/>
        <w:spacing w:before="120" w:after="120" w:line="360" w:lineRule="auto"/>
        <w:ind w:right="-180"/>
        <w:rPr>
          <w:rFonts w:ascii="Arial" w:hAnsi="Arial" w:cs="Arial"/>
          <w:sz w:val="24"/>
        </w:rPr>
      </w:pPr>
      <w:r w:rsidRPr="005B5D4B">
        <w:rPr>
          <w:rFonts w:ascii="Arial" w:hAnsi="Arial" w:cs="Arial"/>
          <w:sz w:val="24"/>
          <w:rtl/>
        </w:rPr>
        <w:t>ביטוח חבות מעבידים המבטח את אחריותו של נותן השירות על פי פקודת הנזיקין (נוסח חדש) ו/או עפ"י חוק האחריות למוצרים פגומים, התש"ם 1980 כלפי העובדים המועסקים על ידו במתן השירותים בקשר עם ההסכם בגין תאונת עבודה ו/או מחלה מקצועית (להלן: "</w:t>
      </w:r>
      <w:r w:rsidRPr="005B5D4B">
        <w:rPr>
          <w:rFonts w:ascii="Arial" w:hAnsi="Arial" w:cs="Arial"/>
          <w:b/>
          <w:bCs/>
          <w:sz w:val="24"/>
          <w:rtl/>
        </w:rPr>
        <w:t>מקרה ביטוח</w:t>
      </w:r>
      <w:r w:rsidRPr="005B5D4B">
        <w:rPr>
          <w:rFonts w:ascii="Arial" w:hAnsi="Arial" w:cs="Arial"/>
          <w:sz w:val="24"/>
          <w:rtl/>
        </w:rPr>
        <w:t>") שייגרמו למי מהם תוך כדי ועקב עבודתם במשך תקופת הביטוח בכל הקשור במתן השירותים בקשר עם ההסכם.</w:t>
      </w:r>
    </w:p>
    <w:p w14:paraId="0C389ABF" w14:textId="77777777" w:rsidR="004D172F" w:rsidRPr="005B5D4B" w:rsidRDefault="004D172F" w:rsidP="003256FD">
      <w:pPr>
        <w:pStyle w:val="a2"/>
        <w:numPr>
          <w:ilvl w:val="2"/>
          <w:numId w:val="36"/>
        </w:numPr>
        <w:tabs>
          <w:tab w:val="left" w:pos="424"/>
        </w:tabs>
        <w:bidi/>
        <w:spacing w:before="120" w:after="120" w:line="360" w:lineRule="auto"/>
        <w:ind w:right="-180"/>
        <w:rPr>
          <w:rFonts w:ascii="Arial" w:hAnsi="Arial" w:cs="Arial"/>
          <w:sz w:val="24"/>
        </w:rPr>
      </w:pPr>
      <w:r w:rsidRPr="005B5D4B">
        <w:rPr>
          <w:rFonts w:ascii="Arial" w:hAnsi="Arial" w:cs="Arial"/>
          <w:sz w:val="24"/>
          <w:rtl/>
        </w:rPr>
        <w:t>גבולות האחריות בביטוח חבות מעבידים:</w:t>
      </w:r>
    </w:p>
    <w:p w14:paraId="72954203" w14:textId="77777777" w:rsidR="004D172F" w:rsidRPr="005B5D4B" w:rsidRDefault="004D172F" w:rsidP="00D33A1A">
      <w:pPr>
        <w:pStyle w:val="a2"/>
        <w:numPr>
          <w:ilvl w:val="0"/>
          <w:numId w:val="34"/>
        </w:numPr>
        <w:tabs>
          <w:tab w:val="left" w:pos="424"/>
        </w:tabs>
        <w:bidi/>
        <w:spacing w:before="120" w:after="120" w:line="360" w:lineRule="auto"/>
        <w:ind w:left="2549" w:right="-180" w:hanging="425"/>
        <w:rPr>
          <w:rFonts w:ascii="Arial" w:hAnsi="Arial" w:cs="Arial"/>
          <w:sz w:val="24"/>
        </w:rPr>
      </w:pPr>
      <w:r w:rsidRPr="005B5D4B">
        <w:rPr>
          <w:rFonts w:ascii="Arial" w:hAnsi="Arial" w:cs="Arial"/>
          <w:sz w:val="24"/>
          <w:rtl/>
        </w:rPr>
        <w:t>6,000,000 ₪ לתובע.</w:t>
      </w:r>
    </w:p>
    <w:p w14:paraId="631268DF" w14:textId="77777777" w:rsidR="004D172F" w:rsidRPr="005B5D4B" w:rsidRDefault="004D172F" w:rsidP="00D33A1A">
      <w:pPr>
        <w:pStyle w:val="a2"/>
        <w:numPr>
          <w:ilvl w:val="0"/>
          <w:numId w:val="34"/>
        </w:numPr>
        <w:tabs>
          <w:tab w:val="left" w:pos="424"/>
        </w:tabs>
        <w:bidi/>
        <w:spacing w:before="120" w:after="120" w:line="360" w:lineRule="auto"/>
        <w:ind w:left="2549" w:right="-180" w:hanging="425"/>
        <w:rPr>
          <w:rFonts w:ascii="Arial" w:hAnsi="Arial" w:cs="Arial"/>
          <w:sz w:val="24"/>
        </w:rPr>
      </w:pPr>
      <w:r w:rsidRPr="005B5D4B">
        <w:rPr>
          <w:rFonts w:ascii="Arial" w:hAnsi="Arial" w:cs="Arial"/>
          <w:sz w:val="24"/>
          <w:rtl/>
        </w:rPr>
        <w:t>20,000,000 ₪ לאירוע ובמצטבר לתקופת הביטוח.</w:t>
      </w:r>
    </w:p>
    <w:p w14:paraId="544E0F8C" w14:textId="77777777" w:rsidR="004D172F" w:rsidRPr="005B5D4B" w:rsidRDefault="004D172F" w:rsidP="003256FD">
      <w:pPr>
        <w:pStyle w:val="a2"/>
        <w:numPr>
          <w:ilvl w:val="2"/>
          <w:numId w:val="36"/>
        </w:numPr>
        <w:tabs>
          <w:tab w:val="left" w:pos="424"/>
        </w:tabs>
        <w:bidi/>
        <w:spacing w:before="120" w:after="120" w:line="360" w:lineRule="auto"/>
        <w:ind w:right="-180"/>
        <w:rPr>
          <w:rFonts w:ascii="Arial" w:hAnsi="Arial" w:cs="Arial"/>
          <w:sz w:val="24"/>
        </w:rPr>
      </w:pPr>
      <w:r w:rsidRPr="005B5D4B">
        <w:rPr>
          <w:rFonts w:ascii="Arial" w:hAnsi="Arial" w:cs="Arial"/>
          <w:sz w:val="24"/>
          <w:rtl/>
        </w:rPr>
        <w:t xml:space="preserve">הפוליסה לביטוח חבות מעבידים לא תכלול הגבלות בדבר שעות עבודה ומנוחה, חבות נותן השירות כלפי קבלנים ו/או קבלני משנה </w:t>
      </w:r>
      <w:r w:rsidRPr="005B5D4B">
        <w:rPr>
          <w:rFonts w:ascii="Arial" w:hAnsi="Arial" w:cs="Arial"/>
          <w:sz w:val="24"/>
          <w:rtl/>
        </w:rPr>
        <w:lastRenderedPageBreak/>
        <w:t>ו/או עובדיהם (היה ונותן השירות ייחשב כמעבידם), פיתיונות ורעלים והן בדבר העסקת נוער המועסקים על פי החוק.</w:t>
      </w:r>
    </w:p>
    <w:p w14:paraId="51B75436" w14:textId="77777777" w:rsidR="004D172F" w:rsidRPr="005B5D4B" w:rsidRDefault="004D172F" w:rsidP="003256FD">
      <w:pPr>
        <w:pStyle w:val="a2"/>
        <w:numPr>
          <w:ilvl w:val="2"/>
          <w:numId w:val="36"/>
        </w:numPr>
        <w:tabs>
          <w:tab w:val="left" w:pos="424"/>
        </w:tabs>
        <w:bidi/>
        <w:spacing w:before="120" w:after="120" w:line="360" w:lineRule="auto"/>
        <w:ind w:right="-180"/>
        <w:rPr>
          <w:rFonts w:ascii="Arial" w:hAnsi="Arial" w:cs="Arial"/>
          <w:sz w:val="24"/>
        </w:rPr>
      </w:pPr>
      <w:r w:rsidRPr="005B5D4B">
        <w:rPr>
          <w:rFonts w:ascii="Arial" w:hAnsi="Arial" w:cs="Arial"/>
          <w:sz w:val="24"/>
          <w:rtl/>
        </w:rPr>
        <w:t>בנוסף ומבלי לגרוע מהאמור לעיל ולהלן, מוסכם בזה כי פוליסת הביטוח תורחב לשפות את התאגיד, מנהליו ועובדיו , היה ונקבע לעניין קרות מקרה ביטוח, כי מי מהם נושא בחובות מעביד כלשהן  כלפי מי מעובדי נותן השירות.</w:t>
      </w:r>
    </w:p>
    <w:p w14:paraId="01267A1B" w14:textId="77777777" w:rsidR="004D172F" w:rsidRPr="005B5D4B" w:rsidRDefault="004D172F" w:rsidP="003256FD">
      <w:pPr>
        <w:pStyle w:val="a2"/>
        <w:numPr>
          <w:ilvl w:val="2"/>
          <w:numId w:val="36"/>
        </w:numPr>
        <w:tabs>
          <w:tab w:val="left" w:pos="424"/>
        </w:tabs>
        <w:bidi/>
        <w:spacing w:before="120" w:after="120" w:line="360" w:lineRule="auto"/>
        <w:ind w:right="-180"/>
        <w:rPr>
          <w:rFonts w:ascii="Arial" w:hAnsi="Arial" w:cs="Arial"/>
          <w:sz w:val="24"/>
        </w:rPr>
      </w:pPr>
      <w:r w:rsidRPr="005B5D4B">
        <w:rPr>
          <w:rFonts w:ascii="Arial" w:hAnsi="Arial" w:cs="Arial"/>
          <w:sz w:val="24"/>
          <w:rtl/>
        </w:rPr>
        <w:t>כמו כן מוסכם ומוצהר בזה כי פוליסת הביטוח תכלול סעיף מפורש בדבר ויתור על זכות התחלוף (השיבוב) של מבטחי נותן השירות כלפי התאגיד, מנהליו ועובדיו  ובלבד שהאמור בדבר הוויתור על זכות התחלוף לא יחול לטובת אדם שגרם לנזק בזדון.</w:t>
      </w:r>
    </w:p>
    <w:p w14:paraId="3C271328" w14:textId="77777777" w:rsidR="004D172F" w:rsidRPr="005B5D4B" w:rsidRDefault="004D172F" w:rsidP="003256FD">
      <w:pPr>
        <w:pStyle w:val="a2"/>
        <w:numPr>
          <w:ilvl w:val="2"/>
          <w:numId w:val="36"/>
        </w:numPr>
        <w:tabs>
          <w:tab w:val="left" w:pos="424"/>
        </w:tabs>
        <w:bidi/>
        <w:spacing w:before="120" w:after="120" w:line="360" w:lineRule="auto"/>
        <w:ind w:right="-180"/>
        <w:rPr>
          <w:rFonts w:ascii="Arial" w:hAnsi="Arial" w:cs="Arial"/>
          <w:sz w:val="24"/>
        </w:rPr>
      </w:pPr>
      <w:r w:rsidRPr="005B5D4B">
        <w:rPr>
          <w:rFonts w:ascii="Arial" w:hAnsi="Arial" w:cs="Arial"/>
          <w:sz w:val="24"/>
          <w:rtl/>
        </w:rPr>
        <w:t xml:space="preserve">למרות האמור בסעיף </w:t>
      </w:r>
      <w:r w:rsidRPr="005B5D4B">
        <w:rPr>
          <w:rFonts w:ascii="Arial" w:hAnsi="Arial" w:cs="Arial"/>
          <w:b/>
          <w:bCs/>
          <w:sz w:val="24"/>
          <w:rtl/>
        </w:rPr>
        <w:t>12.3</w:t>
      </w:r>
      <w:r w:rsidRPr="005B5D4B">
        <w:rPr>
          <w:rFonts w:ascii="Arial" w:hAnsi="Arial" w:cs="Arial"/>
          <w:sz w:val="24"/>
          <w:rtl/>
        </w:rPr>
        <w:t xml:space="preserve"> זה, היה ונותן השירות </w:t>
      </w:r>
      <w:r w:rsidRPr="005B5D4B">
        <w:rPr>
          <w:rFonts w:ascii="Arial" w:hAnsi="Arial" w:cs="Arial"/>
          <w:b/>
          <w:bCs/>
          <w:sz w:val="24"/>
          <w:rtl/>
        </w:rPr>
        <w:t>אינו מעסיק עובדים ו/או אינו חברה בע"מ</w:t>
      </w:r>
      <w:r w:rsidRPr="005B5D4B">
        <w:rPr>
          <w:rFonts w:ascii="Arial" w:hAnsi="Arial" w:cs="Arial"/>
          <w:sz w:val="24"/>
          <w:rtl/>
        </w:rPr>
        <w:t xml:space="preserve">, מוסכם כי נותן השירות רשאי שלא לערוך ביטוח חבות מעבידים כאמור באישור </w:t>
      </w:r>
      <w:r w:rsidRPr="005B5D4B">
        <w:rPr>
          <w:rFonts w:ascii="Arial" w:hAnsi="Arial" w:cs="Arial"/>
          <w:b/>
          <w:bCs/>
          <w:sz w:val="24"/>
          <w:rtl/>
        </w:rPr>
        <w:t>עריכת ביטוחי נותן השירות (נספח ה' (1))</w:t>
      </w:r>
      <w:r w:rsidRPr="005B5D4B">
        <w:rPr>
          <w:rFonts w:ascii="Arial" w:hAnsi="Arial" w:cs="Arial"/>
          <w:sz w:val="24"/>
          <w:rtl/>
        </w:rPr>
        <w:t xml:space="preserve"> במלואו או בחלקו. נותן השירות</w:t>
      </w:r>
      <w:r w:rsidRPr="005B5D4B">
        <w:rPr>
          <w:rFonts w:ascii="Arial" w:hAnsi="Arial" w:cs="Arial"/>
          <w:spacing w:val="-4"/>
          <w:sz w:val="24"/>
          <w:rtl/>
        </w:rPr>
        <w:t xml:space="preserve"> מתחייב כי במידה ויעסיק עובדים לצורך מתן השירותים לתאגיד בקשר עם ההסכם, יערוך נותן השירות את הביטוח כמתחייב מן האמור </w:t>
      </w:r>
      <w:r w:rsidRPr="005B5D4B">
        <w:rPr>
          <w:rFonts w:ascii="Arial" w:hAnsi="Arial" w:cs="Arial"/>
          <w:sz w:val="24"/>
          <w:rtl/>
        </w:rPr>
        <w:t xml:space="preserve">בסעיף </w:t>
      </w:r>
      <w:r w:rsidRPr="005B5D4B">
        <w:rPr>
          <w:rFonts w:ascii="Arial" w:hAnsi="Arial" w:cs="Arial"/>
          <w:b/>
          <w:bCs/>
          <w:sz w:val="24"/>
          <w:rtl/>
        </w:rPr>
        <w:t>12.3</w:t>
      </w:r>
      <w:r w:rsidRPr="005B5D4B">
        <w:rPr>
          <w:rFonts w:ascii="Arial" w:hAnsi="Arial" w:cs="Arial"/>
          <w:sz w:val="24"/>
          <w:rtl/>
        </w:rPr>
        <w:t xml:space="preserve"> זה </w:t>
      </w:r>
      <w:r w:rsidRPr="005B5D4B">
        <w:rPr>
          <w:rFonts w:ascii="Arial" w:hAnsi="Arial" w:cs="Arial"/>
          <w:spacing w:val="-4"/>
          <w:sz w:val="24"/>
          <w:rtl/>
        </w:rPr>
        <w:t xml:space="preserve">ובאישור </w:t>
      </w:r>
      <w:r w:rsidRPr="005B5D4B">
        <w:rPr>
          <w:rFonts w:ascii="Arial" w:hAnsi="Arial" w:cs="Arial"/>
          <w:b/>
          <w:bCs/>
          <w:sz w:val="24"/>
          <w:rtl/>
        </w:rPr>
        <w:t>עריכת ביטוחי נותן השירות (נספח ה' (1))</w:t>
      </w:r>
      <w:r w:rsidRPr="005B5D4B">
        <w:rPr>
          <w:rFonts w:ascii="Arial" w:hAnsi="Arial" w:cs="Arial"/>
          <w:sz w:val="24"/>
          <w:rtl/>
        </w:rPr>
        <w:t xml:space="preserve"> </w:t>
      </w:r>
      <w:r w:rsidRPr="005B5D4B">
        <w:rPr>
          <w:rFonts w:ascii="Arial" w:hAnsi="Arial" w:cs="Arial"/>
          <w:spacing w:val="-4"/>
          <w:sz w:val="24"/>
          <w:rtl/>
        </w:rPr>
        <w:t xml:space="preserve"> וימציא לתאגיד אישור כנדרש על פי הסכם זה על נספחיו</w:t>
      </w:r>
      <w:r w:rsidRPr="005B5D4B">
        <w:rPr>
          <w:rFonts w:ascii="Arial" w:hAnsi="Arial" w:cs="Arial"/>
          <w:sz w:val="24"/>
          <w:rtl/>
        </w:rPr>
        <w:t>.</w:t>
      </w:r>
    </w:p>
    <w:p w14:paraId="4216CBF6" w14:textId="77777777" w:rsidR="004D172F" w:rsidRPr="005B5D4B" w:rsidRDefault="004D172F" w:rsidP="003256FD">
      <w:pPr>
        <w:pStyle w:val="a2"/>
        <w:numPr>
          <w:ilvl w:val="2"/>
          <w:numId w:val="36"/>
        </w:numPr>
        <w:tabs>
          <w:tab w:val="left" w:pos="424"/>
        </w:tabs>
        <w:bidi/>
        <w:spacing w:before="120" w:after="120" w:line="360" w:lineRule="auto"/>
        <w:ind w:right="-180"/>
        <w:rPr>
          <w:rFonts w:ascii="Arial" w:hAnsi="Arial" w:cs="Arial"/>
          <w:sz w:val="24"/>
        </w:rPr>
      </w:pPr>
      <w:r w:rsidRPr="005B5D4B">
        <w:rPr>
          <w:rFonts w:ascii="Arial" w:hAnsi="Arial" w:cs="Arial"/>
          <w:sz w:val="24"/>
          <w:rtl/>
        </w:rPr>
        <w:t xml:space="preserve">בנוסף ומבלי לגרוע מהאמור בסעיף </w:t>
      </w:r>
      <w:r w:rsidRPr="005B5D4B">
        <w:rPr>
          <w:rFonts w:ascii="Arial" w:hAnsi="Arial" w:cs="Arial"/>
          <w:b/>
          <w:bCs/>
          <w:sz w:val="24"/>
          <w:rtl/>
        </w:rPr>
        <w:t xml:space="preserve">12.3 </w:t>
      </w:r>
      <w:r w:rsidRPr="005B5D4B">
        <w:rPr>
          <w:rFonts w:ascii="Arial" w:hAnsi="Arial" w:cs="Arial"/>
          <w:sz w:val="24"/>
          <w:rtl/>
        </w:rPr>
        <w:t>לעיל ובמידה ונותן השירות אינו עורך ביטוח חבות מעבידים, מתחייב נותן השירות להמציא לידי התאגיד, לא יאוחר ממועד תחילת מתן השירותים נשוא הסכם זה, הצהרה בגין אי העסקת עובדים בהתאם לנוסח "</w:t>
      </w:r>
      <w:r w:rsidRPr="005B5D4B">
        <w:rPr>
          <w:rFonts w:ascii="Arial" w:hAnsi="Arial" w:cs="Arial"/>
          <w:b/>
          <w:bCs/>
          <w:sz w:val="24"/>
          <w:rtl/>
        </w:rPr>
        <w:t>הצהרת אי העסקת עובדים</w:t>
      </w:r>
      <w:r w:rsidRPr="005B5D4B">
        <w:rPr>
          <w:rFonts w:ascii="Arial" w:hAnsi="Arial" w:cs="Arial"/>
          <w:sz w:val="24"/>
          <w:rtl/>
        </w:rPr>
        <w:t>" (</w:t>
      </w:r>
      <w:r w:rsidRPr="005B5D4B">
        <w:rPr>
          <w:rFonts w:ascii="Arial" w:hAnsi="Arial" w:cs="Arial"/>
          <w:b/>
          <w:bCs/>
          <w:sz w:val="24"/>
          <w:rtl/>
        </w:rPr>
        <w:t>נספח ה' (</w:t>
      </w:r>
      <w:r w:rsidR="00E22A09" w:rsidRPr="005B5D4B">
        <w:rPr>
          <w:rFonts w:ascii="Arial" w:hAnsi="Arial" w:cs="Arial"/>
          <w:b/>
          <w:bCs/>
          <w:sz w:val="24"/>
          <w:rtl/>
        </w:rPr>
        <w:t>2</w:t>
      </w:r>
      <w:r w:rsidRPr="005B5D4B">
        <w:rPr>
          <w:rFonts w:ascii="Arial" w:hAnsi="Arial" w:cs="Arial"/>
          <w:b/>
          <w:bCs/>
          <w:sz w:val="24"/>
          <w:rtl/>
        </w:rPr>
        <w:t>)</w:t>
      </w:r>
      <w:r w:rsidRPr="005B5D4B">
        <w:rPr>
          <w:rFonts w:ascii="Arial" w:hAnsi="Arial" w:cs="Arial"/>
          <w:sz w:val="24"/>
          <w:rtl/>
        </w:rPr>
        <w:t>), המצורפת להסכם זה כשהיא חתומה כדין על ידי נותן השירות.</w:t>
      </w:r>
    </w:p>
    <w:p w14:paraId="7F9B66EB" w14:textId="77777777" w:rsidR="004D172F" w:rsidRPr="005B5D4B" w:rsidRDefault="004D172F" w:rsidP="003256FD">
      <w:pPr>
        <w:pStyle w:val="Heading3"/>
        <w:numPr>
          <w:ilvl w:val="1"/>
          <w:numId w:val="36"/>
        </w:numPr>
        <w:tabs>
          <w:tab w:val="num" w:pos="1134"/>
          <w:tab w:val="num" w:pos="1701"/>
        </w:tabs>
        <w:bidi/>
        <w:spacing w:line="360" w:lineRule="auto"/>
        <w:ind w:left="1134" w:right="1701" w:hanging="979"/>
        <w:rPr>
          <w:rFonts w:ascii="Arial" w:hAnsi="Arial" w:cs="Arial"/>
          <w:sz w:val="24"/>
          <w:rtl/>
        </w:rPr>
      </w:pPr>
      <w:r w:rsidRPr="005B5D4B">
        <w:rPr>
          <w:rFonts w:ascii="Arial" w:hAnsi="Arial" w:cs="Arial"/>
          <w:b/>
          <w:bCs/>
          <w:sz w:val="24"/>
          <w:u w:val="single"/>
          <w:rtl/>
        </w:rPr>
        <w:t>אחריות מקצועית</w:t>
      </w:r>
      <w:r w:rsidRPr="005B5D4B">
        <w:rPr>
          <w:rFonts w:ascii="Arial" w:hAnsi="Arial" w:cs="Arial"/>
          <w:sz w:val="24"/>
        </w:rPr>
        <w:t>;</w:t>
      </w:r>
    </w:p>
    <w:p w14:paraId="07C83B50" w14:textId="77777777" w:rsidR="004D172F" w:rsidRPr="005B5D4B" w:rsidRDefault="004D172F" w:rsidP="003256FD">
      <w:pPr>
        <w:pStyle w:val="a2"/>
        <w:numPr>
          <w:ilvl w:val="2"/>
          <w:numId w:val="36"/>
        </w:numPr>
        <w:tabs>
          <w:tab w:val="left" w:pos="424"/>
        </w:tabs>
        <w:bidi/>
        <w:spacing w:before="120" w:after="120" w:line="360" w:lineRule="auto"/>
        <w:ind w:right="-180"/>
        <w:rPr>
          <w:rFonts w:ascii="Arial" w:hAnsi="Arial" w:cs="Arial"/>
          <w:sz w:val="24"/>
        </w:rPr>
      </w:pPr>
      <w:r w:rsidRPr="005B5D4B">
        <w:rPr>
          <w:rFonts w:ascii="Arial" w:hAnsi="Arial" w:cs="Arial"/>
          <w:sz w:val="24"/>
          <w:rtl/>
        </w:rPr>
        <w:t xml:space="preserve">ביטוח אחריות מקצועית המבטח את אחריות נותן השירות על פי דין בשל תביעה ו/או דרישה בגין רשלנות מקצועית ו/או בגין הפרת חובה </w:t>
      </w:r>
      <w:r w:rsidRPr="005B5D4B">
        <w:rPr>
          <w:rFonts w:ascii="Arial" w:hAnsi="Arial" w:cs="Arial"/>
          <w:sz w:val="24"/>
          <w:rtl/>
        </w:rPr>
        <w:lastRenderedPageBreak/>
        <w:t>מקצועית שמקורן במעשה או מחדל רשלני של נותן השירות ו/או עובדיו במסגרת מתן השירותים בקשר עם ההסכם.</w:t>
      </w:r>
    </w:p>
    <w:p w14:paraId="27981BF2" w14:textId="77777777" w:rsidR="004D172F" w:rsidRPr="005B5D4B" w:rsidRDefault="004D172F" w:rsidP="003256FD">
      <w:pPr>
        <w:pStyle w:val="a2"/>
        <w:numPr>
          <w:ilvl w:val="2"/>
          <w:numId w:val="36"/>
        </w:numPr>
        <w:tabs>
          <w:tab w:val="left" w:pos="424"/>
        </w:tabs>
        <w:bidi/>
        <w:spacing w:before="120" w:after="120" w:line="360" w:lineRule="auto"/>
        <w:ind w:right="-180"/>
        <w:rPr>
          <w:rFonts w:ascii="Arial" w:hAnsi="Arial" w:cs="Arial"/>
          <w:sz w:val="24"/>
        </w:rPr>
      </w:pPr>
      <w:r w:rsidRPr="005B5D4B">
        <w:rPr>
          <w:rFonts w:ascii="Arial" w:hAnsi="Arial" w:cs="Arial"/>
          <w:sz w:val="24"/>
          <w:rtl/>
        </w:rPr>
        <w:t>גבולות האחריות 2,000,000 ₪ (שני מיליון ₪) לאירוע ובמצטבר לתקופת הביטוח.</w:t>
      </w:r>
    </w:p>
    <w:p w14:paraId="1174C904" w14:textId="77777777" w:rsidR="004D172F" w:rsidRPr="005B5D4B" w:rsidRDefault="004D172F" w:rsidP="003256FD">
      <w:pPr>
        <w:pStyle w:val="a2"/>
        <w:numPr>
          <w:ilvl w:val="2"/>
          <w:numId w:val="36"/>
        </w:numPr>
        <w:tabs>
          <w:tab w:val="left" w:pos="424"/>
        </w:tabs>
        <w:bidi/>
        <w:spacing w:before="120" w:after="120" w:line="360" w:lineRule="auto"/>
        <w:ind w:right="-180"/>
        <w:rPr>
          <w:rFonts w:ascii="Arial" w:hAnsi="Arial" w:cs="Arial"/>
          <w:sz w:val="24"/>
        </w:rPr>
      </w:pPr>
      <w:r w:rsidRPr="005B5D4B">
        <w:rPr>
          <w:rFonts w:ascii="Arial" w:hAnsi="Arial" w:cs="Arial"/>
          <w:sz w:val="24"/>
          <w:rtl/>
        </w:rPr>
        <w:t>ביטוח זה אינו כפוף להגבלות בדבר חבות הנובעת מאובדן שימוש, איחור, השהייה או עיכוב בעקבות מקרה ביטוח מכוסה, כמו כן הפוליסה כוללת הרחבות בגין חבות נותן השירות עקב אובדן מסמכים (מוגבל לסך של 50,000 ₪ לאירוע ובמצטבר לתקופת הביטוח), חבות הנובעת מחריגה בתום לב מסמכות, מטעות, רשלנות או אי יושר של מי מעובדי נותן השירות.</w:t>
      </w:r>
    </w:p>
    <w:p w14:paraId="48505779" w14:textId="77777777" w:rsidR="004D172F" w:rsidRPr="005B5D4B" w:rsidRDefault="004D172F" w:rsidP="003256FD">
      <w:pPr>
        <w:pStyle w:val="a2"/>
        <w:numPr>
          <w:ilvl w:val="2"/>
          <w:numId w:val="36"/>
        </w:numPr>
        <w:tabs>
          <w:tab w:val="left" w:pos="424"/>
        </w:tabs>
        <w:bidi/>
        <w:spacing w:before="120" w:after="120" w:line="360" w:lineRule="auto"/>
        <w:ind w:right="-180"/>
        <w:rPr>
          <w:rFonts w:ascii="Arial" w:hAnsi="Arial" w:cs="Arial"/>
          <w:sz w:val="24"/>
        </w:rPr>
      </w:pPr>
      <w:r w:rsidRPr="005B5D4B">
        <w:rPr>
          <w:rFonts w:ascii="Arial" w:hAnsi="Arial" w:cs="Arial"/>
          <w:sz w:val="24"/>
          <w:rtl/>
        </w:rPr>
        <w:t>באחריותו של נותן השירות להרחיב את פוליסת הביטוח לשפות את התאגיד, מנהליו ועובדיו  לעניין אחריותם בגין מעשה או מחדל רשלני שנעשו בתום לב על ידי נותן השירות ו/או עובדיו וזאת מבלי לגרוע מחבות נותן השירות כלפי התאגיד, מנהליו ועובדיו .</w:t>
      </w:r>
    </w:p>
    <w:p w14:paraId="4D389F90" w14:textId="77777777" w:rsidR="004D172F" w:rsidRPr="005B5D4B" w:rsidRDefault="004D172F" w:rsidP="003256FD">
      <w:pPr>
        <w:pStyle w:val="a2"/>
        <w:numPr>
          <w:ilvl w:val="2"/>
          <w:numId w:val="36"/>
        </w:numPr>
        <w:tabs>
          <w:tab w:val="left" w:pos="424"/>
        </w:tabs>
        <w:bidi/>
        <w:spacing w:before="120" w:after="120" w:line="360" w:lineRule="auto"/>
        <w:ind w:right="-180"/>
        <w:rPr>
          <w:rFonts w:ascii="Arial" w:hAnsi="Arial" w:cs="Arial"/>
          <w:sz w:val="24"/>
        </w:rPr>
      </w:pPr>
      <w:r w:rsidRPr="005B5D4B">
        <w:rPr>
          <w:rFonts w:ascii="Arial" w:hAnsi="Arial" w:cs="Arial"/>
          <w:sz w:val="24"/>
          <w:rtl/>
        </w:rPr>
        <w:t xml:space="preserve">פוליסת הביטוח </w:t>
      </w:r>
      <w:r w:rsidRPr="005B5D4B">
        <w:rPr>
          <w:rFonts w:ascii="Arial" w:hAnsi="Arial" w:cs="Arial"/>
          <w:b/>
          <w:bCs/>
          <w:sz w:val="24"/>
          <w:rtl/>
        </w:rPr>
        <w:t>כוללת בין היתר מועד תחולה רטרואקטיבי</w:t>
      </w:r>
      <w:r w:rsidRPr="005B5D4B">
        <w:rPr>
          <w:rFonts w:ascii="Arial" w:hAnsi="Arial" w:cs="Arial"/>
          <w:sz w:val="24"/>
          <w:rtl/>
        </w:rPr>
        <w:t xml:space="preserve"> מיום שאינו מאוחר ממועד תחילת מתן השירותים.</w:t>
      </w:r>
    </w:p>
    <w:p w14:paraId="104E32A7" w14:textId="77777777" w:rsidR="004D172F" w:rsidRPr="005B5D4B" w:rsidRDefault="004D172F" w:rsidP="003256FD">
      <w:pPr>
        <w:pStyle w:val="a2"/>
        <w:numPr>
          <w:ilvl w:val="2"/>
          <w:numId w:val="36"/>
        </w:numPr>
        <w:tabs>
          <w:tab w:val="left" w:pos="424"/>
        </w:tabs>
        <w:bidi/>
        <w:spacing w:before="120" w:after="120" w:line="360" w:lineRule="auto"/>
        <w:ind w:right="-180"/>
        <w:rPr>
          <w:rFonts w:ascii="Arial" w:hAnsi="Arial" w:cs="Arial"/>
          <w:sz w:val="24"/>
        </w:rPr>
      </w:pPr>
      <w:r w:rsidRPr="005B5D4B">
        <w:rPr>
          <w:rFonts w:ascii="Arial" w:hAnsi="Arial" w:cs="Arial"/>
          <w:sz w:val="24"/>
          <w:rtl/>
        </w:rPr>
        <w:t>כמו כן תכסה פוליסת הביטוח תקופת גילוי של 6 (שישה) חודשים לאחר תום תקופת הביטוח (למעט באם עילת הביטול הינה בגין אי תשלום פרמיה ו/או מרמה) בתנאי כי לא נערך ע"י נותן השירות ביטוח חלופי המעניק כיסוי מקביל שנועד לכסות חבות המבוטחת לפי פוליסה זו. מוסכם בזה כי הכיסוי הביטוחי על פי הרחבה זו יחול אך ורק על אירועים שעילתם לפני תום תקופת הביטוח ואשר נתגלו לראשונה בתקופת הגילוי.</w:t>
      </w:r>
    </w:p>
    <w:p w14:paraId="22F9F441" w14:textId="77777777" w:rsidR="004D172F" w:rsidRPr="005B5D4B" w:rsidRDefault="004D172F" w:rsidP="003256FD">
      <w:pPr>
        <w:pStyle w:val="a2"/>
        <w:numPr>
          <w:ilvl w:val="2"/>
          <w:numId w:val="36"/>
        </w:numPr>
        <w:tabs>
          <w:tab w:val="left" w:pos="424"/>
        </w:tabs>
        <w:bidi/>
        <w:spacing w:before="120" w:after="120" w:line="360" w:lineRule="auto"/>
        <w:ind w:right="-180"/>
        <w:rPr>
          <w:rFonts w:ascii="Arial" w:hAnsi="Arial" w:cs="Arial"/>
          <w:sz w:val="24"/>
        </w:rPr>
      </w:pPr>
      <w:r w:rsidRPr="005B5D4B">
        <w:rPr>
          <w:rFonts w:ascii="Arial" w:hAnsi="Arial" w:cs="Arial"/>
          <w:sz w:val="24"/>
          <w:rtl/>
        </w:rPr>
        <w:t>את ביטוח אחריות מקצועית, על נותן השירות להחזיק בתוקף כל עוד מתקיימת אחריותו על פי דין לכל פעילות אשר נעשתה על ידו בקשר עם הסכם זה על נספחיו.</w:t>
      </w:r>
    </w:p>
    <w:p w14:paraId="6A1C354E" w14:textId="77777777" w:rsidR="004D172F" w:rsidRPr="005B5D4B" w:rsidRDefault="004D172F" w:rsidP="003256FD">
      <w:pPr>
        <w:pStyle w:val="a2"/>
        <w:numPr>
          <w:ilvl w:val="1"/>
          <w:numId w:val="36"/>
        </w:numPr>
        <w:bidi/>
        <w:spacing w:before="120" w:after="120" w:line="360" w:lineRule="auto"/>
        <w:ind w:left="990" w:right="-180" w:hanging="709"/>
        <w:rPr>
          <w:rFonts w:ascii="Arial" w:hAnsi="Arial" w:cs="Arial"/>
          <w:b/>
          <w:bCs/>
          <w:sz w:val="24"/>
        </w:rPr>
      </w:pPr>
      <w:r w:rsidRPr="005B5D4B">
        <w:rPr>
          <w:rFonts w:ascii="Arial" w:hAnsi="Arial" w:cs="Arial"/>
          <w:b/>
          <w:bCs/>
          <w:sz w:val="24"/>
          <w:u w:val="single"/>
          <w:rtl/>
        </w:rPr>
        <w:t>ביטוח רכוש אש מורחב</w:t>
      </w:r>
      <w:r w:rsidRPr="005B5D4B">
        <w:rPr>
          <w:rFonts w:ascii="Arial" w:hAnsi="Arial" w:cs="Arial"/>
          <w:b/>
          <w:bCs/>
          <w:sz w:val="24"/>
        </w:rPr>
        <w:t>;</w:t>
      </w:r>
    </w:p>
    <w:p w14:paraId="5735ED6B" w14:textId="77777777" w:rsidR="004D172F" w:rsidRPr="005B5D4B" w:rsidRDefault="004D172F" w:rsidP="004D172F">
      <w:pPr>
        <w:pStyle w:val="a2"/>
        <w:numPr>
          <w:ilvl w:val="0"/>
          <w:numId w:val="0"/>
        </w:numPr>
        <w:bidi/>
        <w:spacing w:before="120" w:after="120" w:line="360" w:lineRule="auto"/>
        <w:ind w:left="990" w:right="-180"/>
        <w:rPr>
          <w:rFonts w:ascii="Arial" w:hAnsi="Arial" w:cs="Arial"/>
          <w:sz w:val="24"/>
        </w:rPr>
      </w:pPr>
      <w:r w:rsidRPr="005B5D4B">
        <w:rPr>
          <w:rFonts w:ascii="Arial" w:hAnsi="Arial" w:cs="Arial"/>
          <w:sz w:val="24"/>
          <w:rtl/>
        </w:rPr>
        <w:lastRenderedPageBreak/>
        <w:t>ביטוחי הרכוש של נותן השירות (</w:t>
      </w:r>
      <w:r w:rsidRPr="005B5D4B">
        <w:rPr>
          <w:rFonts w:ascii="Arial" w:hAnsi="Arial" w:cs="Arial"/>
          <w:b/>
          <w:bCs/>
          <w:sz w:val="24"/>
          <w:rtl/>
        </w:rPr>
        <w:t>אם וככל שייערכו ובמידה ויהיו רלוונטיים להסכם זה</w:t>
      </w:r>
      <w:r w:rsidRPr="005B5D4B">
        <w:rPr>
          <w:rFonts w:ascii="Arial" w:hAnsi="Arial" w:cs="Arial"/>
          <w:sz w:val="24"/>
          <w:rtl/>
        </w:rPr>
        <w:t>) יכללו סעיף מפורש בדבר ויתור על זכות התחלוף (השיבוב) של מבטחי נותן השירות כלפי התאגיד, מנהליו ועובדיו  ובלבד שהאמור בדבר הוויתור על זכות התחלוף לא יחול לטובת אדם שגרם לנזק בזדון.</w:t>
      </w:r>
    </w:p>
    <w:p w14:paraId="4AE1F3EB" w14:textId="77777777" w:rsidR="004D172F" w:rsidRPr="005B5D4B" w:rsidRDefault="004D172F" w:rsidP="003256FD">
      <w:pPr>
        <w:pStyle w:val="a2"/>
        <w:numPr>
          <w:ilvl w:val="1"/>
          <w:numId w:val="36"/>
        </w:numPr>
        <w:bidi/>
        <w:spacing w:before="120" w:after="120" w:line="360" w:lineRule="auto"/>
        <w:ind w:left="1132" w:right="-180" w:hanging="851"/>
        <w:rPr>
          <w:rFonts w:ascii="Arial" w:hAnsi="Arial" w:cs="Arial"/>
          <w:sz w:val="24"/>
        </w:rPr>
      </w:pPr>
      <w:r w:rsidRPr="005B5D4B">
        <w:rPr>
          <w:rFonts w:ascii="Arial" w:hAnsi="Arial" w:cs="Arial"/>
          <w:sz w:val="24"/>
          <w:rtl/>
        </w:rPr>
        <w:t>נותן השירות מתחייב להביא לידיעת מבטחיו את דרישות והוראות הביטוח המפורטות לעיל ולהלן ואת מהות השירותים המפורטים בהסכם זה במלואן ומצהיר בזאת כי קיבל ממבטחיו אישור כי ייערכו עבורו את כל הביטוחים הנדרשים כמפורט לעיל ולהלן.</w:t>
      </w:r>
    </w:p>
    <w:p w14:paraId="5957543D" w14:textId="77777777" w:rsidR="004D172F" w:rsidRPr="005B5D4B" w:rsidRDefault="004D172F" w:rsidP="003256FD">
      <w:pPr>
        <w:pStyle w:val="Heading2"/>
        <w:numPr>
          <w:ilvl w:val="2"/>
          <w:numId w:val="36"/>
        </w:numPr>
        <w:tabs>
          <w:tab w:val="num" w:pos="850"/>
          <w:tab w:val="num" w:pos="2268"/>
        </w:tabs>
        <w:bidi/>
        <w:spacing w:line="360" w:lineRule="auto"/>
        <w:ind w:left="1982" w:right="-142" w:hanging="850"/>
        <w:rPr>
          <w:rFonts w:ascii="Arial" w:hAnsi="Arial" w:cs="Arial"/>
          <w:sz w:val="24"/>
        </w:rPr>
      </w:pPr>
      <w:r w:rsidRPr="005B5D4B">
        <w:rPr>
          <w:rFonts w:ascii="Arial" w:hAnsi="Arial" w:cs="Arial"/>
          <w:sz w:val="24"/>
          <w:rtl/>
        </w:rPr>
        <w:t>נותן השירות מתחייב, לפני מועד תחילת מתן השירותים נשוא הסכם זה על ידו ו/או מטעמו, להמציא לידי התאגיד את המסמכים המפורטים להלן והמהווים חלק בלתי נפרד מהסכם זה, בהתאם לתנאים וההיקפים המפורטים בהסכם זה (להלן: "</w:t>
      </w:r>
      <w:r w:rsidRPr="005B5D4B">
        <w:rPr>
          <w:rFonts w:ascii="Arial" w:hAnsi="Arial" w:cs="Arial"/>
          <w:b/>
          <w:bCs/>
          <w:sz w:val="24"/>
          <w:rtl/>
        </w:rPr>
        <w:t>מסמכי הביטוח</w:t>
      </w:r>
      <w:r w:rsidRPr="005B5D4B">
        <w:rPr>
          <w:rFonts w:ascii="Arial" w:hAnsi="Arial" w:cs="Arial"/>
          <w:sz w:val="24"/>
          <w:rtl/>
        </w:rPr>
        <w:t>"):</w:t>
      </w:r>
    </w:p>
    <w:p w14:paraId="06478826" w14:textId="77777777" w:rsidR="004D172F" w:rsidRPr="005B5D4B" w:rsidRDefault="004D172F" w:rsidP="003256FD">
      <w:pPr>
        <w:pStyle w:val="Heading3"/>
        <w:numPr>
          <w:ilvl w:val="2"/>
          <w:numId w:val="36"/>
        </w:numPr>
        <w:tabs>
          <w:tab w:val="num" w:pos="2744"/>
          <w:tab w:val="num" w:pos="3714"/>
        </w:tabs>
        <w:bidi/>
        <w:spacing w:line="360" w:lineRule="auto"/>
        <w:ind w:left="1982" w:right="-142" w:hanging="850"/>
        <w:rPr>
          <w:rFonts w:ascii="Arial" w:hAnsi="Arial" w:cs="Arial"/>
          <w:sz w:val="24"/>
        </w:rPr>
      </w:pPr>
      <w:r w:rsidRPr="005B5D4B">
        <w:rPr>
          <w:rFonts w:ascii="Arial" w:hAnsi="Arial" w:cs="Arial"/>
          <w:sz w:val="24"/>
          <w:rtl/>
        </w:rPr>
        <w:t>אישור קיום ביטוחי נותן השירות בהתאם לנוסח המצורף להסכם זה כנספח ה' (1) (להלן: "</w:t>
      </w:r>
      <w:r w:rsidRPr="005B5D4B">
        <w:rPr>
          <w:rFonts w:ascii="Arial" w:hAnsi="Arial" w:cs="Arial"/>
          <w:b/>
          <w:bCs/>
          <w:sz w:val="24"/>
          <w:rtl/>
        </w:rPr>
        <w:t>אישור ביטוחי נותן השירות</w:t>
      </w:r>
      <w:r w:rsidRPr="005B5D4B">
        <w:rPr>
          <w:rFonts w:ascii="Arial" w:hAnsi="Arial" w:cs="Arial"/>
          <w:sz w:val="24"/>
          <w:rtl/>
        </w:rPr>
        <w:t>").</w:t>
      </w:r>
    </w:p>
    <w:p w14:paraId="013EC112" w14:textId="77777777" w:rsidR="004D172F" w:rsidRPr="005B5D4B" w:rsidRDefault="004D172F" w:rsidP="003256FD">
      <w:pPr>
        <w:pStyle w:val="Heading3"/>
        <w:numPr>
          <w:ilvl w:val="2"/>
          <w:numId w:val="36"/>
        </w:numPr>
        <w:tabs>
          <w:tab w:val="num" w:pos="2744"/>
          <w:tab w:val="num" w:pos="3714"/>
        </w:tabs>
        <w:bidi/>
        <w:spacing w:line="360" w:lineRule="auto"/>
        <w:ind w:left="1982" w:right="-142" w:hanging="850"/>
        <w:rPr>
          <w:rFonts w:ascii="Arial" w:hAnsi="Arial" w:cs="Arial"/>
          <w:sz w:val="24"/>
        </w:rPr>
      </w:pPr>
      <w:r w:rsidRPr="005B5D4B">
        <w:rPr>
          <w:rFonts w:ascii="Arial" w:hAnsi="Arial" w:cs="Arial"/>
          <w:sz w:val="24"/>
          <w:rtl/>
        </w:rPr>
        <w:t>בנוסף להמצאת אישור ביטוחי נותן השירות נספח ה' (1) החתום כאמור, מתחייב נותן השירות כי בכפוף לקבלת דרישה בכתב מהתאגיד (להלן: "</w:t>
      </w:r>
      <w:r w:rsidRPr="005B5D4B">
        <w:rPr>
          <w:rFonts w:ascii="Arial" w:hAnsi="Arial" w:cs="Arial"/>
          <w:b/>
          <w:bCs/>
          <w:sz w:val="24"/>
          <w:rtl/>
        </w:rPr>
        <w:t>הדרישה</w:t>
      </w:r>
      <w:r w:rsidRPr="005B5D4B">
        <w:rPr>
          <w:rFonts w:ascii="Arial" w:hAnsi="Arial" w:cs="Arial"/>
          <w:sz w:val="24"/>
          <w:rtl/>
        </w:rPr>
        <w:t xml:space="preserve">") </w:t>
      </w:r>
      <w:r w:rsidRPr="005B5D4B">
        <w:rPr>
          <w:rFonts w:ascii="Arial" w:eastAsia="Calibri" w:hAnsi="Arial" w:cs="Arial"/>
          <w:sz w:val="24"/>
          <w:rtl/>
        </w:rPr>
        <w:t>במקרה של גילוי נסיבות העלולות להביא לתביעה על פי איזה מפוליסות הביטוח ו/או על מנת לאפשר לתאגיד לבחון את קיום תנאי הביטוח שבהסכם</w:t>
      </w:r>
      <w:r w:rsidRPr="005B5D4B" w:rsidDel="00E245FE">
        <w:rPr>
          <w:rFonts w:ascii="Arial" w:hAnsi="Arial" w:cs="Arial"/>
          <w:sz w:val="24"/>
          <w:rtl/>
        </w:rPr>
        <w:t xml:space="preserve"> </w:t>
      </w:r>
      <w:r w:rsidRPr="005B5D4B">
        <w:rPr>
          <w:rFonts w:ascii="Arial" w:hAnsi="Arial" w:cs="Arial"/>
          <w:sz w:val="24"/>
          <w:rtl/>
        </w:rPr>
        <w:t xml:space="preserve">ימציא נותן השירות לתאגיד את חלקי הפוליסות </w:t>
      </w:r>
      <w:r w:rsidRPr="005B5D4B">
        <w:rPr>
          <w:rFonts w:ascii="Arial" w:eastAsia="Calibri" w:hAnsi="Arial" w:cs="Arial"/>
          <w:sz w:val="24"/>
          <w:rtl/>
        </w:rPr>
        <w:t xml:space="preserve">המתייחסים להתקשרות </w:t>
      </w:r>
      <w:r w:rsidRPr="005B5D4B">
        <w:rPr>
          <w:rFonts w:ascii="Arial" w:eastAsia="Calibri" w:hAnsi="Arial" w:cs="Arial"/>
          <w:b/>
          <w:bCs/>
          <w:sz w:val="24"/>
          <w:rtl/>
        </w:rPr>
        <w:t>נשוא הסכם זה בלבד</w:t>
      </w:r>
      <w:r w:rsidRPr="005B5D4B">
        <w:rPr>
          <w:rFonts w:ascii="Arial" w:hAnsi="Arial" w:cs="Arial"/>
          <w:sz w:val="24"/>
          <w:rtl/>
        </w:rPr>
        <w:t xml:space="preserve"> ומבלי שייחשפו נתונים מסחריים שאינם רלוונטיים לשירותים נשוא הסכם זה.</w:t>
      </w:r>
    </w:p>
    <w:p w14:paraId="5F8189E8" w14:textId="77777777" w:rsidR="004D172F" w:rsidRPr="005B5D4B" w:rsidRDefault="004D172F" w:rsidP="003256FD">
      <w:pPr>
        <w:pStyle w:val="Heading3"/>
        <w:numPr>
          <w:ilvl w:val="2"/>
          <w:numId w:val="36"/>
        </w:numPr>
        <w:tabs>
          <w:tab w:val="num" w:pos="1840"/>
          <w:tab w:val="num" w:pos="2744"/>
          <w:tab w:val="num" w:pos="3714"/>
        </w:tabs>
        <w:bidi/>
        <w:spacing w:line="360" w:lineRule="auto"/>
        <w:ind w:left="1982" w:right="-142" w:hanging="850"/>
        <w:rPr>
          <w:rFonts w:ascii="Arial" w:hAnsi="Arial" w:cs="Arial"/>
          <w:sz w:val="24"/>
        </w:rPr>
      </w:pPr>
      <w:r w:rsidRPr="005B5D4B">
        <w:rPr>
          <w:rFonts w:ascii="Arial" w:hAnsi="Arial" w:cs="Arial"/>
          <w:sz w:val="24"/>
          <w:rtl/>
        </w:rPr>
        <w:t>מוסכם בזה כי המצאת האישור בדבר עריכת הביטוחים נספח ה' (1), כאמור, לא תפגע ו/או לא תגרע מהתחייבויות נותן השירות על פי הסכם זה, על נספחיו.</w:t>
      </w:r>
    </w:p>
    <w:p w14:paraId="0794763B" w14:textId="77777777" w:rsidR="004D172F" w:rsidRPr="005B5D4B" w:rsidRDefault="004D172F" w:rsidP="003256FD">
      <w:pPr>
        <w:pStyle w:val="Heading3"/>
        <w:numPr>
          <w:ilvl w:val="2"/>
          <w:numId w:val="36"/>
        </w:numPr>
        <w:tabs>
          <w:tab w:val="num" w:pos="1840"/>
          <w:tab w:val="num" w:pos="2744"/>
          <w:tab w:val="num" w:pos="3714"/>
        </w:tabs>
        <w:bidi/>
        <w:spacing w:line="360" w:lineRule="auto"/>
        <w:ind w:left="1982" w:right="-142" w:hanging="850"/>
        <w:rPr>
          <w:rFonts w:ascii="Arial" w:hAnsi="Arial" w:cs="Arial"/>
          <w:sz w:val="24"/>
        </w:rPr>
      </w:pPr>
      <w:r w:rsidRPr="005B5D4B">
        <w:rPr>
          <w:rFonts w:ascii="Arial" w:hAnsi="Arial" w:cs="Arial"/>
          <w:sz w:val="24"/>
          <w:rtl/>
        </w:rPr>
        <w:t xml:space="preserve">מוסכם בזה על נותן השירות כי המצאת אישור ביטוחי נותן השירות (נספח ה' (1)), כאמור,  הינה תנאי יסודי בהסכם זה וללא המצאת האישור כנדרש, לא יוכל נותן השירות להתחיל ו/או להמשיך במתן השירותים נשוא הסכם זה. </w:t>
      </w:r>
      <w:r w:rsidRPr="005B5D4B">
        <w:rPr>
          <w:rFonts w:ascii="Arial" w:eastAsia="Calibri" w:hAnsi="Arial" w:cs="Arial"/>
          <w:color w:val="000000"/>
          <w:sz w:val="24"/>
          <w:rtl/>
        </w:rPr>
        <w:t xml:space="preserve">על אף האמור לעיל, </w:t>
      </w:r>
      <w:bookmarkStart w:id="55" w:name="_Hlk132529163"/>
      <w:r w:rsidRPr="005B5D4B">
        <w:rPr>
          <w:rFonts w:ascii="Arial" w:eastAsia="Calibri" w:hAnsi="Arial" w:cs="Arial"/>
          <w:color w:val="000000"/>
          <w:sz w:val="24"/>
          <w:rtl/>
        </w:rPr>
        <w:t xml:space="preserve">מוסכם כי אי המצאת אישור הביטוח במועד הנדרש, לא תהווה הפרה יסודית, אלא אם חלפו </w:t>
      </w:r>
      <w:r w:rsidRPr="005B5D4B">
        <w:rPr>
          <w:rFonts w:ascii="Arial" w:eastAsia="Calibri" w:hAnsi="Arial" w:cs="Arial"/>
          <w:b/>
          <w:bCs/>
          <w:color w:val="000000"/>
          <w:sz w:val="24"/>
          <w:rtl/>
        </w:rPr>
        <w:t>10 (עשרה)</w:t>
      </w:r>
      <w:r w:rsidRPr="005B5D4B">
        <w:rPr>
          <w:rFonts w:ascii="Arial" w:eastAsia="Calibri" w:hAnsi="Arial" w:cs="Arial"/>
          <w:color w:val="000000"/>
          <w:sz w:val="24"/>
          <w:rtl/>
        </w:rPr>
        <w:t xml:space="preserve"> ימים ממועד בקשת התאגיד בכתב, להמציאו כאמור</w:t>
      </w:r>
      <w:bookmarkEnd w:id="55"/>
      <w:r w:rsidRPr="005B5D4B">
        <w:rPr>
          <w:rFonts w:ascii="Arial" w:hAnsi="Arial" w:cs="Arial"/>
          <w:sz w:val="24"/>
          <w:rtl/>
        </w:rPr>
        <w:t>.</w:t>
      </w:r>
    </w:p>
    <w:p w14:paraId="6588786B" w14:textId="77777777" w:rsidR="004D172F" w:rsidRPr="005B5D4B" w:rsidRDefault="004D172F" w:rsidP="003256FD">
      <w:pPr>
        <w:pStyle w:val="Heading3"/>
        <w:numPr>
          <w:ilvl w:val="1"/>
          <w:numId w:val="36"/>
        </w:numPr>
        <w:bidi/>
        <w:spacing w:line="360" w:lineRule="auto"/>
        <w:ind w:left="990" w:right="-142" w:hanging="851"/>
        <w:rPr>
          <w:rFonts w:ascii="Arial" w:hAnsi="Arial" w:cs="Arial"/>
          <w:sz w:val="24"/>
        </w:rPr>
      </w:pPr>
      <w:bookmarkStart w:id="56" w:name="_Hlk109287135"/>
      <w:r w:rsidRPr="005B5D4B">
        <w:rPr>
          <w:rFonts w:ascii="Arial" w:hAnsi="Arial" w:cs="Arial"/>
          <w:sz w:val="24"/>
          <w:rtl/>
        </w:rPr>
        <w:lastRenderedPageBreak/>
        <w:t>מוסכם בזה על נותן השירות כי ביטוחי צד שלישי ואחריות מקצועית (לעניין ביטוח חבות מעבידים, במקרה בו ייערך) הנערכים על ידי נותן השירות, כאמור לעיל, יורחבו לכסות בין היתר את אחריותו של נותן השירות בגין וכלפי קבלנים וקבלני משנה (לעניין ביטוח חבות מעבידים היה ונותן השירות ייחשב למעבידם), וכן יורחבו לשפות את התאגיד, מנהליו ועובדיו היה וייתבעו בגין אחריות שתוטל על מי מהם עקב מעשה ו/או מחדל רשלני של נותן השירות (להלן: "</w:t>
      </w:r>
      <w:r w:rsidRPr="005B5D4B">
        <w:rPr>
          <w:rFonts w:ascii="Arial" w:hAnsi="Arial" w:cs="Arial"/>
          <w:b/>
          <w:bCs/>
          <w:sz w:val="24"/>
          <w:rtl/>
        </w:rPr>
        <w:t>יחידי המבוטח</w:t>
      </w:r>
      <w:r w:rsidRPr="005B5D4B">
        <w:rPr>
          <w:rFonts w:ascii="Arial" w:hAnsi="Arial" w:cs="Arial"/>
          <w:sz w:val="24"/>
          <w:rtl/>
        </w:rPr>
        <w:t>")</w:t>
      </w:r>
      <w:bookmarkEnd w:id="56"/>
      <w:r w:rsidRPr="005B5D4B">
        <w:rPr>
          <w:rFonts w:ascii="Arial" w:hAnsi="Arial" w:cs="Arial"/>
          <w:sz w:val="24"/>
          <w:rtl/>
        </w:rPr>
        <w:t>.</w:t>
      </w:r>
    </w:p>
    <w:p w14:paraId="3F80898C" w14:textId="77777777" w:rsidR="004D172F" w:rsidRPr="005B5D4B" w:rsidRDefault="004D172F" w:rsidP="003256FD">
      <w:pPr>
        <w:pStyle w:val="Heading2"/>
        <w:numPr>
          <w:ilvl w:val="1"/>
          <w:numId w:val="36"/>
        </w:numPr>
        <w:tabs>
          <w:tab w:val="num" w:pos="990"/>
        </w:tabs>
        <w:bidi/>
        <w:spacing w:line="360" w:lineRule="auto"/>
        <w:ind w:left="990" w:right="-142" w:hanging="851"/>
        <w:rPr>
          <w:rFonts w:ascii="Arial" w:hAnsi="Arial" w:cs="Arial"/>
          <w:sz w:val="24"/>
        </w:rPr>
      </w:pPr>
      <w:r w:rsidRPr="005B5D4B">
        <w:rPr>
          <w:rFonts w:ascii="Arial" w:hAnsi="Arial" w:cs="Arial"/>
          <w:sz w:val="24"/>
          <w:rtl/>
        </w:rPr>
        <w:t xml:space="preserve">על נותן השירות להחזיק בתוקף את כל הביטוחים הנדרשים בקשר עם השירותים נשוא הסכם זה, במשך כל  התקופה בה יהיה הסכם זה בתוקף. בנוסף לאמור לעיל ומבלי לגרוע ממנו, את ביטוח אחריות מקצועית, על נותן השירות להחזיק בתוקף כאמור בסעיף </w:t>
      </w:r>
      <w:r w:rsidRPr="005B5D4B">
        <w:rPr>
          <w:rFonts w:ascii="Arial" w:hAnsi="Arial" w:cs="Arial"/>
          <w:b/>
          <w:bCs/>
          <w:sz w:val="24"/>
          <w:rtl/>
        </w:rPr>
        <w:t xml:space="preserve">12.4.7 </w:t>
      </w:r>
      <w:r w:rsidRPr="005B5D4B">
        <w:rPr>
          <w:rFonts w:ascii="Arial" w:hAnsi="Arial" w:cs="Arial"/>
          <w:sz w:val="24"/>
          <w:rtl/>
        </w:rPr>
        <w:t>לעיל.</w:t>
      </w:r>
    </w:p>
    <w:p w14:paraId="4129902F" w14:textId="77777777" w:rsidR="004D172F" w:rsidRPr="005B5D4B" w:rsidRDefault="004D172F" w:rsidP="003256FD">
      <w:pPr>
        <w:pStyle w:val="Heading2"/>
        <w:numPr>
          <w:ilvl w:val="1"/>
          <w:numId w:val="36"/>
        </w:numPr>
        <w:tabs>
          <w:tab w:val="num" w:pos="990"/>
        </w:tabs>
        <w:bidi/>
        <w:spacing w:line="360" w:lineRule="auto"/>
        <w:ind w:left="990" w:right="-142" w:hanging="851"/>
        <w:rPr>
          <w:rFonts w:ascii="Arial" w:hAnsi="Arial" w:cs="Arial"/>
          <w:sz w:val="24"/>
        </w:rPr>
      </w:pPr>
      <w:r w:rsidRPr="005B5D4B">
        <w:rPr>
          <w:rFonts w:ascii="Arial" w:hAnsi="Arial" w:cs="Arial"/>
          <w:sz w:val="24"/>
          <w:rtl/>
        </w:rPr>
        <w:t xml:space="preserve">מוסכם בזה על נותן השירות כי ביטוחי צד שלישי ואחריות מקצועית, ייערכו בגבולות אחריות </w:t>
      </w:r>
      <w:r w:rsidRPr="005B5D4B">
        <w:rPr>
          <w:rFonts w:ascii="Arial" w:hAnsi="Arial" w:cs="Arial"/>
          <w:b/>
          <w:bCs/>
          <w:sz w:val="24"/>
          <w:rtl/>
        </w:rPr>
        <w:t>ספציפיים</w:t>
      </w:r>
      <w:r w:rsidRPr="005B5D4B">
        <w:rPr>
          <w:rFonts w:ascii="Arial" w:hAnsi="Arial" w:cs="Arial"/>
          <w:sz w:val="24"/>
          <w:rtl/>
        </w:rPr>
        <w:t xml:space="preserve"> לכל פוליסה בנפרד ולא כגבולות אחריות </w:t>
      </w:r>
      <w:r w:rsidRPr="005B5D4B">
        <w:rPr>
          <w:rFonts w:ascii="Arial" w:hAnsi="Arial" w:cs="Arial"/>
          <w:b/>
          <w:bCs/>
          <w:sz w:val="24"/>
          <w:rtl/>
        </w:rPr>
        <w:t>משותפים</w:t>
      </w:r>
      <w:r w:rsidRPr="005B5D4B">
        <w:rPr>
          <w:rFonts w:ascii="Arial" w:hAnsi="Arial" w:cs="Arial"/>
          <w:sz w:val="24"/>
          <w:rtl/>
        </w:rPr>
        <w:t xml:space="preserve">. מובהר בזאת כי במקרה של ביטוח משולב, יוכפל גבול האחריות המפורט בסעיף 12 זה ובנספח אישור קיום הביטוחים (נספח ה' (1)) </w:t>
      </w:r>
      <w:r w:rsidRPr="005B5D4B">
        <w:rPr>
          <w:rFonts w:ascii="Arial" w:hAnsi="Arial" w:cs="Arial"/>
          <w:b/>
          <w:bCs/>
          <w:sz w:val="24"/>
          <w:rtl/>
        </w:rPr>
        <w:t>לכדי 4,000,000 ₪.</w:t>
      </w:r>
    </w:p>
    <w:p w14:paraId="728D2A1F" w14:textId="77777777" w:rsidR="004D172F" w:rsidRPr="005B5D4B" w:rsidRDefault="004D172F" w:rsidP="003256FD">
      <w:pPr>
        <w:pStyle w:val="Heading2"/>
        <w:numPr>
          <w:ilvl w:val="1"/>
          <w:numId w:val="36"/>
        </w:numPr>
        <w:tabs>
          <w:tab w:val="num" w:pos="990"/>
        </w:tabs>
        <w:bidi/>
        <w:spacing w:line="360" w:lineRule="auto"/>
        <w:ind w:left="990" w:right="-142" w:hanging="851"/>
        <w:rPr>
          <w:rFonts w:ascii="Arial" w:hAnsi="Arial" w:cs="Arial"/>
          <w:sz w:val="24"/>
        </w:rPr>
      </w:pPr>
      <w:r w:rsidRPr="005B5D4B">
        <w:rPr>
          <w:rFonts w:ascii="Arial" w:hAnsi="Arial" w:cs="Arial"/>
          <w:sz w:val="24"/>
          <w:rtl/>
        </w:rPr>
        <w:t>למען הסר ספק מובהר בזאת כי סכומי הביטוח ו/או גבולות האחריות ו/או תנאי הביטוח המתחייבים מן האמור בהסכם זה ובאישור עריכת ביטוחי נותן השירות (נספח ה' (1)), הינם דרישה מינימאלית המוטלת על נותן השירות, ועל נותן השירות לבחון את חשיפתו לנזקים ו/או לחבויות ולקבוע את סכומי הביטוח ו/או גבולות האחריות ו/או תנאי הביטוח בהתאם. נותן השירות מצהיר ומאשר כי הינו מנוע מלהעלות כל טענה ו/או דרישה ו/או תביעה כלפי התאגיד ו/או מי מהבאים מטעמו בקשר עם הסכם זה בכל הקשור לסכומי הביטוח ו/או לגבולות האחריות ו/או לתנאי הביטוח המינימאליים כאמור לעיל ולהלן.</w:t>
      </w:r>
    </w:p>
    <w:p w14:paraId="2C95D94E" w14:textId="77777777" w:rsidR="004D172F" w:rsidRPr="005B5D4B" w:rsidRDefault="004D172F" w:rsidP="003256FD">
      <w:pPr>
        <w:pStyle w:val="Heading2"/>
        <w:numPr>
          <w:ilvl w:val="1"/>
          <w:numId w:val="36"/>
        </w:numPr>
        <w:tabs>
          <w:tab w:val="num" w:pos="990"/>
        </w:tabs>
        <w:bidi/>
        <w:spacing w:line="360" w:lineRule="auto"/>
        <w:ind w:left="990" w:right="-142" w:hanging="851"/>
        <w:rPr>
          <w:rFonts w:ascii="Arial" w:hAnsi="Arial" w:cs="Arial"/>
          <w:sz w:val="24"/>
        </w:rPr>
      </w:pPr>
      <w:r w:rsidRPr="005B5D4B">
        <w:rPr>
          <w:rFonts w:ascii="Arial" w:hAnsi="Arial" w:cs="Arial"/>
          <w:sz w:val="24"/>
          <w:rtl/>
        </w:rPr>
        <w:t>ביטוחי נותן השירות יכללו תנאי מפורש על פיו המבטח אינו רשאי לבטלם ו/או לשנותם לרעה בתקופת הביטוח, אלא אם נמסרה על כך לנותן השירות ולתאגיד הודעה בכתב בדואר רשום 30 (שלושים) יום מראש על כוונתו לעשות זאת. מבטחי נותן השירות יתחייבו כי לא יהיה תוקף לביטול ו/או שינוי לרעה שכאלו לגבי התאגיד, מנהליו ועובדיו  אם לא נמסרה הודעה בכתב כאמור לעיל ובטרם חלוף 30 (שלושים) הימים ממועד מסירת ההודעה.</w:t>
      </w:r>
    </w:p>
    <w:p w14:paraId="0BBE4A80"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r w:rsidRPr="005B5D4B">
        <w:rPr>
          <w:rFonts w:ascii="Arial" w:hAnsi="Arial" w:cs="Arial"/>
          <w:sz w:val="24"/>
          <w:rtl/>
        </w:rPr>
        <w:t xml:space="preserve">בכל פעם שמבטחו של נותן השירות יודיע ליועץ ולתאגיד כי איזה מבין ביטוחי נותן השירות על פי הביטוחים שנערכו לפי סעיף 12, זה", לרבות האמור בנספח אישורי ביטוח נותן השירות (נספח ה' (1)) עומד להיות מבוטל או משונה לרעה, כאמור לעיל, מתחייב נותן השירות לערוך </w:t>
      </w:r>
      <w:r w:rsidRPr="005B5D4B">
        <w:rPr>
          <w:rFonts w:ascii="Arial" w:hAnsi="Arial" w:cs="Arial"/>
          <w:sz w:val="24"/>
          <w:rtl/>
        </w:rPr>
        <w:lastRenderedPageBreak/>
        <w:t xml:space="preserve">את אותו הביטוח מחדש ולהמציא לתאגיד אישור עריכת ביטוח חדש, </w:t>
      </w:r>
      <w:r w:rsidRPr="005B5D4B">
        <w:rPr>
          <w:rFonts w:ascii="Arial" w:hAnsi="Arial" w:cs="Arial"/>
          <w:b/>
          <w:bCs/>
          <w:sz w:val="24"/>
          <w:rtl/>
        </w:rPr>
        <w:t>לפני</w:t>
      </w:r>
      <w:r w:rsidRPr="005B5D4B">
        <w:rPr>
          <w:rFonts w:ascii="Arial" w:hAnsi="Arial" w:cs="Arial"/>
          <w:sz w:val="24"/>
          <w:rtl/>
        </w:rPr>
        <w:t xml:space="preserve"> מועד הביטול או השינוי לרעה של הביטוח הקודם, כאמור לעיל.</w:t>
      </w:r>
    </w:p>
    <w:p w14:paraId="1E3CB6B7"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r w:rsidRPr="005B5D4B">
        <w:rPr>
          <w:rFonts w:ascii="Arial" w:hAnsi="Arial" w:cs="Arial"/>
          <w:sz w:val="24"/>
          <w:rtl/>
        </w:rPr>
        <w:t>ביטוחי נותן השירות ייכללו תנאי מפורש על פיו ייקבע כי הינם ראשוניים וקודמים לכל ביטוח הנערך על ידי התאגיד וכי מבטחי נותן השירות מוותרים על כל דרישה ו/או טענה ו/או תביעה בדבר שיתוף ביטוחי התאגיד. לרבות כל טענה ו/או זכות כאמור  בסעיף 59 לחוק חוזה הביטוח התשמ"א – 1981 ולרבות כל טענת "</w:t>
      </w:r>
      <w:r w:rsidRPr="005B5D4B">
        <w:rPr>
          <w:rFonts w:ascii="Arial" w:hAnsi="Arial" w:cs="Arial"/>
          <w:b/>
          <w:bCs/>
          <w:sz w:val="24"/>
          <w:rtl/>
        </w:rPr>
        <w:t>ביטוח כפל</w:t>
      </w:r>
      <w:r w:rsidRPr="005B5D4B">
        <w:rPr>
          <w:rFonts w:ascii="Arial" w:hAnsi="Arial" w:cs="Arial"/>
          <w:sz w:val="24"/>
          <w:rtl/>
        </w:rPr>
        <w:t>" כלפי התאגיד וכלפי מבטחיו.</w:t>
      </w:r>
    </w:p>
    <w:p w14:paraId="1A3A5663"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r w:rsidRPr="005B5D4B">
        <w:rPr>
          <w:rFonts w:ascii="Arial" w:hAnsi="Arial" w:cs="Arial"/>
          <w:sz w:val="24"/>
          <w:rtl/>
        </w:rPr>
        <w:t xml:space="preserve">מבלי לגרוע מהאמור לעיל ולהלן, נותן השירות מצהיר, כי לא תהיה לו כל טענה ו/או דרישה ו/או תביעה כנגד התאגיד, מנהליו ועובדיו  בגין נזק לרכוש בבעלותו של נותן השירות ו/או המשמש אותו במתן השירותים נשוא הסכם זה ואשר נותן השירות זכאי לשיפוי בגינו על פי ביטוח הרכוש שנערך על ידו (בין אם נערך ובין אם לאו), והוא פוטר בזאת את התאגיד, מנהליו ועובדיו מכל אחריות לנזק כאמור (לרבות בגין ההשתתפות העצמית המוטלת על נותן השירות). אולם מוסכם בזה כי הפטור כאמור לא יחול לטובת אדם שגרם לנזק בזדון. </w:t>
      </w:r>
    </w:p>
    <w:p w14:paraId="4B10C784"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r w:rsidRPr="005B5D4B">
        <w:rPr>
          <w:rFonts w:ascii="Arial" w:hAnsi="Arial" w:cs="Arial"/>
          <w:sz w:val="24"/>
          <w:rtl/>
        </w:rPr>
        <w:t xml:space="preserve">נותן השירות מתחייב לשלם את דמי הביטוח בגין הפוליסות המפורטות </w:t>
      </w:r>
      <w:r w:rsidRPr="005B5D4B">
        <w:rPr>
          <w:rFonts w:ascii="Arial" w:hAnsi="Arial" w:cs="Arial"/>
          <w:b/>
          <w:bCs/>
          <w:sz w:val="24"/>
          <w:rtl/>
        </w:rPr>
        <w:t>בסעיף 12 זה, ביטוח על ידי נותן השירות</w:t>
      </w:r>
      <w:r w:rsidRPr="005B5D4B">
        <w:rPr>
          <w:rFonts w:ascii="Arial" w:hAnsi="Arial" w:cs="Arial"/>
          <w:sz w:val="24"/>
          <w:rtl/>
        </w:rPr>
        <w:t xml:space="preserve">" לרבות באישור ביטוחי נותן השירות (נספח ה' (1)), וכל תשלום אחר שיידרש על ידי חברת הביטוח בקשר להן במועד ולמלא ולקיים את כל הוראות הפוליסות כלשונן, ומבלי לפגוע בכלליות האמור, לשמור על הוראות הבטיחות והזהירות הנכללות בפוליסות הביטוח, ככל שקיימות ולדאוג ולוודא כי הפוליסות תהיינה בתוקף במשך כל תקופת מתן השירותים בקשר עם הסכם זה. בנוסף לאמור לעיל ומבלי לגרוע ממנו, מתחייב נותן השירות כי את ביטוח אחריות מקצועית יחזיק בתוקף כאמור בסעיף </w:t>
      </w:r>
      <w:r w:rsidRPr="005B5D4B">
        <w:rPr>
          <w:rFonts w:ascii="Arial" w:hAnsi="Arial" w:cs="Arial"/>
          <w:b/>
          <w:bCs/>
          <w:sz w:val="24"/>
          <w:rtl/>
        </w:rPr>
        <w:t>12.4.7</w:t>
      </w:r>
      <w:r w:rsidRPr="005B5D4B">
        <w:rPr>
          <w:rFonts w:ascii="Arial" w:hAnsi="Arial" w:cs="Arial"/>
          <w:sz w:val="24"/>
          <w:rtl/>
        </w:rPr>
        <w:t xml:space="preserve"> לעיל.</w:t>
      </w:r>
    </w:p>
    <w:p w14:paraId="5DC2EB98"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r w:rsidRPr="005B5D4B">
        <w:rPr>
          <w:rFonts w:ascii="Arial" w:hAnsi="Arial" w:cs="Arial"/>
          <w:sz w:val="24"/>
          <w:rtl/>
        </w:rPr>
        <w:t>נותן השירות מתחייב להודיע לתאגיד עם היוודע למנהליו על כל אירוע העלול להוות עילה לתביעה על פי ביטוח אחריות מקצועית, אחריות כלפי צד שלישי או חבות מעבידים. כן מתחייב נותן השירות לשתף פעולה עם התאגיד ככל שהדבר אינו נוגד את אינטרס נותן השירות, ככל שיידרש לשם מימוש תביעת ביטוח אשר התאגיד יחליט להגישה למבטחים ו/או מימוש זכויות התאגיד על פי ביטוחי נותן השירות.</w:t>
      </w:r>
    </w:p>
    <w:p w14:paraId="19D4FB7D"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r w:rsidRPr="005B5D4B">
        <w:rPr>
          <w:rFonts w:ascii="Arial" w:hAnsi="Arial" w:cs="Arial"/>
          <w:sz w:val="24"/>
          <w:rtl/>
        </w:rPr>
        <w:t xml:space="preserve">כמו כן ומבלי לגרוע מהאמור לעיל ולהלן, נותן השירות יהיה אחראי לשפות את התאגיד, מנהליו ועובדיו  באופן מלא בגין כל נזק אשר ייגרם למי מהם עקב אי כיסוי ביטוחי הנובע מהפרה ו/או אי קיום של תנאי מתנאי איזו מפוליסות הביטוח שלא בתום לב על ידי נותן </w:t>
      </w:r>
      <w:r w:rsidRPr="005B5D4B">
        <w:rPr>
          <w:rFonts w:ascii="Arial" w:hAnsi="Arial" w:cs="Arial"/>
          <w:sz w:val="24"/>
          <w:rtl/>
        </w:rPr>
        <w:lastRenderedPageBreak/>
        <w:t>השירות ו/או מנהליו ו/או מי מהעובדים המועסקים על ידו, בכפוף לכך כי האחריות ו/או חובת השיפוי מוטלת על נותן השירות על פי הסכם זה ו/או על פי הדין.</w:t>
      </w:r>
    </w:p>
    <w:p w14:paraId="1AC0B903"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r w:rsidRPr="005B5D4B">
        <w:rPr>
          <w:rFonts w:ascii="Arial" w:hAnsi="Arial" w:cs="Arial"/>
          <w:sz w:val="24"/>
          <w:rtl/>
        </w:rPr>
        <w:t xml:space="preserve">בנוסף לאמור לעיל ומבלי לפגוע בכלליות האמור ייקבע בפוליסות כי הפרה בתום לב ו/או אי קיום בתום לב של תנאי  מתנאי איזו מפוליסות הביטוח על ידי נותן השירות, לרבות, אך לא מוגבל, איחור במתן הודעה ו/או איחור בהגשת תביעה שנעשו בתום לב על ידי נותן השירות ו/או מי מטעמו, לא יפגעו בזכויות התאגיד, מנהליו ועובדיו  לקבלת שיפוי על פי ביטוחים אלו. </w:t>
      </w:r>
    </w:p>
    <w:p w14:paraId="6E867051"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r w:rsidRPr="005B5D4B">
        <w:rPr>
          <w:rFonts w:ascii="Arial" w:hAnsi="Arial" w:cs="Arial"/>
          <w:sz w:val="24"/>
          <w:rtl/>
        </w:rPr>
        <w:t xml:space="preserve">לא יאוחר מ - 7 (שבעה) ימים ממועד תום תקופת ביטוחי נותן השירות, מתחייב נותן השירות להמציא לתאגיד את אישור עריכת הביטוח (נספח ה' (1)) כאמור בסעיף </w:t>
      </w:r>
      <w:r w:rsidRPr="005B5D4B">
        <w:rPr>
          <w:rFonts w:ascii="Arial" w:hAnsi="Arial" w:cs="Arial"/>
          <w:b/>
          <w:bCs/>
          <w:sz w:val="24"/>
          <w:rtl/>
        </w:rPr>
        <w:t>12.6</w:t>
      </w:r>
      <w:r w:rsidRPr="005B5D4B">
        <w:rPr>
          <w:rFonts w:ascii="Arial" w:hAnsi="Arial" w:cs="Arial"/>
          <w:sz w:val="24"/>
          <w:rtl/>
        </w:rPr>
        <w:t xml:space="preserve"> לעיל, בגין הארכת ביטוחי נותן השירות לתקופה נוספת, נותן השירות מתחייב לחזור ולהמציא את אישור ביטוחי נותן השירות (נספח ה' (1)), במועדים הנקובים, מדי תקופת ביטוח וכל עוד הינו מחויב בעריכת הביטוחים בהתאם לאמור בהסכם זה על נספחיו. </w:t>
      </w:r>
    </w:p>
    <w:p w14:paraId="368FD786"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r w:rsidRPr="005B5D4B">
        <w:rPr>
          <w:rFonts w:ascii="Arial" w:hAnsi="Arial" w:cs="Arial"/>
          <w:sz w:val="24"/>
          <w:rtl/>
        </w:rPr>
        <w:t>נותן השירות מצהיר כי ידוע לו שהמצאת אישור ביטוחי נותן השירות (נספח ה' (1)) כאמור, הינה תנאי מתלה ומקדים לתחילת ו/או להמשך מתן השירותים והתאגיד יהא רשאי למנוע מנותן השירות את תחילת ו/או המשך מתן השירותים כאמור במקרה אישור ביטוחי נותן השירות (נספח ה' (1)</w:t>
      </w:r>
      <w:r w:rsidRPr="005B5D4B">
        <w:rPr>
          <w:rFonts w:ascii="Arial" w:hAnsi="Arial" w:cs="Arial"/>
          <w:sz w:val="24"/>
        </w:rPr>
        <w:t>(</w:t>
      </w:r>
      <w:r w:rsidRPr="005B5D4B">
        <w:rPr>
          <w:rFonts w:ascii="Arial" w:hAnsi="Arial" w:cs="Arial"/>
          <w:sz w:val="24"/>
          <w:rtl/>
        </w:rPr>
        <w:t>, כאמור, לא הומצא במועד המוסכם כנדרש.</w:t>
      </w:r>
    </w:p>
    <w:p w14:paraId="474C1283"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r w:rsidRPr="005B5D4B">
        <w:rPr>
          <w:rFonts w:ascii="Arial" w:hAnsi="Arial" w:cs="Arial"/>
          <w:sz w:val="24"/>
          <w:rtl/>
        </w:rPr>
        <w:t>מוסכם בזה במפורש כי אין בעריכת ביטוחי נותן השירות, המצאתם ו/או בבדיקתם ו/או אי בדיקתם, על ידי התאגיד  ו/או בשינויים, כדי להטיל אחריות כלשהי על התאגיד ו/או על מי מטעמו בקשר עם הסכם זה, ו/או להוות אישור בדבר התאמתם למוסכם ו/או כדי לצמצם ו/או לגרוע בצורה כלשהי מאחריותו ו/או מהתחייבויותיו של נותן השירות על פי הסכם זה ו/או על פי הדין ו/או כדי להטיל אחריות כלשהי על התאגיד ו/או על מי מהבאים מטעמו בקשר עם הסכם זה.</w:t>
      </w:r>
    </w:p>
    <w:p w14:paraId="4C6EF578"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r w:rsidRPr="005B5D4B">
        <w:rPr>
          <w:rFonts w:ascii="Arial" w:hAnsi="Arial" w:cs="Arial"/>
          <w:sz w:val="24"/>
          <w:rtl/>
        </w:rPr>
        <w:t xml:space="preserve">למען הסר ספק מובהר כי המצאת או אי המצאת מסמכי הביטוח לרבות אישור ביטוחי נותן השירות (נספח ג' (1)) כאמור בסעיפים </w:t>
      </w:r>
      <w:r w:rsidRPr="005B5D4B">
        <w:rPr>
          <w:rFonts w:ascii="Arial" w:hAnsi="Arial" w:cs="Arial"/>
          <w:b/>
          <w:bCs/>
          <w:sz w:val="24"/>
          <w:rtl/>
        </w:rPr>
        <w:t>12.6</w:t>
      </w:r>
      <w:r w:rsidRPr="005B5D4B">
        <w:rPr>
          <w:rFonts w:ascii="Arial" w:hAnsi="Arial" w:cs="Arial"/>
          <w:sz w:val="24"/>
          <w:rtl/>
        </w:rPr>
        <w:t xml:space="preserve"> ו–  </w:t>
      </w:r>
      <w:r w:rsidRPr="005B5D4B">
        <w:rPr>
          <w:rFonts w:ascii="Arial" w:hAnsi="Arial" w:cs="Arial"/>
          <w:b/>
          <w:bCs/>
          <w:sz w:val="24"/>
          <w:rtl/>
        </w:rPr>
        <w:t>12.</w:t>
      </w:r>
      <w:r w:rsidR="00BC7588" w:rsidRPr="005B5D4B">
        <w:rPr>
          <w:rFonts w:ascii="Arial" w:hAnsi="Arial" w:cs="Arial"/>
          <w:b/>
          <w:bCs/>
          <w:sz w:val="24"/>
          <w:rtl/>
        </w:rPr>
        <w:t>20</w:t>
      </w:r>
      <w:r w:rsidR="00BC7588" w:rsidRPr="005B5D4B">
        <w:rPr>
          <w:rFonts w:ascii="Arial" w:hAnsi="Arial" w:cs="Arial"/>
          <w:sz w:val="24"/>
          <w:rtl/>
        </w:rPr>
        <w:t xml:space="preserve"> </w:t>
      </w:r>
      <w:r w:rsidRPr="005B5D4B">
        <w:rPr>
          <w:rFonts w:ascii="Arial" w:hAnsi="Arial" w:cs="Arial"/>
          <w:sz w:val="24"/>
          <w:rtl/>
        </w:rPr>
        <w:t>לעיל במועד, לא תפגע בהתחייבויות נותן השירות על - פי הסכם זה, על נספחיו.</w:t>
      </w:r>
    </w:p>
    <w:p w14:paraId="57CBDA2E"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r w:rsidRPr="005B5D4B">
        <w:rPr>
          <w:rFonts w:ascii="Arial" w:hAnsi="Arial" w:cs="Arial"/>
          <w:sz w:val="24"/>
          <w:rtl/>
        </w:rPr>
        <w:t xml:space="preserve">התאגיד רשאי (אך לא חייב) לבדוק את אישורי הביטוח אשר יומצאו על ידי נותן השירות כאמור לעיל ונותן השירות מתחייב לבצע כל שינוי או תיקון שיידרש על מנת להתאימם להתחייבויותיו על פי סעיף </w:t>
      </w:r>
      <w:r w:rsidRPr="005B5D4B">
        <w:rPr>
          <w:rFonts w:ascii="Arial" w:hAnsi="Arial" w:cs="Arial"/>
          <w:b/>
          <w:bCs/>
          <w:sz w:val="24"/>
          <w:rtl/>
        </w:rPr>
        <w:t>12</w:t>
      </w:r>
      <w:r w:rsidRPr="005B5D4B">
        <w:rPr>
          <w:rFonts w:ascii="Arial" w:hAnsi="Arial" w:cs="Arial"/>
          <w:sz w:val="24"/>
          <w:rtl/>
        </w:rPr>
        <w:t xml:space="preserve"> זה "ביטוח על ידי נותן השירות".</w:t>
      </w:r>
    </w:p>
    <w:p w14:paraId="427DEB88"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r w:rsidRPr="005B5D4B">
        <w:rPr>
          <w:rFonts w:ascii="Arial" w:hAnsi="Arial" w:cs="Arial"/>
          <w:sz w:val="24"/>
          <w:rtl/>
        </w:rPr>
        <w:lastRenderedPageBreak/>
        <w:t>נותן השירות מצהיר ומתחייב כי זכות הביקורת של התאגיד ביחס לאישורי הביטוח וזכותו לבדוק את אישורי הביטוח ולהורות על תיקונם כמפורט לעיל, אינה מטילה על התאגיד ו/או על מי מטעמו כל חובה וכל אחריות שהיא לגבי הפוליסות ואישורי הביטוח כאמור, טיבם, היקפם, ותוקפם, או לגבי היעדרם, ואין בה כדי לגרוע מכל חובה שהיא המוטלת על נותן השירות על פי הסכם זה ו/או על פי הדין.</w:t>
      </w:r>
    </w:p>
    <w:p w14:paraId="73C18B8E"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r w:rsidRPr="005B5D4B">
        <w:rPr>
          <w:rFonts w:ascii="Arial" w:hAnsi="Arial" w:cs="Arial"/>
          <w:sz w:val="24"/>
          <w:rtl/>
        </w:rPr>
        <w:t xml:space="preserve">בנוסף ומבלי לגרוע מהאמור לעיל, מוסכם בזה כי התאגיד יהא רשאי לעכב כל סכום לו הינו זכאי על פי תנאי סעיף </w:t>
      </w:r>
      <w:r w:rsidRPr="005B5D4B">
        <w:rPr>
          <w:rFonts w:ascii="Arial" w:hAnsi="Arial" w:cs="Arial"/>
          <w:b/>
          <w:bCs/>
          <w:sz w:val="24"/>
          <w:rtl/>
        </w:rPr>
        <w:t>12</w:t>
      </w:r>
      <w:r w:rsidRPr="005B5D4B">
        <w:rPr>
          <w:rFonts w:ascii="Arial" w:hAnsi="Arial" w:cs="Arial"/>
          <w:sz w:val="24"/>
          <w:rtl/>
        </w:rPr>
        <w:t xml:space="preserve"> זה "ביטוח על ידי נותן השירות" מהתמורה העומדת לזכות נותן השירות בקשר עם ההתקשרות נשוא הסכם זה ובתנאי שהודיעה על כך ליועץ, בכתב, 7 (שבעה) ימים מראש. </w:t>
      </w:r>
    </w:p>
    <w:p w14:paraId="6313CDE8"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r w:rsidRPr="005B5D4B">
        <w:rPr>
          <w:rFonts w:ascii="Arial" w:hAnsi="Arial" w:cs="Arial"/>
          <w:sz w:val="24"/>
          <w:rtl/>
        </w:rPr>
        <w:t>מוסכם בזה על התאגיד כי עם תשלום תגמולי הביטוח במלואם ויישוב התביעה בהתאם למוסכם על התאגיד, יושב ליועץ הסכום המעוכב בניכוי הוצאות שנגרמו לתאגיד (באם נגרמו) בקשר עם התביעה לתגמולי הביטוח, כאמור</w:t>
      </w:r>
    </w:p>
    <w:p w14:paraId="09CF18EC"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r w:rsidRPr="005B5D4B">
        <w:rPr>
          <w:rFonts w:ascii="Arial" w:hAnsi="Arial" w:cs="Arial"/>
          <w:sz w:val="24"/>
          <w:rtl/>
        </w:rPr>
        <w:t>מוסכם בזה במפורש כי האחריות לתשלום דמי הביטוח וההשתתפות העצמית חלה על נותן השירות בלבד, ובכל מקרה לא על התאגיד ו/או על מי מהבאים מטעם התאגיד בקשר עם הסכם זה.</w:t>
      </w:r>
    </w:p>
    <w:p w14:paraId="68FBCED4"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r w:rsidRPr="005B5D4B">
        <w:rPr>
          <w:rFonts w:ascii="Arial" w:hAnsi="Arial" w:cs="Arial"/>
          <w:sz w:val="24"/>
          <w:rtl/>
        </w:rPr>
        <w:t>בנוסף ומבלי לגרוע מהאמור בכל מקום בהסכם זה לעיל, מתחייב נותן השירות למלא אחר כל דרישות והוראות החוק לביטוח לאומי, חוק ביטוח בריאות ממלכתי וכל הצווים, התקנות וכדומה, שהותקנו לפי החוקים הנ"ל, ובעיקר, אך מבלי לפגוע מכלליות האמור לעיל, באופן שכל העובדים שיועסקו על ידו במתן השירותים נשוא הסכם זה, לרבות שליחיו ואלה שיועסקו באופן מקרי או זמני, יהיו בכל עת ובמשך כל תקופת הסכם זה, זכאים לכל הזכויות שעל פי החוקים הנ"ל.</w:t>
      </w:r>
    </w:p>
    <w:p w14:paraId="1F3A8498"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r w:rsidRPr="005B5D4B">
        <w:rPr>
          <w:rFonts w:ascii="Arial" w:hAnsi="Arial" w:cs="Arial"/>
          <w:sz w:val="24"/>
          <w:rtl/>
        </w:rPr>
        <w:t xml:space="preserve">מובהר בזאת, כי כל הוראה סעיף </w:t>
      </w:r>
      <w:r w:rsidRPr="005B5D4B">
        <w:rPr>
          <w:rFonts w:ascii="Arial" w:hAnsi="Arial" w:cs="Arial"/>
          <w:b/>
          <w:bCs/>
          <w:sz w:val="24"/>
          <w:rtl/>
        </w:rPr>
        <w:t>12</w:t>
      </w:r>
      <w:r w:rsidRPr="005B5D4B">
        <w:rPr>
          <w:rFonts w:ascii="Arial" w:hAnsi="Arial" w:cs="Arial"/>
          <w:sz w:val="24"/>
          <w:rtl/>
        </w:rPr>
        <w:t xml:space="preserve"> זה "ביטוח על ידי נותן השירות" בקשר לביטוח אינה באה לגרוע מכוחם של הוראות ההסכם בדבר אחריותו הבלעדית של נותן השירות לנזקים באם יגרמו כאמור בסעיפים אחרים בהסכם זה ו/או על פי הדין.</w:t>
      </w:r>
    </w:p>
    <w:p w14:paraId="22FD6C13"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r w:rsidRPr="005B5D4B">
        <w:rPr>
          <w:rFonts w:ascii="Arial" w:hAnsi="Arial" w:cs="Arial"/>
          <w:sz w:val="24"/>
          <w:rtl/>
        </w:rPr>
        <w:t xml:space="preserve">בנוסף ומבלי לגרוע מהאמור לעיל, מצהיר נותן השירות ומתחייב כי הינו משחרר את התאגיד ו/או מי מהבאים מטעמו בקשר עם הסכם זה, מכל אחריות בגין תביעות ו/או דרישות שמקורן בפגיעה מצד נותן השירות בזכויות קניין רוחני, הפרת זכויות יוצרים, פרסום לשון הרע, פגיעה </w:t>
      </w:r>
      <w:r w:rsidRPr="005B5D4B">
        <w:rPr>
          <w:rFonts w:ascii="Arial" w:hAnsi="Arial" w:cs="Arial"/>
          <w:sz w:val="24"/>
          <w:rtl/>
        </w:rPr>
        <w:lastRenderedPageBreak/>
        <w:t>בפרטיות ו/או פגיעה ברגשות הציבור, בקשר עם פעילות נותן השירות ו/או מי מטעם נותן השירות על פי הסכם זה.</w:t>
      </w:r>
    </w:p>
    <w:p w14:paraId="6F27D8DC"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bookmarkStart w:id="57" w:name="_Hlk132528651"/>
      <w:r w:rsidRPr="005B5D4B">
        <w:rPr>
          <w:rFonts w:ascii="Arial" w:hAnsi="Arial" w:cs="Arial"/>
          <w:sz w:val="24"/>
          <w:rtl/>
        </w:rPr>
        <w:t>מוסכם בזה כי ביטוחי נותן השירות הנערכים על פי האמור בהסכם זה לא יכללו חריגים לחבות המבטח עקב ו/או בקשר עם רשלנות רבתי מצד נותן השירות (המבוטח) ו/או בגין מי מהבאים מטעמו בקשר עם השירותים נשוא הסכם זה, ובלבד שלא יהיה באמור לעיל, כדי לגרוע מזכויות המבטח ומחובות נותן השירות (המבוטח) על פי חוק חוזה הביטוח ה'תשמ"א - 1981</w:t>
      </w:r>
      <w:bookmarkEnd w:id="57"/>
      <w:r w:rsidRPr="005B5D4B">
        <w:rPr>
          <w:rFonts w:ascii="Arial" w:hAnsi="Arial" w:cs="Arial"/>
          <w:sz w:val="24"/>
          <w:rtl/>
        </w:rPr>
        <w:t>.</w:t>
      </w:r>
    </w:p>
    <w:p w14:paraId="66B76675"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Pr>
      </w:pPr>
      <w:r w:rsidRPr="005B5D4B">
        <w:rPr>
          <w:rFonts w:ascii="Arial" w:hAnsi="Arial" w:cs="Arial"/>
          <w:sz w:val="24"/>
          <w:rtl/>
        </w:rPr>
        <w:t xml:space="preserve">מובהר, כי הוראות סעיף </w:t>
      </w:r>
      <w:r w:rsidRPr="005B5D4B">
        <w:rPr>
          <w:rFonts w:ascii="Arial" w:hAnsi="Arial" w:cs="Arial"/>
          <w:b/>
          <w:bCs/>
          <w:sz w:val="24"/>
          <w:rtl/>
        </w:rPr>
        <w:t>12</w:t>
      </w:r>
      <w:r w:rsidRPr="005B5D4B">
        <w:rPr>
          <w:rFonts w:ascii="Arial" w:hAnsi="Arial" w:cs="Arial"/>
          <w:sz w:val="24"/>
          <w:rtl/>
        </w:rPr>
        <w:t xml:space="preserve"> זה "ביטוח על ידי נותן השירות" הנן מעיקרי ההסכם, והפרתן מהווה הפרה יסודית של ההסכם.</w:t>
      </w:r>
    </w:p>
    <w:p w14:paraId="24E27E22" w14:textId="77777777" w:rsidR="004D172F" w:rsidRPr="005B5D4B" w:rsidRDefault="004D172F" w:rsidP="00D33A1A">
      <w:pPr>
        <w:pStyle w:val="Heading2"/>
        <w:numPr>
          <w:ilvl w:val="1"/>
          <w:numId w:val="35"/>
        </w:numPr>
        <w:tabs>
          <w:tab w:val="num" w:pos="360"/>
          <w:tab w:val="num" w:pos="990"/>
        </w:tabs>
        <w:bidi/>
        <w:spacing w:line="360" w:lineRule="auto"/>
        <w:ind w:left="990" w:right="-142" w:hanging="851"/>
        <w:rPr>
          <w:rFonts w:ascii="Arial" w:hAnsi="Arial" w:cs="Arial"/>
          <w:sz w:val="24"/>
          <w:rtl/>
        </w:rPr>
      </w:pPr>
      <w:r w:rsidRPr="005B5D4B">
        <w:rPr>
          <w:rFonts w:ascii="Arial" w:hAnsi="Arial" w:cs="Arial"/>
          <w:sz w:val="24"/>
          <w:rtl/>
        </w:rPr>
        <w:t>לא ביצע ו/או לא קיים ו/או לא האריך נותן השירות את הביטוחים אשר התחייב לבצע על פי הסכם זה במלואם או בחלקם, יהא התאגיד רשאי, מבלי לפגוע בזכויותיו לפי הסכם זה או על פי הדין, לעכב כל תשלום המגיע ממנו לנותן השירות לפי הסכם זה.  מוסכם בזה על התאגיד כי עם הצגת נספח אישור ביטוחי נותן השירות ((נספח ה' (1)), בהתאם לנדרש על פי ההסכם ולמוסכם על התאגיד, ישולם לנותן השירות הסכום המעוכב, כאמור.</w:t>
      </w:r>
    </w:p>
    <w:p w14:paraId="200D99D9" w14:textId="77777777" w:rsidR="00463FDF" w:rsidRPr="005B5D4B" w:rsidRDefault="00463FDF" w:rsidP="00D33A1A">
      <w:pPr>
        <w:widowControl w:val="0"/>
        <w:numPr>
          <w:ilvl w:val="0"/>
          <w:numId w:val="30"/>
        </w:numPr>
        <w:tabs>
          <w:tab w:val="left" w:pos="384"/>
        </w:tabs>
        <w:bidi/>
        <w:spacing w:line="360" w:lineRule="auto"/>
        <w:outlineLvl w:val="0"/>
        <w:rPr>
          <w:rFonts w:ascii="Arial" w:hAnsi="Arial" w:cs="Arial"/>
          <w:b/>
          <w:bCs/>
          <w:u w:val="single"/>
          <w:rtl/>
          <w:lang w:eastAsia="he-IL"/>
        </w:rPr>
      </w:pPr>
      <w:r w:rsidRPr="005B5D4B">
        <w:rPr>
          <w:rFonts w:ascii="Arial" w:hAnsi="Arial" w:cs="Arial"/>
          <w:b/>
          <w:bCs/>
          <w:u w:val="single"/>
          <w:rtl/>
          <w:lang w:eastAsia="he-IL"/>
        </w:rPr>
        <w:t>הבאת ההסכם לידי גמר מוקדם</w:t>
      </w:r>
      <w:bookmarkEnd w:id="51"/>
    </w:p>
    <w:p w14:paraId="44D3D5DA"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bookmarkStart w:id="58" w:name="_Ref324760866"/>
      <w:bookmarkStart w:id="59" w:name="_Ref370219411"/>
      <w:bookmarkStart w:id="60" w:name="_Ref370217008"/>
      <w:bookmarkStart w:id="61" w:name="_Ref368906401"/>
      <w:r w:rsidRPr="005B5D4B">
        <w:rPr>
          <w:rFonts w:ascii="Arial" w:hAnsi="Arial" w:cs="Arial"/>
          <w:rtl/>
          <w:lang w:eastAsia="he-IL"/>
        </w:rPr>
        <w:t>על אף האמור בכל מקום אחר בהסכם זה, רשאי התאגיד לפי שיקול דעתו הבלעדי ומכל סיבה שהיא (לרבות מטעמי נוחות, טעמים ניהוליים וטעמים הנוגעים לבקשות משרדי הממשלה והחלטות התאגיד ) לסיים את ההסכם (קרי – לקצר את תקופת ההתקשרות) בכל עת על-ידי הודעה בכתב על כך לנותן השירותים, חתומה על-ידי התאגיד . ניתנה הודעה כאמור, יסתיים ההסכם בתום 30 ימים ממועד מסירת ההודעה לנותן השירותים או במועד הנקוב בהודעה, לפי המוקדם</w:t>
      </w:r>
      <w:bookmarkEnd w:id="58"/>
      <w:r w:rsidRPr="005B5D4B">
        <w:rPr>
          <w:rFonts w:ascii="Arial" w:hAnsi="Arial" w:cs="Arial"/>
          <w:rtl/>
          <w:lang w:eastAsia="he-IL"/>
        </w:rPr>
        <w:t xml:space="preserve"> מבניהם וזאת ומבלי שלנותן השירותים תקום כל טענה ו/או תביעה או עילה לתביעה (כספית או אחרת) נגד התאגיד או כל מי מטעמו בשל כך.</w:t>
      </w:r>
      <w:bookmarkEnd w:id="59"/>
      <w:r w:rsidRPr="005B5D4B">
        <w:rPr>
          <w:rFonts w:ascii="Arial" w:hAnsi="Arial" w:cs="Arial"/>
          <w:rtl/>
          <w:lang w:eastAsia="he-IL"/>
        </w:rPr>
        <w:t xml:space="preserve"> </w:t>
      </w:r>
      <w:bookmarkEnd w:id="60"/>
    </w:p>
    <w:p w14:paraId="0DBFD2A2"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bookmarkStart w:id="62" w:name="_Ref370219445"/>
      <w:bookmarkStart w:id="63" w:name="_Ref324761332"/>
      <w:bookmarkEnd w:id="61"/>
      <w:r w:rsidRPr="005B5D4B">
        <w:rPr>
          <w:rFonts w:ascii="Arial" w:hAnsi="Arial" w:cs="Arial"/>
          <w:rtl/>
          <w:lang w:eastAsia="he-IL"/>
        </w:rPr>
        <w:t>הובא ההסכם לידי גמר בהתאם לסעיף  לעיל  ושלא בשל הפרת ההסכם על ידי הנותן השירותים, לפני השלמת כלל מתן השירותים וקבלת אישור על כך מהתאגיד , ישלם התאגיד לנותן השירותים את התמורה בעד אותו חלק ממתן השירותים שהוא ביצע בפועל (ואשר ביצועו אושר על-ידי התאגיד ובוצע לשביעת רצון התאגיד ) עד להבאת ההסכם לידי גמר.</w:t>
      </w:r>
      <w:bookmarkEnd w:id="62"/>
      <w:r w:rsidRPr="005B5D4B">
        <w:rPr>
          <w:rFonts w:ascii="Arial" w:hAnsi="Arial" w:cs="Arial"/>
          <w:rtl/>
          <w:lang w:eastAsia="he-IL"/>
        </w:rPr>
        <w:t xml:space="preserve"> </w:t>
      </w:r>
      <w:bookmarkEnd w:id="63"/>
    </w:p>
    <w:p w14:paraId="13003A71"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התשלומים לנותן השירותים לפי הסעיף לעיל ייחשבו כסילוק מלא של כל שכר העבודה, </w:t>
      </w:r>
      <w:r w:rsidRPr="005B5D4B">
        <w:rPr>
          <w:rFonts w:ascii="Arial" w:hAnsi="Arial" w:cs="Arial"/>
          <w:rtl/>
          <w:lang w:eastAsia="he-IL"/>
        </w:rPr>
        <w:lastRenderedPageBreak/>
        <w:t>הנזקים, ההפסדים וההוצאות שנגרמו (אם נגרמו) לנותן השירותים עקב הבאת ההסכם לידי גמר כאמור, ויבוצעו אך ורק כנגד סילוק מלא וסופי של כל תביעה ו/או דרישה מכל סוג של הנותן השירותים כלפי התאגיד בין היתר בקשר עם סיומו המוקדם של הסכם זה.</w:t>
      </w:r>
    </w:p>
    <w:p w14:paraId="0ACEAD43"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rtl/>
          <w:lang w:eastAsia="he-IL"/>
        </w:rPr>
      </w:pPr>
      <w:r w:rsidRPr="005B5D4B">
        <w:rPr>
          <w:rFonts w:ascii="Arial" w:hAnsi="Arial" w:cs="Arial"/>
          <w:rtl/>
          <w:lang w:eastAsia="he-IL"/>
        </w:rPr>
        <w:t>הובא ההסכם לידי גמר בהתאם לסעיף לעיל, יהיה התאגיד רשאי למסור את ביצוע מתן השירותים, המשכה, כולה או מקצתה לאחר, להשתמש לצורך זה במסמכים שהוכנו על ידי הנותן השירותים ולעשות במסמכים כל שינוי מכל סוג, והכל ללא כל תמורה ו/או כל פיצוי לנותן השירותים למעט כל הסכומים המגיעים לנותן השירותים בהתאם לסעיף  לעיל במידה ואכן מגיעים. למען הסר ספק מובהר כי עם הבאת ההסכם לידי גמר בהתאם לסעיף לעיל, מתחייב נותן השירותים להמציא לידי התאגיד תוך 3 ימים את כל המסמכים שברשותו.</w:t>
      </w:r>
    </w:p>
    <w:bookmarkEnd w:id="52"/>
    <w:p w14:paraId="35D99D43"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rtl/>
          <w:lang w:eastAsia="he-IL"/>
        </w:rPr>
      </w:pPr>
      <w:r w:rsidRPr="005B5D4B">
        <w:rPr>
          <w:rFonts w:ascii="Arial" w:hAnsi="Arial" w:cs="Arial"/>
          <w:rtl/>
          <w:lang w:eastAsia="he-IL"/>
        </w:rPr>
        <w:t>נותן השירותים  אינו רשאי לגרוע סכום הפיצויים המוסכמים משכר עובדיו.</w:t>
      </w:r>
    </w:p>
    <w:p w14:paraId="7872D679"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אין האמור בא לפגוע בכל תרופה אחרת שהתאגיד זכאי לה על פי הסכם זה ועל פי כל דין.</w:t>
      </w:r>
    </w:p>
    <w:p w14:paraId="689AD691" w14:textId="77777777" w:rsidR="00463FDF" w:rsidRPr="005B5D4B" w:rsidRDefault="00463FDF" w:rsidP="00D33A1A">
      <w:pPr>
        <w:widowControl w:val="0"/>
        <w:numPr>
          <w:ilvl w:val="0"/>
          <w:numId w:val="30"/>
        </w:numPr>
        <w:tabs>
          <w:tab w:val="left" w:pos="384"/>
        </w:tabs>
        <w:bidi/>
        <w:spacing w:line="360" w:lineRule="auto"/>
        <w:outlineLvl w:val="0"/>
        <w:rPr>
          <w:rFonts w:ascii="Arial" w:hAnsi="Arial" w:cs="Arial"/>
          <w:b/>
          <w:bCs/>
          <w:u w:val="single"/>
          <w:rtl/>
          <w:lang w:eastAsia="he-IL"/>
        </w:rPr>
      </w:pPr>
      <w:bookmarkStart w:id="64" w:name="_Ref370209991"/>
      <w:r w:rsidRPr="005B5D4B">
        <w:rPr>
          <w:rFonts w:ascii="Arial" w:hAnsi="Arial" w:cs="Arial"/>
          <w:b/>
          <w:bCs/>
          <w:u w:val="single"/>
          <w:rtl/>
          <w:lang w:eastAsia="he-IL"/>
        </w:rPr>
        <w:t>ביטול ההסכם עקב הפרתו</w:t>
      </w:r>
      <w:bookmarkEnd w:id="53"/>
      <w:bookmarkEnd w:id="64"/>
    </w:p>
    <w:p w14:paraId="17266733" w14:textId="77777777" w:rsidR="00463FDF" w:rsidRPr="005B5D4B" w:rsidRDefault="00463FDF" w:rsidP="00BB484C">
      <w:pPr>
        <w:widowControl w:val="0"/>
        <w:tabs>
          <w:tab w:val="left" w:pos="384"/>
        </w:tabs>
        <w:bidi/>
        <w:spacing w:line="360" w:lineRule="auto"/>
        <w:ind w:left="360"/>
        <w:outlineLvl w:val="0"/>
        <w:rPr>
          <w:rFonts w:ascii="Arial" w:hAnsi="Arial" w:cs="Arial"/>
          <w:rtl/>
          <w:lang w:eastAsia="he-IL"/>
        </w:rPr>
      </w:pPr>
      <w:bookmarkStart w:id="65" w:name="_Ref333925378"/>
      <w:r w:rsidRPr="005B5D4B">
        <w:rPr>
          <w:rFonts w:ascii="Arial" w:hAnsi="Arial" w:cs="Arial"/>
          <w:rtl/>
          <w:lang w:eastAsia="he-IL"/>
        </w:rPr>
        <w:t>רשאי התאגיד , באמצעות הודעה בכתב, לבטל את ההסכם גם בכל אחד מהמקרים הבאים:</w:t>
      </w:r>
      <w:bookmarkEnd w:id="65"/>
    </w:p>
    <w:p w14:paraId="3751BFEF"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נותן השירותים הפר אחת או יותר מהתחייבויותיו לפי הסכם זה ולא תיקן את ההפרה תוך 7 ימים לאחר שקיבל  על כך התראה בכתב  מאת התאגיד .</w:t>
      </w:r>
    </w:p>
    <w:p w14:paraId="563CF456"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rtl/>
          <w:lang w:eastAsia="he-IL"/>
        </w:rPr>
      </w:pPr>
      <w:r w:rsidRPr="005B5D4B">
        <w:rPr>
          <w:rFonts w:ascii="Arial" w:hAnsi="Arial" w:cs="Arial"/>
          <w:rtl/>
          <w:lang w:eastAsia="he-IL"/>
        </w:rPr>
        <w:t>התאגיד התרה בכתב לנותן השירותים, שביצוע מתן השירותים אינו מתקדם בקצב לשביעות רצון התאגיד , ונותן השירותים לא נקט, תוך 7 ימים מתאריך ההתראה, צעדים המבטיחים, לדעת התאגיד את סיום השירותים במועד שנקבע.</w:t>
      </w:r>
    </w:p>
    <w:p w14:paraId="7B767023"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 xml:space="preserve">נותן השירותים הפסיק לקיים שגרת עבודה סבירה במשרדו וסגר את עסקיו לתקופה העולה על 15 ימי עבודה ו/או כאשר נותן השירותים הפך לחדל פירעון ו/או כאשר הוצא צו כינוס נכסים כנגד נותן השירותים ו/או כאשר נותן השירותים נהיה בלתי כשיר לפעולה משפטית ו/או כאשר נותן השירותים אינו מסוגל לבצע את השירותים כאמור בהסכם זה או חלקים ממנו (בין אם הודיע על כך מפורשות ובין אם התקיימו נסיבות המעידות על כך). </w:t>
      </w:r>
    </w:p>
    <w:p w14:paraId="09B8FA4F"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נותן השירותים החליף את מנהל המט"ש ללא קבלת אישור מראש ובכתב מאת התאגיד.</w:t>
      </w:r>
    </w:p>
    <w:p w14:paraId="18676B77"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lastRenderedPageBreak/>
        <w:t>נבצר ממנהל המט"ש מטעם נותן השירותים להעניק את השירותים מכל סיבה שהיא.</w:t>
      </w:r>
    </w:p>
    <w:p w14:paraId="529261A3"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rtl/>
          <w:lang w:eastAsia="he-IL"/>
        </w:rPr>
      </w:pPr>
      <w:r w:rsidRPr="005B5D4B">
        <w:rPr>
          <w:rFonts w:ascii="Arial" w:hAnsi="Arial" w:cs="Arial"/>
          <w:rtl/>
          <w:lang w:eastAsia="he-IL"/>
        </w:rPr>
        <w:t>ביטול ההסכם לפי הסעי' לעיל ייעשה בהודעה מטעם התאגיד בכתב, כאשר הביטול ייכנס לתוקפו בתום 3 ימים ממועד משלוח המכתב.</w:t>
      </w:r>
    </w:p>
    <w:p w14:paraId="54B886E6"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בוטל ההסכם כאמור לעיל, רשאי התאגיד לשלם לנותן השירותים את התמורה בעד אותו חלק של השירותים אותם הוא ביצע בפועל עד למועד ביטול ההסכם, בקיזוז הוצאות שנגרמו לתאגיד בקשר עם ביטולו של ההסכם ובקשר עם הנסיבות שהביאו לביטולו ובקיזוז פיצויים לתאגיד בגין נזקים שנגרמו לו כתוצאה מהפרת ההסכם ע"י נותן השירותים ו/או כתוצאה מאי ביצוע התחייבויות נותן השירותים. אין באמור לעיל כדי לגרוע מזכויות התאגיד לכל סעד אחר או נוסף בגין האמור לעיל ו/או כדי לגרוע מזכויותיו של התאגיד בקשר עם כל הפרה של הסכם זה על ידי נותן השירותים, וזאת בין אם הופסקה עבודת נותן השירותים כתוצאה מהפרה זו ובין אם לאו.</w:t>
      </w:r>
    </w:p>
    <w:p w14:paraId="461C19D8" w14:textId="77777777" w:rsidR="00463FDF" w:rsidRPr="005B5D4B" w:rsidRDefault="00463FDF" w:rsidP="00D33A1A">
      <w:pPr>
        <w:widowControl w:val="0"/>
        <w:numPr>
          <w:ilvl w:val="0"/>
          <w:numId w:val="30"/>
        </w:numPr>
        <w:tabs>
          <w:tab w:val="left" w:pos="384"/>
        </w:tabs>
        <w:bidi/>
        <w:spacing w:line="360" w:lineRule="auto"/>
        <w:outlineLvl w:val="0"/>
        <w:rPr>
          <w:rFonts w:ascii="Arial" w:hAnsi="Arial" w:cs="Arial"/>
          <w:b/>
          <w:bCs/>
          <w:u w:val="single"/>
          <w:rtl/>
          <w:lang w:eastAsia="he-IL"/>
        </w:rPr>
      </w:pPr>
      <w:r w:rsidRPr="005B5D4B">
        <w:rPr>
          <w:rFonts w:ascii="Arial" w:hAnsi="Arial" w:cs="Arial"/>
          <w:b/>
          <w:bCs/>
          <w:u w:val="single"/>
          <w:rtl/>
          <w:lang w:eastAsia="he-IL"/>
        </w:rPr>
        <w:t>ויתורים</w:t>
      </w:r>
    </w:p>
    <w:p w14:paraId="21D0A795" w14:textId="449BB853" w:rsidR="00A26599" w:rsidRPr="005B5D4B" w:rsidRDefault="00463FDF" w:rsidP="0040153B">
      <w:pPr>
        <w:widowControl w:val="0"/>
        <w:tabs>
          <w:tab w:val="left" w:pos="384"/>
        </w:tabs>
        <w:bidi/>
        <w:spacing w:line="360" w:lineRule="auto"/>
        <w:ind w:left="360"/>
        <w:outlineLvl w:val="0"/>
        <w:rPr>
          <w:rFonts w:ascii="Arial" w:hAnsi="Arial" w:cs="Arial"/>
          <w:lang w:eastAsia="he-IL"/>
        </w:rPr>
      </w:pPr>
      <w:r w:rsidRPr="005B5D4B">
        <w:rPr>
          <w:rFonts w:ascii="Arial" w:hAnsi="Arial" w:cs="Arial"/>
          <w:rtl/>
          <w:lang w:eastAsia="he-IL"/>
        </w:rPr>
        <w:t>מובהר כי בכל מקרה בו ויתר אחד הצדדים להסכם זה למשנהו במועד מסוים על איזו מזכויותיו לפי הסכם זה, לא יהווה הוויתור תקדים לוויתור על אותה זכות בכל מועד שלאחר מכן ולא ילמדו גזירה שווה מהוויתור האמור ביחס ליתר הזכויות וההתחייבויות לפי הסכם זה.</w:t>
      </w:r>
    </w:p>
    <w:p w14:paraId="5CB9B826" w14:textId="77777777" w:rsidR="00463FDF" w:rsidRPr="005B5D4B" w:rsidRDefault="00463FDF" w:rsidP="00D33A1A">
      <w:pPr>
        <w:widowControl w:val="0"/>
        <w:numPr>
          <w:ilvl w:val="0"/>
          <w:numId w:val="30"/>
        </w:numPr>
        <w:tabs>
          <w:tab w:val="left" w:pos="384"/>
        </w:tabs>
        <w:bidi/>
        <w:spacing w:line="360" w:lineRule="auto"/>
        <w:outlineLvl w:val="0"/>
        <w:rPr>
          <w:rFonts w:ascii="Arial" w:hAnsi="Arial" w:cs="Arial"/>
          <w:b/>
          <w:bCs/>
          <w:u w:val="single"/>
          <w:rtl/>
          <w:lang w:eastAsia="he-IL"/>
        </w:rPr>
      </w:pPr>
      <w:r w:rsidRPr="005B5D4B">
        <w:rPr>
          <w:rFonts w:ascii="Arial" w:hAnsi="Arial" w:cs="Arial"/>
          <w:b/>
          <w:bCs/>
          <w:u w:val="single"/>
          <w:rtl/>
          <w:lang w:eastAsia="he-IL"/>
        </w:rPr>
        <w:t>שונות</w:t>
      </w:r>
    </w:p>
    <w:p w14:paraId="5BDA6C69"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lang w:eastAsia="he-IL"/>
        </w:rPr>
      </w:pPr>
      <w:r w:rsidRPr="005B5D4B">
        <w:rPr>
          <w:rFonts w:ascii="Arial" w:hAnsi="Arial" w:cs="Arial"/>
          <w:rtl/>
          <w:lang w:eastAsia="he-IL"/>
        </w:rPr>
        <w:t>כל שינוי באיזו מהוראות הסכם זה ו/או נספחיו, לרבות כל תוספת, גריעה או תיקון להסכם זה, לא יהיה לו תוקף אלא אם נעשה בכתב ונחתם על-ידי שני הצדדים. מובהר כי דרישות התאגיד מנותן השירותים הנובעות ממסמכי ההליך הפניה או מכל סמכות הנתונה לתאגיד בהתאם למסמכי הליך הפניה לא תחשב בשום תנאי כשינוי ההסכם.</w:t>
      </w:r>
    </w:p>
    <w:p w14:paraId="657DD37B"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rtl/>
          <w:lang w:eastAsia="he-IL"/>
        </w:rPr>
      </w:pPr>
      <w:r w:rsidRPr="005B5D4B">
        <w:rPr>
          <w:rFonts w:ascii="Arial" w:hAnsi="Arial" w:cs="Arial"/>
          <w:rtl/>
          <w:lang w:eastAsia="he-IL"/>
        </w:rPr>
        <w:t xml:space="preserve">הסכם זה לא ייחשב חוזה לטובת צד שלישי כלשהו. </w:t>
      </w:r>
    </w:p>
    <w:p w14:paraId="2726FFA2"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rtl/>
          <w:lang w:eastAsia="he-IL"/>
        </w:rPr>
      </w:pPr>
      <w:r w:rsidRPr="005B5D4B">
        <w:rPr>
          <w:rFonts w:ascii="Arial" w:hAnsi="Arial" w:cs="Arial"/>
          <w:rtl/>
          <w:lang w:eastAsia="he-IL"/>
        </w:rPr>
        <w:t>כניסה לתוקף אישורים</w:t>
      </w:r>
    </w:p>
    <w:p w14:paraId="1E29BD8D" w14:textId="77777777" w:rsidR="00463FDF" w:rsidRPr="005B5D4B" w:rsidRDefault="00463FDF" w:rsidP="00D33A1A">
      <w:pPr>
        <w:widowControl w:val="0"/>
        <w:numPr>
          <w:ilvl w:val="2"/>
          <w:numId w:val="30"/>
        </w:numPr>
        <w:tabs>
          <w:tab w:val="left" w:pos="1943"/>
        </w:tabs>
        <w:bidi/>
        <w:spacing w:line="360" w:lineRule="auto"/>
        <w:ind w:left="1943" w:hanging="709"/>
        <w:outlineLvl w:val="0"/>
        <w:rPr>
          <w:rFonts w:ascii="Arial" w:hAnsi="Arial" w:cs="Arial"/>
          <w:rtl/>
          <w:lang w:eastAsia="he-IL"/>
        </w:rPr>
      </w:pPr>
      <w:r w:rsidRPr="005B5D4B">
        <w:rPr>
          <w:rFonts w:ascii="Arial" w:hAnsi="Arial" w:cs="Arial"/>
          <w:rtl/>
          <w:lang w:eastAsia="he-IL"/>
        </w:rPr>
        <w:t>כל אישור שיש לקבל על פי הסכם זה ו/או איזה מנספחיו יעשה אך ורק בכתב. לאישור שניתן בעל-פה לא יהיה כל תוקף, והוא לא ייחשב כאישור לצורך הסכם זה.</w:t>
      </w:r>
    </w:p>
    <w:p w14:paraId="42597994" w14:textId="77777777" w:rsidR="00463FDF" w:rsidRPr="005B5D4B" w:rsidRDefault="00463FDF" w:rsidP="00D33A1A">
      <w:pPr>
        <w:widowControl w:val="0"/>
        <w:numPr>
          <w:ilvl w:val="2"/>
          <w:numId w:val="30"/>
        </w:numPr>
        <w:tabs>
          <w:tab w:val="left" w:pos="1943"/>
        </w:tabs>
        <w:bidi/>
        <w:spacing w:line="360" w:lineRule="auto"/>
        <w:ind w:left="1943" w:hanging="709"/>
        <w:outlineLvl w:val="0"/>
        <w:rPr>
          <w:rFonts w:ascii="Arial" w:hAnsi="Arial" w:cs="Arial"/>
          <w:rtl/>
          <w:lang w:eastAsia="he-IL"/>
        </w:rPr>
      </w:pPr>
      <w:r w:rsidRPr="005B5D4B">
        <w:rPr>
          <w:rFonts w:ascii="Arial" w:hAnsi="Arial" w:cs="Arial"/>
          <w:rtl/>
          <w:lang w:eastAsia="he-IL"/>
        </w:rPr>
        <w:t xml:space="preserve">אישור כלשהו ו/או אישור של הגשות או דוחות ו/או המסמכים האחרים הקשורים במתן השירותים אשר יינתנו על ידי התאגיד ו/או מי בשמו ו/או מי </w:t>
      </w:r>
      <w:r w:rsidRPr="005B5D4B">
        <w:rPr>
          <w:rFonts w:ascii="Arial" w:hAnsi="Arial" w:cs="Arial"/>
          <w:rtl/>
          <w:lang w:eastAsia="he-IL"/>
        </w:rPr>
        <w:lastRenderedPageBreak/>
        <w:t>מטעמו לא ישחררו את נותן השירותים מאחריותו המקצועית המלאה ולא יהיה באישור כדי להטיל על התאגיד אחריות כלשהי לפעולת נותן השירותים ו/או טיב מתן השירותים ו/או התכניות ו/או המסמכים האמורים.</w:t>
      </w:r>
    </w:p>
    <w:p w14:paraId="7D99F4CF"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rtl/>
          <w:lang w:eastAsia="he-IL"/>
        </w:rPr>
      </w:pPr>
      <w:r w:rsidRPr="005B5D4B">
        <w:rPr>
          <w:rFonts w:ascii="Arial" w:hAnsi="Arial" w:cs="Arial"/>
          <w:rtl/>
          <w:lang w:eastAsia="he-IL"/>
        </w:rPr>
        <w:t>סמכות שיפוט</w:t>
      </w:r>
    </w:p>
    <w:p w14:paraId="1651A56F" w14:textId="77777777" w:rsidR="00463FDF" w:rsidRPr="005B5D4B" w:rsidRDefault="00463FDF" w:rsidP="00BB484C">
      <w:pPr>
        <w:widowControl w:val="0"/>
        <w:tabs>
          <w:tab w:val="left" w:pos="1234"/>
        </w:tabs>
        <w:bidi/>
        <w:spacing w:line="360" w:lineRule="auto"/>
        <w:ind w:left="1234"/>
        <w:outlineLvl w:val="0"/>
        <w:rPr>
          <w:rFonts w:ascii="Arial" w:hAnsi="Arial" w:cs="Arial"/>
          <w:lang w:eastAsia="he-IL"/>
        </w:rPr>
      </w:pPr>
      <w:r w:rsidRPr="005B5D4B">
        <w:rPr>
          <w:rFonts w:ascii="Arial" w:hAnsi="Arial" w:cs="Arial"/>
          <w:rtl/>
          <w:lang w:eastAsia="he-IL"/>
        </w:rPr>
        <w:t>מוסכם בין הצדדים כי הסמכות הבלעדית והיחידה לדון בכל סכסוך שיתגלע ביניהם בכל הקשור להסכם זה או הנובע ממנו תהיה אך ורק לבית המשפט המוסמך במחוז מרכז.</w:t>
      </w:r>
    </w:p>
    <w:p w14:paraId="55444D18" w14:textId="77777777" w:rsidR="00463FDF" w:rsidRPr="005B5D4B" w:rsidRDefault="00463FDF" w:rsidP="00D33A1A">
      <w:pPr>
        <w:widowControl w:val="0"/>
        <w:numPr>
          <w:ilvl w:val="1"/>
          <w:numId w:val="30"/>
        </w:numPr>
        <w:tabs>
          <w:tab w:val="left" w:pos="1234"/>
        </w:tabs>
        <w:bidi/>
        <w:spacing w:line="360" w:lineRule="auto"/>
        <w:ind w:left="1234" w:hanging="874"/>
        <w:outlineLvl w:val="0"/>
        <w:rPr>
          <w:rFonts w:ascii="Arial" w:hAnsi="Arial" w:cs="Arial"/>
          <w:rtl/>
          <w:lang w:eastAsia="he-IL"/>
        </w:rPr>
      </w:pPr>
      <w:r w:rsidRPr="005B5D4B">
        <w:rPr>
          <w:rFonts w:ascii="Arial" w:hAnsi="Arial" w:cs="Arial"/>
          <w:rtl/>
          <w:lang w:eastAsia="he-IL"/>
        </w:rPr>
        <w:t>כתובות והודעות</w:t>
      </w:r>
    </w:p>
    <w:p w14:paraId="384E6D48" w14:textId="77777777" w:rsidR="00463FDF" w:rsidRPr="005B5D4B" w:rsidRDefault="00463FDF" w:rsidP="00D33A1A">
      <w:pPr>
        <w:widowControl w:val="0"/>
        <w:numPr>
          <w:ilvl w:val="2"/>
          <w:numId w:val="30"/>
        </w:numPr>
        <w:tabs>
          <w:tab w:val="left" w:pos="1943"/>
        </w:tabs>
        <w:bidi/>
        <w:spacing w:line="360" w:lineRule="auto"/>
        <w:ind w:left="1943" w:hanging="709"/>
        <w:outlineLvl w:val="0"/>
        <w:rPr>
          <w:rFonts w:ascii="Arial" w:hAnsi="Arial" w:cs="Arial"/>
          <w:rtl/>
          <w:lang w:eastAsia="he-IL"/>
        </w:rPr>
      </w:pPr>
      <w:r w:rsidRPr="005B5D4B">
        <w:rPr>
          <w:rFonts w:ascii="Arial" w:hAnsi="Arial" w:cs="Arial"/>
          <w:rtl/>
          <w:lang w:eastAsia="he-IL"/>
        </w:rPr>
        <w:t>כתובת הצדדים לצורך הסכם זה ולצורך משלוח כתבי בי-דין, כל עוד לא תשלח הודעה בדואר רשום על שינויה, תהא כמפורט בכותרת ההסכם.</w:t>
      </w:r>
    </w:p>
    <w:p w14:paraId="33C33BA6" w14:textId="77777777" w:rsidR="00463FDF" w:rsidRPr="005B5D4B" w:rsidRDefault="00463FDF" w:rsidP="00D33A1A">
      <w:pPr>
        <w:widowControl w:val="0"/>
        <w:numPr>
          <w:ilvl w:val="2"/>
          <w:numId w:val="30"/>
        </w:numPr>
        <w:tabs>
          <w:tab w:val="left" w:pos="1943"/>
        </w:tabs>
        <w:bidi/>
        <w:spacing w:line="360" w:lineRule="auto"/>
        <w:ind w:left="1943" w:hanging="709"/>
        <w:outlineLvl w:val="0"/>
        <w:rPr>
          <w:rFonts w:ascii="Arial" w:hAnsi="Arial" w:cs="Arial"/>
          <w:rtl/>
          <w:lang w:eastAsia="he-IL"/>
        </w:rPr>
      </w:pPr>
      <w:r w:rsidRPr="005B5D4B">
        <w:rPr>
          <w:rFonts w:ascii="Arial" w:hAnsi="Arial" w:cs="Arial"/>
          <w:rtl/>
          <w:lang w:eastAsia="he-IL"/>
        </w:rPr>
        <w:t>במקרה של שינוי בכתובתו של איזה מהצדדים להסכם זה, יודיע אותו צד למשנהו בדבר שינוי הכתובת ואת כתובתו החדשה בהודעה בכתב, וזאת לא יאוחר מ- 3 ימים לאחר שינוי הכתובת כאמור.</w:t>
      </w:r>
    </w:p>
    <w:p w14:paraId="63D416A2" w14:textId="77777777" w:rsidR="00463FDF" w:rsidRPr="005B5D4B" w:rsidRDefault="00463FDF" w:rsidP="00D33A1A">
      <w:pPr>
        <w:widowControl w:val="0"/>
        <w:numPr>
          <w:ilvl w:val="2"/>
          <w:numId w:val="30"/>
        </w:numPr>
        <w:tabs>
          <w:tab w:val="left" w:pos="1943"/>
        </w:tabs>
        <w:bidi/>
        <w:spacing w:line="360" w:lineRule="auto"/>
        <w:ind w:left="1943" w:hanging="709"/>
        <w:outlineLvl w:val="0"/>
        <w:rPr>
          <w:rFonts w:ascii="Arial" w:hAnsi="Arial" w:cs="Arial"/>
          <w:rtl/>
          <w:lang w:eastAsia="he-IL"/>
        </w:rPr>
      </w:pPr>
      <w:r w:rsidRPr="005B5D4B">
        <w:rPr>
          <w:rFonts w:ascii="Arial" w:hAnsi="Arial" w:cs="Arial"/>
          <w:rtl/>
          <w:lang w:eastAsia="he-IL"/>
        </w:rPr>
        <w:t>כל הודעה שעל איזה מהצדדים ליתן למשנהו לפי הסכם זה תיחשב כאילו הגיעה ליעדה תוך 3 ימי עבודה ממועד משלוחה בדואר רשום עם אישור מסירה למענו של הצד השני, אלא אם נמסרה במסירה אישית.</w:t>
      </w:r>
    </w:p>
    <w:p w14:paraId="5A75420E" w14:textId="77777777" w:rsidR="00463FDF" w:rsidRPr="005B5D4B" w:rsidRDefault="00463FDF" w:rsidP="00D33A1A">
      <w:pPr>
        <w:widowControl w:val="0"/>
        <w:numPr>
          <w:ilvl w:val="2"/>
          <w:numId w:val="30"/>
        </w:numPr>
        <w:tabs>
          <w:tab w:val="left" w:pos="1943"/>
        </w:tabs>
        <w:bidi/>
        <w:spacing w:line="360" w:lineRule="auto"/>
        <w:ind w:left="1943" w:hanging="709"/>
        <w:outlineLvl w:val="0"/>
        <w:rPr>
          <w:rFonts w:ascii="Arial" w:hAnsi="Arial" w:cs="Arial"/>
          <w:lang w:eastAsia="he-IL"/>
        </w:rPr>
      </w:pPr>
      <w:r w:rsidRPr="005B5D4B">
        <w:rPr>
          <w:rFonts w:ascii="Arial" w:hAnsi="Arial" w:cs="Arial"/>
          <w:rtl/>
          <w:lang w:eastAsia="he-IL"/>
        </w:rPr>
        <w:t>בנוסף, ומבלי לגרוע מהאמור לעיל, ישלח כל צד למשנהו העתק מכל הודעה כאמור באמצעות פקסימיליה.</w:t>
      </w:r>
    </w:p>
    <w:p w14:paraId="40B2AF96" w14:textId="77777777" w:rsidR="00C848BE" w:rsidRPr="005B5D4B" w:rsidRDefault="00C848BE" w:rsidP="00C848BE">
      <w:pPr>
        <w:widowControl w:val="0"/>
        <w:tabs>
          <w:tab w:val="left" w:pos="1943"/>
        </w:tabs>
        <w:bidi/>
        <w:spacing w:line="360" w:lineRule="auto"/>
        <w:outlineLvl w:val="0"/>
        <w:rPr>
          <w:rFonts w:ascii="Arial" w:hAnsi="Arial" w:cs="Arial"/>
          <w:rtl/>
          <w:lang w:eastAsia="he-IL"/>
        </w:rPr>
      </w:pPr>
    </w:p>
    <w:p w14:paraId="4707FCC3" w14:textId="5340CBE2" w:rsidR="00463FDF" w:rsidRPr="005B5D4B" w:rsidRDefault="00463FDF" w:rsidP="00BA5037">
      <w:pPr>
        <w:widowControl w:val="0"/>
        <w:bidi/>
        <w:spacing w:line="360" w:lineRule="auto"/>
        <w:ind w:left="1500" w:firstLine="159"/>
        <w:jc w:val="left"/>
        <w:rPr>
          <w:rFonts w:ascii="Arial" w:hAnsi="Arial" w:cs="Arial"/>
          <w:bCs/>
          <w:color w:val="000000"/>
          <w:rtl/>
          <w:lang w:eastAsia="he-IL"/>
        </w:rPr>
      </w:pPr>
      <w:r w:rsidRPr="005B5D4B">
        <w:rPr>
          <w:rFonts w:ascii="Arial" w:hAnsi="Arial" w:cs="Arial"/>
          <w:bCs/>
          <w:color w:val="000000"/>
          <w:rtl/>
          <w:lang w:eastAsia="he-IL"/>
        </w:rPr>
        <w:t>ולראיה ולקיום, באו הצדדים על החתום:</w:t>
      </w:r>
      <w:r w:rsidR="00BA5037">
        <w:rPr>
          <w:rFonts w:ascii="Arial" w:hAnsi="Arial" w:cs="Arial" w:hint="cs"/>
          <w:bCs/>
          <w:color w:val="000000"/>
          <w:rtl/>
          <w:lang w:eastAsia="he-IL"/>
        </w:rPr>
        <w:t xml:space="preserve"> </w:t>
      </w:r>
    </w:p>
    <w:p w14:paraId="56445367" w14:textId="74E43F9A" w:rsidR="003751D3" w:rsidRDefault="00463FDF" w:rsidP="00BA5037">
      <w:pPr>
        <w:widowControl w:val="0"/>
        <w:bidi/>
        <w:spacing w:line="360" w:lineRule="auto"/>
        <w:jc w:val="left"/>
        <w:rPr>
          <w:rFonts w:ascii="Arial" w:hAnsi="Arial" w:cs="Arial"/>
          <w:bCs/>
          <w:rtl/>
          <w:lang w:eastAsia="he-IL"/>
        </w:rPr>
      </w:pPr>
      <w:r w:rsidRPr="005B5D4B">
        <w:rPr>
          <w:rFonts w:ascii="Arial" w:hAnsi="Arial" w:cs="Arial"/>
          <w:bCs/>
          <w:rtl/>
          <w:lang w:eastAsia="he-IL"/>
        </w:rPr>
        <w:t xml:space="preserve">התאגיד </w:t>
      </w:r>
      <w:r w:rsidR="003751D3">
        <w:rPr>
          <w:rFonts w:ascii="Arial" w:hAnsi="Arial" w:cs="Arial" w:hint="cs"/>
          <w:bCs/>
          <w:rtl/>
          <w:lang w:eastAsia="he-IL"/>
        </w:rPr>
        <w:t xml:space="preserve">: </w:t>
      </w:r>
      <w:r w:rsidR="003751D3" w:rsidRPr="005B5D4B">
        <w:rPr>
          <w:rFonts w:ascii="Arial" w:hAnsi="Arial" w:cs="Arial"/>
          <w:bCs/>
          <w:color w:val="000000"/>
          <w:rtl/>
          <w:lang w:eastAsia="he-IL"/>
        </w:rPr>
        <w:t>_________________</w:t>
      </w:r>
    </w:p>
    <w:p w14:paraId="1878AA5F" w14:textId="1D335B5A" w:rsidR="00463FDF" w:rsidRPr="005B5D4B" w:rsidRDefault="00463FDF" w:rsidP="003751D3">
      <w:pPr>
        <w:widowControl w:val="0"/>
        <w:bidi/>
        <w:spacing w:line="360" w:lineRule="auto"/>
        <w:jc w:val="left"/>
        <w:rPr>
          <w:rFonts w:ascii="Arial" w:hAnsi="Arial" w:cs="Arial"/>
          <w:b/>
          <w:bCs/>
          <w:rtl/>
          <w:lang w:eastAsia="he-IL"/>
        </w:rPr>
      </w:pPr>
      <w:r w:rsidRPr="005B5D4B">
        <w:rPr>
          <w:rFonts w:ascii="Arial" w:hAnsi="Arial" w:cs="Arial"/>
          <w:bCs/>
          <w:rtl/>
          <w:lang w:eastAsia="he-IL"/>
        </w:rPr>
        <w:t>נותן השירותים</w:t>
      </w:r>
      <w:r w:rsidR="003751D3">
        <w:rPr>
          <w:rFonts w:ascii="Arial" w:hAnsi="Arial" w:cs="Arial" w:hint="cs"/>
          <w:bCs/>
          <w:rtl/>
          <w:lang w:eastAsia="he-IL"/>
        </w:rPr>
        <w:t xml:space="preserve">: </w:t>
      </w:r>
      <w:r w:rsidR="003751D3" w:rsidRPr="005B5D4B">
        <w:rPr>
          <w:rFonts w:ascii="Arial" w:hAnsi="Arial" w:cs="Arial"/>
          <w:bCs/>
          <w:color w:val="000000"/>
          <w:rtl/>
          <w:lang w:eastAsia="he-IL"/>
        </w:rPr>
        <w:t>___________________</w:t>
      </w:r>
    </w:p>
    <w:p w14:paraId="682CC518" w14:textId="77777777" w:rsidR="00463FDF" w:rsidRPr="005B5D4B" w:rsidRDefault="00463FDF" w:rsidP="004E79FF">
      <w:pPr>
        <w:pStyle w:val="Heading10"/>
        <w:rPr>
          <w:rtl/>
        </w:rPr>
      </w:pPr>
      <w:r w:rsidRPr="005B5D4B">
        <w:rPr>
          <w:rtl/>
        </w:rPr>
        <w:br w:type="page"/>
      </w:r>
      <w:r w:rsidRPr="005B5D4B">
        <w:rPr>
          <w:rtl/>
        </w:rPr>
        <w:lastRenderedPageBreak/>
        <w:t>נספח ג'</w:t>
      </w:r>
    </w:p>
    <w:p w14:paraId="1892079B" w14:textId="77777777" w:rsidR="00463FDF" w:rsidRPr="004E79FF" w:rsidRDefault="00463FDF" w:rsidP="004E79FF">
      <w:pPr>
        <w:pStyle w:val="Heading20"/>
        <w:rPr>
          <w:rtl/>
        </w:rPr>
      </w:pPr>
      <w:r w:rsidRPr="004E79FF">
        <w:rPr>
          <w:rtl/>
        </w:rPr>
        <w:t xml:space="preserve">מכרז פומבי מס' 11-2023 </w:t>
      </w:r>
    </w:p>
    <w:p w14:paraId="353A8FA3" w14:textId="77777777" w:rsidR="00463FDF" w:rsidRPr="004E79FF" w:rsidRDefault="00463FDF" w:rsidP="004E79FF">
      <w:pPr>
        <w:pStyle w:val="Heading20"/>
        <w:rPr>
          <w:rtl/>
        </w:rPr>
      </w:pPr>
      <w:r w:rsidRPr="004E79FF">
        <w:rPr>
          <w:rtl/>
        </w:rPr>
        <w:t xml:space="preserve">לקבלת הצעות למתן שירותי מנהל למכון טיהור שפכים כפר סבא הוד השרון </w:t>
      </w:r>
    </w:p>
    <w:p w14:paraId="22A54140" w14:textId="77777777" w:rsidR="00463FDF" w:rsidRPr="005B5D4B" w:rsidRDefault="00463FDF" w:rsidP="00CB201E">
      <w:pPr>
        <w:pStyle w:val="Heading30"/>
        <w:rPr>
          <w:rtl/>
        </w:rPr>
      </w:pPr>
      <w:r w:rsidRPr="005B5D4B">
        <w:rPr>
          <w:rtl/>
        </w:rPr>
        <w:t>הצהרת סודיות</w:t>
      </w:r>
    </w:p>
    <w:p w14:paraId="38C4F058" w14:textId="77777777" w:rsidR="00463FDF" w:rsidRPr="005B5D4B" w:rsidRDefault="00463FDF" w:rsidP="00BB484C">
      <w:pPr>
        <w:tabs>
          <w:tab w:val="left" w:pos="900"/>
          <w:tab w:val="left" w:pos="1080"/>
          <w:tab w:val="center" w:pos="4153"/>
          <w:tab w:val="left" w:pos="4500"/>
          <w:tab w:val="right" w:pos="8682"/>
        </w:tabs>
        <w:bidi/>
        <w:ind w:right="-994"/>
        <w:rPr>
          <w:rFonts w:ascii="Arial" w:hAnsi="Arial" w:cs="Arial"/>
          <w:sz w:val="24"/>
          <w:rtl/>
          <w:lang w:eastAsia="he-IL"/>
        </w:rPr>
      </w:pPr>
      <w:r w:rsidRPr="005B5D4B">
        <w:rPr>
          <w:rFonts w:ascii="Arial" w:hAnsi="Arial" w:cs="Arial"/>
          <w:sz w:val="24"/>
          <w:rtl/>
          <w:lang w:eastAsia="he-IL"/>
        </w:rPr>
        <w:t xml:space="preserve">אני </w:t>
      </w:r>
      <w:r w:rsidRPr="005B5D4B">
        <w:rPr>
          <w:rFonts w:ascii="Arial" w:hAnsi="Arial" w:cs="Arial"/>
          <w:color w:val="000000"/>
          <w:sz w:val="24"/>
          <w:rtl/>
          <w:lang w:eastAsia="he-IL"/>
        </w:rPr>
        <w:t>הח"מ ___________</w:t>
      </w:r>
      <w:r w:rsidR="00151E0C" w:rsidRPr="005B5D4B">
        <w:rPr>
          <w:rFonts w:ascii="Arial" w:hAnsi="Arial" w:cs="Arial"/>
          <w:color w:val="000000"/>
          <w:sz w:val="24"/>
          <w:rtl/>
          <w:lang w:eastAsia="he-IL"/>
        </w:rPr>
        <w:t>_____</w:t>
      </w:r>
      <w:r w:rsidRPr="005B5D4B">
        <w:rPr>
          <w:rFonts w:ascii="Arial" w:hAnsi="Arial" w:cs="Arial"/>
          <w:color w:val="000000"/>
          <w:sz w:val="24"/>
          <w:rtl/>
          <w:lang w:eastAsia="he-IL"/>
        </w:rPr>
        <w:t>__________ (להלן: "</w:t>
      </w:r>
      <w:r w:rsidRPr="005B5D4B">
        <w:rPr>
          <w:rFonts w:ascii="Arial" w:hAnsi="Arial" w:cs="Arial"/>
          <w:b/>
          <w:bCs/>
          <w:color w:val="000000"/>
          <w:sz w:val="24"/>
          <w:rtl/>
          <w:lang w:eastAsia="he-IL"/>
        </w:rPr>
        <w:t>נותן השירותים</w:t>
      </w:r>
      <w:r w:rsidRPr="005B5D4B">
        <w:rPr>
          <w:rFonts w:ascii="Arial" w:hAnsi="Arial" w:cs="Arial"/>
          <w:color w:val="000000"/>
          <w:sz w:val="24"/>
          <w:rtl/>
          <w:lang w:eastAsia="he-IL"/>
        </w:rPr>
        <w:t xml:space="preserve">"), </w:t>
      </w:r>
      <w:r w:rsidRPr="005B5D4B">
        <w:rPr>
          <w:rFonts w:ascii="Arial" w:hAnsi="Arial" w:cs="Arial"/>
          <w:sz w:val="24"/>
          <w:rtl/>
          <w:lang w:eastAsia="he-IL"/>
        </w:rPr>
        <w:t>מצהיר בזאת כי לאחר שהוסבר לי כי במהלך עיסוקי בעבודה ו/או בקשר אליה יתכן כי אעסוק ו/או אקבל לחזקתי ו/או יבוא לידיעתי מידע רגיש מאוד מסוגים שונים (להלן: "</w:t>
      </w:r>
      <w:r w:rsidRPr="005B5D4B">
        <w:rPr>
          <w:rFonts w:ascii="Arial" w:hAnsi="Arial" w:cs="Arial"/>
          <w:b/>
          <w:bCs/>
          <w:sz w:val="24"/>
          <w:rtl/>
          <w:lang w:eastAsia="he-IL"/>
        </w:rPr>
        <w:t>המידע</w:t>
      </w:r>
      <w:r w:rsidRPr="005B5D4B">
        <w:rPr>
          <w:rFonts w:ascii="Arial" w:hAnsi="Arial" w:cs="Arial"/>
          <w:sz w:val="24"/>
          <w:rtl/>
          <w:lang w:eastAsia="he-IL"/>
        </w:rPr>
        <w:t>"), בין בעל פה ובין בכתב ובין על גבי כל מדיה שהיא, בין ישיר ובין עקיף, ובכלל זה מידע השייך לתאגיד פלגי שרון, מיסודן של עיריית כפר סבא והמועצה המקומית כוכב יאיר צור יגאל בע"מ (להלן: "</w:t>
      </w:r>
      <w:r w:rsidRPr="005B5D4B">
        <w:rPr>
          <w:rFonts w:ascii="Arial" w:hAnsi="Arial" w:cs="Arial"/>
          <w:b/>
          <w:bCs/>
          <w:sz w:val="24"/>
          <w:rtl/>
          <w:lang w:eastAsia="he-IL"/>
        </w:rPr>
        <w:t xml:space="preserve">התאגיד </w:t>
      </w:r>
      <w:r w:rsidRPr="005B5D4B">
        <w:rPr>
          <w:rFonts w:ascii="Arial" w:hAnsi="Arial" w:cs="Arial"/>
          <w:sz w:val="24"/>
          <w:rtl/>
          <w:lang w:eastAsia="he-IL"/>
        </w:rPr>
        <w:t xml:space="preserve">") ו/או הנוגע </w:t>
      </w:r>
      <w:r w:rsidRPr="005B5D4B">
        <w:rPr>
          <w:rFonts w:ascii="Arial" w:hAnsi="Arial" w:cs="Arial"/>
          <w:rtl/>
          <w:lang w:eastAsia="he-IL"/>
        </w:rPr>
        <w:t xml:space="preserve">לתאגיד </w:t>
      </w:r>
      <w:r w:rsidRPr="005B5D4B">
        <w:rPr>
          <w:rFonts w:ascii="Arial" w:hAnsi="Arial" w:cs="Arial"/>
          <w:sz w:val="24"/>
          <w:rtl/>
          <w:lang w:eastAsia="he-IL"/>
        </w:rPr>
        <w:t xml:space="preserve">ו/או לפעילותיו, לרבות אך מבלי לגרוע מכלליות האמור, פרטים אישיים, מסמכים, ממצאים, תכתובות ודו"חות ו/או כל מידע בקשר לביצוע השירותים, הנני מתחייב בזאת לשמור בסוד ולא להעביר, לא להודיע, לא למסור ו/או לא להביא לידיעת כל אדם, לא להשתמש לצרכים אחרים מביצוע הסכם זה בכל מידע, אשר יגיע לידיעתי, במישרין או בעקיפין, בתקופה בה אעסוק בעניינים שונים הקשורים לשירותים ולאחר סיום מתן השירותים. </w:t>
      </w:r>
    </w:p>
    <w:p w14:paraId="76452D5E" w14:textId="77777777" w:rsidR="00463FDF" w:rsidRPr="005B5D4B" w:rsidRDefault="00463FDF" w:rsidP="00BB484C">
      <w:pPr>
        <w:tabs>
          <w:tab w:val="left" w:pos="900"/>
          <w:tab w:val="left" w:pos="1080"/>
          <w:tab w:val="center" w:pos="4153"/>
          <w:tab w:val="left" w:pos="4500"/>
          <w:tab w:val="right" w:pos="8682"/>
        </w:tabs>
        <w:bidi/>
        <w:ind w:right="-994"/>
        <w:rPr>
          <w:rFonts w:ascii="Arial" w:hAnsi="Arial" w:cs="Arial"/>
          <w:sz w:val="24"/>
          <w:lang w:eastAsia="he-IL"/>
        </w:rPr>
      </w:pPr>
      <w:r w:rsidRPr="005B5D4B">
        <w:rPr>
          <w:rFonts w:ascii="Arial" w:hAnsi="Arial" w:cs="Arial"/>
          <w:sz w:val="24"/>
          <w:rtl/>
          <w:lang w:eastAsia="he-IL"/>
        </w:rPr>
        <w:t xml:space="preserve">הנני מתחייב להחתים את כל העובדים מטעמי על ההצהרה דומה כי ישמרו על סודיות המידע, כאמור בהצהרה זו. </w:t>
      </w:r>
    </w:p>
    <w:p w14:paraId="56EA6157" w14:textId="77777777" w:rsidR="00463FDF" w:rsidRPr="005B5D4B" w:rsidRDefault="00463FDF" w:rsidP="00BB484C">
      <w:pPr>
        <w:tabs>
          <w:tab w:val="left" w:pos="900"/>
          <w:tab w:val="left" w:pos="1080"/>
          <w:tab w:val="center" w:pos="4153"/>
          <w:tab w:val="left" w:pos="4500"/>
          <w:tab w:val="right" w:pos="8682"/>
        </w:tabs>
        <w:bidi/>
        <w:ind w:right="-994"/>
        <w:rPr>
          <w:rFonts w:ascii="Arial" w:hAnsi="Arial" w:cs="Arial"/>
          <w:sz w:val="24"/>
          <w:rtl/>
          <w:lang w:eastAsia="he-IL"/>
        </w:rPr>
      </w:pPr>
      <w:r w:rsidRPr="005B5D4B">
        <w:rPr>
          <w:rFonts w:ascii="Arial" w:hAnsi="Arial" w:cs="Arial"/>
          <w:sz w:val="24"/>
          <w:rtl/>
          <w:lang w:eastAsia="he-IL"/>
        </w:rPr>
        <w:t>התחייבותי זו חלה לגבי כל סוגי המידע, בין אם יגיעו לידיעתי בתוקף עבודתי כאמור ובין אם יגיעו לידיעתי בכל דרך אחרת.</w:t>
      </w:r>
    </w:p>
    <w:p w14:paraId="78A5198C" w14:textId="77777777" w:rsidR="00463FDF" w:rsidRPr="005B5D4B" w:rsidRDefault="00463FDF" w:rsidP="00BB484C">
      <w:pPr>
        <w:tabs>
          <w:tab w:val="left" w:pos="900"/>
          <w:tab w:val="left" w:pos="1080"/>
          <w:tab w:val="center" w:pos="4153"/>
          <w:tab w:val="left" w:pos="4500"/>
          <w:tab w:val="right" w:pos="8682"/>
        </w:tabs>
        <w:bidi/>
        <w:ind w:right="-994"/>
        <w:rPr>
          <w:rFonts w:ascii="Arial" w:hAnsi="Arial" w:cs="Arial"/>
          <w:sz w:val="24"/>
          <w:rtl/>
          <w:lang w:eastAsia="he-IL"/>
        </w:rPr>
      </w:pPr>
      <w:r w:rsidRPr="005B5D4B">
        <w:rPr>
          <w:rFonts w:ascii="Arial" w:hAnsi="Arial" w:cs="Arial"/>
          <w:sz w:val="24"/>
          <w:rtl/>
          <w:lang w:eastAsia="he-IL"/>
        </w:rPr>
        <w:t xml:space="preserve">עם השלמת ביצוע השירותים על פי  ההסכם, הנני מתחייב/ת כי אעביר לתאגיד את כל המסמכים ו/או חומר כלשהו שנמסר לי בקשר עם ביצוע ההסכם וכן כל עיבוד /שינוי שנעשה מן המסמכים והחומר האמור. לא אשאיר בידי העתק ו/או צילום מכל סוג שהוא של החומר ו/או המסמכים ו/או התפוקות (מכל סוג שהוא לרבות אלקטרונית) הקשור להסכם.  </w:t>
      </w:r>
    </w:p>
    <w:p w14:paraId="70D212FB" w14:textId="77777777" w:rsidR="00463FDF" w:rsidRPr="005B5D4B" w:rsidRDefault="00463FDF" w:rsidP="00BB484C">
      <w:pPr>
        <w:tabs>
          <w:tab w:val="left" w:pos="900"/>
          <w:tab w:val="left" w:pos="1080"/>
          <w:tab w:val="center" w:pos="4153"/>
          <w:tab w:val="left" w:pos="4500"/>
          <w:tab w:val="right" w:pos="8682"/>
        </w:tabs>
        <w:bidi/>
        <w:ind w:left="-1" w:right="-994"/>
        <w:rPr>
          <w:rFonts w:ascii="Arial" w:hAnsi="Arial" w:cs="Arial"/>
          <w:b/>
          <w:bCs/>
          <w:sz w:val="24"/>
          <w:rtl/>
          <w:lang w:eastAsia="he-IL"/>
        </w:rPr>
      </w:pPr>
      <w:r w:rsidRPr="005B5D4B">
        <w:rPr>
          <w:rFonts w:ascii="Arial" w:hAnsi="Arial" w:cs="Arial"/>
          <w:b/>
          <w:bCs/>
          <w:sz w:val="24"/>
          <w:rtl/>
          <w:lang w:eastAsia="he-IL"/>
        </w:rPr>
        <w:t>אני מצהיר בזה שידוע לי, כי אי מילוי התחייבויותיי הנ"ל מהווה עבירה לפי הוראות הסעיפים בפרק ז', סימן ה, לחוק עונשין, התשל"ז – 1977 וחוק הגנת הפרטיות התשמ"א- 1981 וכי היה צפוי לעונשים הקבועים בחוק בגין אי מילוי ההתחייבויות.</w:t>
      </w:r>
    </w:p>
    <w:p w14:paraId="462F2297" w14:textId="28266E12" w:rsidR="00463FDF" w:rsidRDefault="004E79FF" w:rsidP="00BB484C">
      <w:pPr>
        <w:tabs>
          <w:tab w:val="left" w:pos="2954"/>
        </w:tabs>
        <w:bidi/>
        <w:spacing w:line="300" w:lineRule="atLeast"/>
        <w:rPr>
          <w:rFonts w:ascii="Arial" w:hAnsi="Arial" w:cs="Arial"/>
          <w:sz w:val="24"/>
          <w:lang w:eastAsia="he-IL"/>
        </w:rPr>
      </w:pPr>
      <w:r>
        <w:rPr>
          <w:rFonts w:ascii="Arial" w:hAnsi="Arial" w:cs="Arial"/>
          <w:sz w:val="24"/>
          <w:rtl/>
          <w:lang w:eastAsia="he-IL"/>
        </w:rPr>
        <w:t>ולראיה באתי על החתום</w:t>
      </w:r>
      <w:r>
        <w:rPr>
          <w:rFonts w:ascii="Arial" w:hAnsi="Arial" w:cs="Arial"/>
          <w:sz w:val="24"/>
          <w:lang w:eastAsia="he-IL"/>
        </w:rPr>
        <w:t>:</w:t>
      </w:r>
    </w:p>
    <w:p w14:paraId="65596E38" w14:textId="583ED08E" w:rsidR="003751D3" w:rsidRDefault="003751D3" w:rsidP="003751D3">
      <w:pPr>
        <w:tabs>
          <w:tab w:val="left" w:pos="2954"/>
        </w:tabs>
        <w:bidi/>
        <w:spacing w:line="300" w:lineRule="atLeast"/>
        <w:rPr>
          <w:rFonts w:ascii="Arial" w:hAnsi="Arial" w:cs="Arial"/>
          <w:sz w:val="24"/>
          <w:rtl/>
          <w:lang w:eastAsia="he-IL"/>
        </w:rPr>
      </w:pPr>
      <w:r>
        <w:rPr>
          <w:rFonts w:ascii="Arial" w:hAnsi="Arial" w:cs="Arial" w:hint="cs"/>
          <w:sz w:val="24"/>
          <w:rtl/>
          <w:lang w:eastAsia="he-IL"/>
        </w:rPr>
        <w:t>תאריך:</w:t>
      </w:r>
      <w:r w:rsidRPr="003751D3">
        <w:rPr>
          <w:rFonts w:ascii="Arial" w:hAnsi="Arial" w:cs="Arial"/>
          <w:sz w:val="24"/>
          <w:rtl/>
          <w:lang w:eastAsia="he-IL"/>
        </w:rPr>
        <w:t xml:space="preserve"> </w:t>
      </w:r>
      <w:r w:rsidRPr="005B5D4B">
        <w:rPr>
          <w:rFonts w:ascii="Arial" w:hAnsi="Arial" w:cs="Arial"/>
          <w:sz w:val="24"/>
          <w:rtl/>
          <w:lang w:eastAsia="he-IL"/>
        </w:rPr>
        <w:t>__________________</w:t>
      </w:r>
    </w:p>
    <w:p w14:paraId="447E287C" w14:textId="7B839AB3" w:rsidR="003751D3" w:rsidRDefault="003751D3" w:rsidP="003751D3">
      <w:pPr>
        <w:tabs>
          <w:tab w:val="left" w:pos="2954"/>
        </w:tabs>
        <w:bidi/>
        <w:spacing w:line="300" w:lineRule="atLeast"/>
        <w:rPr>
          <w:rFonts w:ascii="Arial" w:hAnsi="Arial" w:cs="Arial"/>
          <w:sz w:val="24"/>
          <w:rtl/>
          <w:lang w:eastAsia="he-IL"/>
        </w:rPr>
      </w:pPr>
      <w:r w:rsidRPr="003751D3">
        <w:rPr>
          <w:rFonts w:ascii="Arial" w:hAnsi="Arial" w:cs="Arial"/>
          <w:sz w:val="24"/>
          <w:rtl/>
          <w:lang w:eastAsia="he-IL"/>
        </w:rPr>
        <w:t>שם מלא של החותם/ים בשם המציע</w:t>
      </w:r>
      <w:r>
        <w:rPr>
          <w:rFonts w:ascii="Arial" w:hAnsi="Arial" w:cs="Arial" w:hint="cs"/>
          <w:sz w:val="24"/>
          <w:rtl/>
          <w:lang w:eastAsia="he-IL"/>
        </w:rPr>
        <w:t>:</w:t>
      </w:r>
      <w:r w:rsidRPr="003751D3">
        <w:rPr>
          <w:rFonts w:ascii="Arial" w:hAnsi="Arial" w:cs="Arial"/>
          <w:sz w:val="24"/>
          <w:rtl/>
          <w:lang w:eastAsia="he-IL"/>
        </w:rPr>
        <w:t xml:space="preserve"> </w:t>
      </w:r>
      <w:r w:rsidRPr="005B5D4B">
        <w:rPr>
          <w:rFonts w:ascii="Arial" w:hAnsi="Arial" w:cs="Arial"/>
          <w:sz w:val="24"/>
          <w:rtl/>
          <w:lang w:eastAsia="he-IL"/>
        </w:rPr>
        <w:t>__________________</w:t>
      </w:r>
    </w:p>
    <w:p w14:paraId="3F66A03A" w14:textId="47BD5BCB" w:rsidR="003751D3" w:rsidRDefault="003751D3" w:rsidP="003751D3">
      <w:pPr>
        <w:tabs>
          <w:tab w:val="left" w:pos="2954"/>
        </w:tabs>
        <w:bidi/>
        <w:spacing w:line="300" w:lineRule="atLeast"/>
        <w:rPr>
          <w:rFonts w:ascii="Arial" w:hAnsi="Arial" w:cs="Arial"/>
          <w:sz w:val="24"/>
          <w:rtl/>
          <w:lang w:eastAsia="he-IL"/>
        </w:rPr>
      </w:pPr>
      <w:r w:rsidRPr="003751D3">
        <w:rPr>
          <w:rFonts w:ascii="Arial" w:hAnsi="Arial" w:cs="Arial"/>
          <w:sz w:val="24"/>
          <w:rtl/>
          <w:lang w:eastAsia="he-IL"/>
        </w:rPr>
        <w:t>חתימה/ות וחותמת המציע</w:t>
      </w:r>
      <w:r>
        <w:rPr>
          <w:rFonts w:ascii="Arial" w:hAnsi="Arial" w:cs="Arial" w:hint="cs"/>
          <w:sz w:val="24"/>
          <w:rtl/>
          <w:lang w:eastAsia="he-IL"/>
        </w:rPr>
        <w:t>:</w:t>
      </w:r>
      <w:r w:rsidRPr="003751D3">
        <w:rPr>
          <w:rFonts w:ascii="Arial" w:hAnsi="Arial" w:cs="Arial"/>
          <w:sz w:val="24"/>
          <w:rtl/>
          <w:lang w:eastAsia="he-IL"/>
        </w:rPr>
        <w:t xml:space="preserve"> </w:t>
      </w:r>
      <w:r w:rsidRPr="005B5D4B">
        <w:rPr>
          <w:rFonts w:ascii="Arial" w:hAnsi="Arial" w:cs="Arial"/>
          <w:sz w:val="24"/>
          <w:rtl/>
          <w:lang w:eastAsia="he-IL"/>
        </w:rPr>
        <w:t>__________________</w:t>
      </w:r>
    </w:p>
    <w:p w14:paraId="5092D6D8" w14:textId="77777777" w:rsidR="00463FDF" w:rsidRPr="003751D3" w:rsidRDefault="00463FDF" w:rsidP="003751D3">
      <w:pPr>
        <w:pStyle w:val="Heading4"/>
        <w:rPr>
          <w:rtl/>
        </w:rPr>
      </w:pPr>
      <w:r w:rsidRPr="003751D3">
        <w:rPr>
          <w:rtl/>
        </w:rPr>
        <w:lastRenderedPageBreak/>
        <w:t>אישור עו"ד</w:t>
      </w:r>
    </w:p>
    <w:p w14:paraId="3933AEF7" w14:textId="68EC3060" w:rsidR="00463FDF" w:rsidRPr="005B5D4B" w:rsidRDefault="00463FDF" w:rsidP="004C68DF">
      <w:pPr>
        <w:keepNext/>
        <w:bidi/>
        <w:ind w:left="-58"/>
        <w:jc w:val="left"/>
        <w:rPr>
          <w:rFonts w:ascii="Arial" w:hAnsi="Arial" w:cs="Arial"/>
          <w:sz w:val="24"/>
          <w:rtl/>
          <w:lang w:eastAsia="he-IL"/>
        </w:rPr>
      </w:pPr>
      <w:r w:rsidRPr="005B5D4B">
        <w:rPr>
          <w:rFonts w:ascii="Arial" w:hAnsi="Arial" w:cs="Arial"/>
          <w:sz w:val="24"/>
          <w:rtl/>
          <w:lang w:eastAsia="he-IL"/>
        </w:rPr>
        <w:t>אני הח"מ, ______</w:t>
      </w:r>
      <w:r w:rsidR="00151E0C" w:rsidRPr="005B5D4B">
        <w:rPr>
          <w:rFonts w:ascii="Arial" w:hAnsi="Arial" w:cs="Arial"/>
          <w:sz w:val="24"/>
          <w:rtl/>
          <w:lang w:eastAsia="he-IL"/>
        </w:rPr>
        <w:t>____________</w:t>
      </w:r>
      <w:r w:rsidRPr="005B5D4B">
        <w:rPr>
          <w:rFonts w:ascii="Arial" w:hAnsi="Arial" w:cs="Arial"/>
          <w:sz w:val="24"/>
          <w:rtl/>
          <w:lang w:eastAsia="he-IL"/>
        </w:rPr>
        <w:t>___, עו"ד, מאשר בזה כי ביום __</w:t>
      </w:r>
      <w:r w:rsidR="00151E0C" w:rsidRPr="005B5D4B">
        <w:rPr>
          <w:rFonts w:ascii="Arial" w:hAnsi="Arial" w:cs="Arial"/>
          <w:sz w:val="24"/>
          <w:rtl/>
          <w:lang w:eastAsia="he-IL"/>
        </w:rPr>
        <w:t>____________</w:t>
      </w:r>
      <w:r w:rsidRPr="005B5D4B">
        <w:rPr>
          <w:rFonts w:ascii="Arial" w:hAnsi="Arial" w:cs="Arial"/>
          <w:sz w:val="24"/>
          <w:rtl/>
          <w:lang w:eastAsia="he-IL"/>
        </w:rPr>
        <w:t>____ הופיע בפני ב________ מר/גב' _____</w:t>
      </w:r>
      <w:r w:rsidR="00151E0C" w:rsidRPr="005B5D4B">
        <w:rPr>
          <w:rFonts w:ascii="Arial" w:hAnsi="Arial" w:cs="Arial"/>
          <w:sz w:val="24"/>
          <w:rtl/>
          <w:lang w:eastAsia="he-IL"/>
        </w:rPr>
        <w:t>____________</w:t>
      </w:r>
      <w:r w:rsidRPr="005B5D4B">
        <w:rPr>
          <w:rFonts w:ascii="Arial" w:hAnsi="Arial" w:cs="Arial"/>
          <w:sz w:val="24"/>
          <w:rtl/>
          <w:lang w:eastAsia="he-IL"/>
        </w:rPr>
        <w:t>____, אשר זיהיתיו/ה באמצעות ת.ז. מס'</w:t>
      </w:r>
      <w:r w:rsidRPr="005B5D4B">
        <w:rPr>
          <w:rFonts w:ascii="Arial" w:hAnsi="Arial" w:cs="Arial"/>
          <w:sz w:val="24"/>
          <w:lang w:eastAsia="he-IL"/>
        </w:rPr>
        <w:t xml:space="preserve"> </w:t>
      </w:r>
      <w:r w:rsidRPr="005B5D4B">
        <w:rPr>
          <w:rFonts w:ascii="Arial" w:hAnsi="Arial" w:cs="Arial"/>
          <w:sz w:val="24"/>
          <w:rtl/>
          <w:lang w:eastAsia="he-IL"/>
        </w:rPr>
        <w:t xml:space="preserve"> ________ / המוכר/ת לי באופן אישי, וכי לאחר שהזהרתיו/ה כי עליו/ה להצהיר אמת ואמת בלבד וכי אם לא י/תעשה כן י/תהיה צפוי/ה לעונשים הקבועים בחוק, אישר/ה נכ</w:t>
      </w:r>
      <w:r w:rsidR="004C68DF">
        <w:rPr>
          <w:rFonts w:ascii="Arial" w:hAnsi="Arial" w:cs="Arial"/>
          <w:sz w:val="24"/>
          <w:rtl/>
          <w:lang w:eastAsia="he-IL"/>
        </w:rPr>
        <w:t>ונות הצהרתו/ה לעיל וחתם/מה עליה</w:t>
      </w:r>
      <w:r w:rsidR="004C68DF">
        <w:rPr>
          <w:rFonts w:ascii="Arial" w:hAnsi="Arial" w:cs="Arial" w:hint="cs"/>
          <w:sz w:val="24"/>
          <w:rtl/>
          <w:lang w:eastAsia="he-IL"/>
        </w:rPr>
        <w:t xml:space="preserve"> </w:t>
      </w:r>
      <w:r w:rsidRPr="005B5D4B">
        <w:rPr>
          <w:rFonts w:ascii="Arial" w:hAnsi="Arial" w:cs="Arial"/>
          <w:sz w:val="24"/>
          <w:rtl/>
          <w:lang w:eastAsia="he-IL"/>
        </w:rPr>
        <w:t>בפני.</w:t>
      </w:r>
      <w:r w:rsidR="004C68DF">
        <w:rPr>
          <w:rFonts w:ascii="Arial" w:hAnsi="Arial" w:cs="Arial"/>
          <w:sz w:val="24"/>
          <w:rtl/>
          <w:lang w:eastAsia="he-IL"/>
        </w:rPr>
        <w:br/>
      </w:r>
      <w:r w:rsidR="004C68DF" w:rsidRPr="005B5D4B">
        <w:rPr>
          <w:rFonts w:ascii="Arial" w:hAnsi="Arial" w:cs="Arial"/>
          <w:sz w:val="24"/>
          <w:rtl/>
          <w:lang w:eastAsia="he-IL"/>
        </w:rPr>
        <w:t>חתימה + חותמת + תאריך</w:t>
      </w:r>
      <w:r w:rsidR="004C68DF">
        <w:rPr>
          <w:rFonts w:ascii="Arial" w:hAnsi="Arial" w:cs="Arial" w:hint="cs"/>
          <w:sz w:val="24"/>
          <w:rtl/>
          <w:lang w:eastAsia="he-IL"/>
        </w:rPr>
        <w:t xml:space="preserve">: </w:t>
      </w:r>
      <w:r w:rsidR="004C68DF" w:rsidRPr="005B5D4B">
        <w:rPr>
          <w:rFonts w:ascii="Arial" w:hAnsi="Arial" w:cs="Arial"/>
          <w:sz w:val="24"/>
          <w:rtl/>
          <w:lang w:eastAsia="he-IL"/>
        </w:rPr>
        <w:t>___________</w:t>
      </w:r>
    </w:p>
    <w:p w14:paraId="0ECBFD78" w14:textId="4D50A09F" w:rsidR="00463FDF" w:rsidRDefault="003751D3" w:rsidP="003751D3">
      <w:pPr>
        <w:keepNext/>
        <w:bidi/>
        <w:ind w:left="-58"/>
        <w:rPr>
          <w:rFonts w:ascii="Arial" w:hAnsi="Arial" w:cs="Arial"/>
          <w:sz w:val="24"/>
          <w:rtl/>
          <w:lang w:eastAsia="he-IL"/>
        </w:rPr>
      </w:pPr>
      <w:r>
        <w:rPr>
          <w:rFonts w:ascii="Arial" w:hAnsi="Arial" w:cs="Arial" w:hint="cs"/>
          <w:sz w:val="24"/>
          <w:rtl/>
          <w:lang w:eastAsia="he-IL"/>
        </w:rPr>
        <w:t xml:space="preserve">תאריך: </w:t>
      </w:r>
      <w:r>
        <w:rPr>
          <w:rFonts w:ascii="Arial" w:hAnsi="Arial" w:cs="Arial"/>
          <w:sz w:val="24"/>
          <w:rtl/>
          <w:lang w:eastAsia="he-IL"/>
        </w:rPr>
        <w:t>___________</w:t>
      </w:r>
    </w:p>
    <w:p w14:paraId="1602AE08" w14:textId="544FA660" w:rsidR="003751D3" w:rsidRPr="003751D3" w:rsidRDefault="003751D3" w:rsidP="003751D3">
      <w:pPr>
        <w:keepNext/>
        <w:bidi/>
        <w:ind w:left="-58"/>
        <w:rPr>
          <w:rFonts w:ascii="Arial" w:hAnsi="Arial" w:cs="Arial"/>
          <w:sz w:val="24"/>
          <w:rtl/>
          <w:lang w:eastAsia="he-IL"/>
        </w:rPr>
      </w:pPr>
      <w:r>
        <w:rPr>
          <w:rFonts w:ascii="Arial" w:hAnsi="Arial" w:cs="Arial" w:hint="cs"/>
          <w:sz w:val="24"/>
          <w:rtl/>
          <w:lang w:eastAsia="he-IL"/>
        </w:rPr>
        <w:t xml:space="preserve">שם מלא: </w:t>
      </w:r>
      <w:r>
        <w:rPr>
          <w:rFonts w:ascii="Arial" w:hAnsi="Arial" w:cs="Arial"/>
          <w:sz w:val="24"/>
          <w:rtl/>
          <w:lang w:eastAsia="he-IL"/>
        </w:rPr>
        <w:t>___________</w:t>
      </w:r>
    </w:p>
    <w:p w14:paraId="2529E732" w14:textId="77777777" w:rsidR="003751D3" w:rsidRPr="005B5D4B" w:rsidRDefault="003751D3" w:rsidP="003751D3">
      <w:pPr>
        <w:keepNext/>
        <w:bidi/>
        <w:ind w:left="-58"/>
        <w:rPr>
          <w:rFonts w:ascii="Arial" w:hAnsi="Arial" w:cs="Arial"/>
          <w:sz w:val="24"/>
          <w:rtl/>
          <w:lang w:eastAsia="he-IL"/>
        </w:rPr>
      </w:pPr>
      <w:r>
        <w:rPr>
          <w:rFonts w:ascii="Arial" w:hAnsi="Arial" w:cs="Arial" w:hint="cs"/>
          <w:sz w:val="24"/>
          <w:rtl/>
          <w:lang w:eastAsia="he-IL"/>
        </w:rPr>
        <w:t xml:space="preserve">חתימה וחותמת: </w:t>
      </w:r>
      <w:r w:rsidRPr="005B5D4B">
        <w:rPr>
          <w:rFonts w:ascii="Arial" w:hAnsi="Arial" w:cs="Arial"/>
          <w:sz w:val="24"/>
          <w:rtl/>
          <w:lang w:eastAsia="he-IL"/>
        </w:rPr>
        <w:t>___________</w:t>
      </w:r>
    </w:p>
    <w:p w14:paraId="184DC6DA" w14:textId="367B1ECD" w:rsidR="003751D3" w:rsidRPr="005B5D4B" w:rsidRDefault="003751D3" w:rsidP="003751D3">
      <w:pPr>
        <w:keepNext/>
        <w:bidi/>
        <w:rPr>
          <w:rFonts w:ascii="Arial" w:hAnsi="Arial" w:cs="Arial"/>
          <w:sz w:val="24"/>
          <w:rtl/>
          <w:lang w:eastAsia="he-IL"/>
        </w:rPr>
      </w:pPr>
    </w:p>
    <w:p w14:paraId="104635A1" w14:textId="77777777" w:rsidR="00463FDF" w:rsidRPr="005B5D4B" w:rsidRDefault="00463FDF" w:rsidP="003751D3">
      <w:pPr>
        <w:pStyle w:val="Heading10"/>
        <w:rPr>
          <w:rtl/>
        </w:rPr>
      </w:pPr>
      <w:r w:rsidRPr="005B5D4B">
        <w:rPr>
          <w:sz w:val="32"/>
          <w:szCs w:val="32"/>
          <w:u w:val="single"/>
          <w:rtl/>
        </w:rPr>
        <w:br w:type="page"/>
      </w:r>
      <w:r w:rsidRPr="005B5D4B">
        <w:rPr>
          <w:rtl/>
        </w:rPr>
        <w:lastRenderedPageBreak/>
        <w:t>נספח  ד'</w:t>
      </w:r>
    </w:p>
    <w:p w14:paraId="7084170F" w14:textId="77777777" w:rsidR="00463FDF" w:rsidRPr="005B5D4B" w:rsidRDefault="00463FDF" w:rsidP="003751D3">
      <w:pPr>
        <w:pStyle w:val="Heading20"/>
        <w:rPr>
          <w:snapToGrid w:val="0"/>
          <w:rtl/>
          <w:lang w:eastAsia="he-IL"/>
        </w:rPr>
      </w:pPr>
      <w:r w:rsidRPr="005B5D4B">
        <w:rPr>
          <w:snapToGrid w:val="0"/>
          <w:rtl/>
          <w:lang w:eastAsia="he-IL"/>
        </w:rPr>
        <w:t xml:space="preserve">מכרז פומבי מס' 11-2023 </w:t>
      </w:r>
    </w:p>
    <w:p w14:paraId="167595C9" w14:textId="77777777" w:rsidR="00463FDF" w:rsidRPr="005B5D4B" w:rsidRDefault="00463FDF" w:rsidP="003751D3">
      <w:pPr>
        <w:pStyle w:val="Heading20"/>
        <w:rPr>
          <w:snapToGrid w:val="0"/>
          <w:rtl/>
          <w:lang w:eastAsia="he-IL"/>
        </w:rPr>
      </w:pPr>
      <w:r w:rsidRPr="005B5D4B">
        <w:rPr>
          <w:snapToGrid w:val="0"/>
          <w:rtl/>
          <w:lang w:eastAsia="he-IL"/>
        </w:rPr>
        <w:t xml:space="preserve">לקבלת הצעות למתן שירותי מנהל למכון טיהור שפכים כפר סבא הוד השרון </w:t>
      </w:r>
    </w:p>
    <w:p w14:paraId="37FFF2E6" w14:textId="77777777" w:rsidR="00463FDF" w:rsidRPr="005B5D4B" w:rsidRDefault="00463FDF" w:rsidP="00CB201E">
      <w:pPr>
        <w:pStyle w:val="Heading30"/>
        <w:rPr>
          <w:rtl/>
        </w:rPr>
      </w:pPr>
      <w:r w:rsidRPr="005B5D4B">
        <w:rPr>
          <w:rtl/>
        </w:rPr>
        <w:t>טופס הצעת המציע</w:t>
      </w:r>
    </w:p>
    <w:p w14:paraId="711621D7" w14:textId="77777777" w:rsidR="00463FDF" w:rsidRPr="005B5D4B" w:rsidRDefault="00463FDF" w:rsidP="00BB484C">
      <w:pPr>
        <w:tabs>
          <w:tab w:val="left" w:pos="1134"/>
          <w:tab w:val="left" w:pos="1701"/>
          <w:tab w:val="left" w:pos="2268"/>
        </w:tabs>
        <w:bidi/>
        <w:spacing w:before="200" w:after="40"/>
        <w:ind w:right="567"/>
        <w:outlineLvl w:val="0"/>
        <w:rPr>
          <w:rFonts w:ascii="Arial" w:hAnsi="Arial" w:cs="Arial"/>
          <w:sz w:val="24"/>
          <w:rtl/>
        </w:rPr>
      </w:pPr>
      <w:r w:rsidRPr="005B5D4B">
        <w:rPr>
          <w:rFonts w:ascii="Arial" w:hAnsi="Arial" w:cs="Arial"/>
          <w:sz w:val="24"/>
          <w:rtl/>
        </w:rPr>
        <w:t>אני _____________________ (להלן: "</w:t>
      </w:r>
      <w:r w:rsidRPr="005B5D4B">
        <w:rPr>
          <w:rFonts w:ascii="Arial" w:hAnsi="Arial" w:cs="Arial"/>
          <w:b/>
          <w:bCs/>
          <w:sz w:val="24"/>
          <w:rtl/>
        </w:rPr>
        <w:t>המציע</w:t>
      </w:r>
      <w:r w:rsidRPr="005B5D4B">
        <w:rPr>
          <w:rFonts w:ascii="Arial" w:hAnsi="Arial" w:cs="Arial"/>
          <w:sz w:val="24"/>
          <w:rtl/>
        </w:rPr>
        <w:t>"), החתום מטה, מגיש בזאת את הצעתי ל</w:t>
      </w:r>
      <w:r w:rsidRPr="005B5D4B">
        <w:rPr>
          <w:rFonts w:ascii="Arial" w:hAnsi="Arial" w:cs="Arial"/>
          <w:b/>
          <w:bCs/>
          <w:sz w:val="24"/>
          <w:rtl/>
        </w:rPr>
        <w:t xml:space="preserve">מכרז פומבי מס' 11-2023 לקבלת הצעות למתן שירותי מנהל למכון טיהור שפכים כפר סבא הוד השרון </w:t>
      </w:r>
      <w:r w:rsidRPr="005B5D4B">
        <w:rPr>
          <w:rFonts w:ascii="Arial" w:hAnsi="Arial" w:cs="Arial"/>
          <w:sz w:val="24"/>
          <w:rtl/>
        </w:rPr>
        <w:t xml:space="preserve"> שבנדון כמפורט במסמכי המכרז , לרבות טופס הצעה זה.</w:t>
      </w:r>
    </w:p>
    <w:p w14:paraId="791D2F76" w14:textId="77777777" w:rsidR="00463FDF" w:rsidRPr="005B5D4B" w:rsidRDefault="00463FDF" w:rsidP="003751D3">
      <w:pPr>
        <w:pStyle w:val="Heading4"/>
        <w:rPr>
          <w:rtl/>
        </w:rPr>
      </w:pPr>
      <w:bookmarkStart w:id="66" w:name="_Ref315709987"/>
      <w:r w:rsidRPr="005B5D4B">
        <w:rPr>
          <w:rtl/>
        </w:rPr>
        <w:t>פרטי המציע</w:t>
      </w:r>
      <w:bookmarkEnd w:id="66"/>
    </w:p>
    <w:p w14:paraId="6FB2B388" w14:textId="77777777" w:rsidR="00463FDF" w:rsidRPr="005B5D4B" w:rsidRDefault="00463FDF" w:rsidP="00BB484C">
      <w:pPr>
        <w:keepLines/>
        <w:tabs>
          <w:tab w:val="num" w:pos="1484"/>
          <w:tab w:val="left" w:pos="1701"/>
          <w:tab w:val="left" w:pos="2268"/>
        </w:tabs>
        <w:bidi/>
        <w:spacing w:before="240" w:line="280" w:lineRule="exact"/>
        <w:ind w:right="567"/>
        <w:outlineLvl w:val="1"/>
        <w:rPr>
          <w:rFonts w:ascii="Arial" w:hAnsi="Arial" w:cs="Arial"/>
          <w:i/>
          <w:iCs/>
          <w:sz w:val="24"/>
          <w:rtl/>
        </w:rPr>
      </w:pPr>
      <w:r w:rsidRPr="005B5D4B">
        <w:rPr>
          <w:rFonts w:ascii="Arial" w:hAnsi="Arial" w:cs="Arial"/>
          <w:i/>
          <w:sz w:val="24"/>
          <w:rtl/>
        </w:rPr>
        <w:t>שם המציע - ________________________________.</w:t>
      </w:r>
    </w:p>
    <w:p w14:paraId="359E5760" w14:textId="77777777" w:rsidR="00463FDF" w:rsidRPr="005B5D4B" w:rsidRDefault="00463FDF" w:rsidP="00BB484C">
      <w:pPr>
        <w:keepLines/>
        <w:tabs>
          <w:tab w:val="num" w:pos="1484"/>
          <w:tab w:val="left" w:pos="1701"/>
          <w:tab w:val="left" w:pos="2268"/>
        </w:tabs>
        <w:bidi/>
        <w:spacing w:before="240" w:line="280" w:lineRule="exact"/>
        <w:ind w:right="567"/>
        <w:outlineLvl w:val="1"/>
        <w:rPr>
          <w:rFonts w:ascii="Arial" w:hAnsi="Arial" w:cs="Arial"/>
          <w:i/>
          <w:iCs/>
          <w:sz w:val="24"/>
          <w:rtl/>
        </w:rPr>
      </w:pPr>
      <w:r w:rsidRPr="005B5D4B">
        <w:rPr>
          <w:rFonts w:ascii="Arial" w:hAnsi="Arial" w:cs="Arial"/>
          <w:i/>
          <w:sz w:val="24"/>
          <w:rtl/>
        </w:rPr>
        <w:t>מספר תאגיד - _______________________________.</w:t>
      </w:r>
    </w:p>
    <w:p w14:paraId="168AD82B" w14:textId="77777777" w:rsidR="00463FDF" w:rsidRPr="005B5D4B" w:rsidRDefault="00463FDF" w:rsidP="00BB484C">
      <w:pPr>
        <w:keepLines/>
        <w:tabs>
          <w:tab w:val="num" w:pos="1484"/>
          <w:tab w:val="left" w:pos="1701"/>
          <w:tab w:val="left" w:pos="2268"/>
        </w:tabs>
        <w:bidi/>
        <w:spacing w:before="240" w:line="280" w:lineRule="exact"/>
        <w:ind w:right="567"/>
        <w:outlineLvl w:val="1"/>
        <w:rPr>
          <w:rFonts w:ascii="Arial" w:hAnsi="Arial" w:cs="Arial"/>
          <w:i/>
          <w:iCs/>
          <w:sz w:val="24"/>
        </w:rPr>
      </w:pPr>
      <w:r w:rsidRPr="005B5D4B">
        <w:rPr>
          <w:rFonts w:ascii="Arial" w:hAnsi="Arial" w:cs="Arial"/>
          <w:i/>
          <w:sz w:val="24"/>
          <w:rtl/>
        </w:rPr>
        <w:t>סוג התאגיד (חברה/ע.מ/אחר) -  _________________________________.</w:t>
      </w:r>
    </w:p>
    <w:p w14:paraId="67939860" w14:textId="77777777" w:rsidR="00463FDF" w:rsidRPr="005B5D4B" w:rsidRDefault="00463FDF" w:rsidP="00BB484C">
      <w:pPr>
        <w:keepLines/>
        <w:tabs>
          <w:tab w:val="num" w:pos="1484"/>
          <w:tab w:val="left" w:pos="1701"/>
          <w:tab w:val="left" w:pos="2268"/>
        </w:tabs>
        <w:bidi/>
        <w:spacing w:before="240" w:line="280" w:lineRule="exact"/>
        <w:ind w:right="567"/>
        <w:outlineLvl w:val="1"/>
        <w:rPr>
          <w:rFonts w:ascii="Arial" w:hAnsi="Arial" w:cs="Arial"/>
          <w:i/>
          <w:iCs/>
          <w:sz w:val="24"/>
        </w:rPr>
      </w:pPr>
      <w:r w:rsidRPr="005B5D4B">
        <w:rPr>
          <w:rFonts w:ascii="Arial" w:hAnsi="Arial" w:cs="Arial"/>
          <w:i/>
          <w:sz w:val="24"/>
          <w:rtl/>
        </w:rPr>
        <w:t>תאריך התאגדות - ____________________________.</w:t>
      </w:r>
    </w:p>
    <w:p w14:paraId="244981E7" w14:textId="77777777" w:rsidR="00463FDF" w:rsidRPr="005B5D4B" w:rsidRDefault="00463FDF" w:rsidP="00BB484C">
      <w:pPr>
        <w:keepLines/>
        <w:tabs>
          <w:tab w:val="num" w:pos="1484"/>
          <w:tab w:val="left" w:pos="1701"/>
          <w:tab w:val="left" w:pos="2268"/>
        </w:tabs>
        <w:bidi/>
        <w:spacing w:before="240" w:line="280" w:lineRule="exact"/>
        <w:ind w:right="567"/>
        <w:outlineLvl w:val="1"/>
        <w:rPr>
          <w:rFonts w:ascii="Arial" w:hAnsi="Arial" w:cs="Arial"/>
          <w:i/>
          <w:iCs/>
          <w:sz w:val="24"/>
          <w:rtl/>
        </w:rPr>
      </w:pPr>
      <w:r w:rsidRPr="005B5D4B">
        <w:rPr>
          <w:rFonts w:ascii="Arial" w:hAnsi="Arial" w:cs="Arial"/>
          <w:i/>
          <w:sz w:val="24"/>
          <w:rtl/>
        </w:rPr>
        <w:t>איש/ת הקשר מטעם המציע בכל הנוגע להצעה זו הינו/ה  – (נא לציין שם ופרטי התקשרות לרבות טלפון נייד ודואר אלקטרוני).</w:t>
      </w:r>
    </w:p>
    <w:p w14:paraId="33094B64" w14:textId="77777777" w:rsidR="00463FDF" w:rsidRPr="005B5D4B" w:rsidRDefault="00463FDF" w:rsidP="00BB484C">
      <w:pPr>
        <w:bidi/>
        <w:rPr>
          <w:rFonts w:ascii="Arial" w:hAnsi="Arial" w:cs="Arial"/>
          <w:rtl/>
          <w:lang w:val="x-none" w:eastAsia="he-IL"/>
        </w:rPr>
      </w:pPr>
    </w:p>
    <w:p w14:paraId="069E1851" w14:textId="77777777" w:rsidR="00463FDF" w:rsidRPr="005B5D4B" w:rsidRDefault="00463FDF" w:rsidP="00BB484C">
      <w:pPr>
        <w:tabs>
          <w:tab w:val="left" w:pos="1701"/>
          <w:tab w:val="left" w:pos="2268"/>
        </w:tabs>
        <w:bidi/>
        <w:ind w:right="567"/>
        <w:outlineLvl w:val="1"/>
        <w:rPr>
          <w:rFonts w:ascii="Arial" w:hAnsi="Arial" w:cs="Arial"/>
          <w:i/>
          <w:iCs/>
          <w:sz w:val="24"/>
          <w:rtl/>
        </w:rPr>
      </w:pPr>
      <w:r w:rsidRPr="005B5D4B">
        <w:rPr>
          <w:rFonts w:ascii="Arial" w:hAnsi="Arial" w:cs="Arial"/>
          <w:i/>
          <w:sz w:val="24"/>
          <w:rtl/>
        </w:rPr>
        <w:t>__________________________________________</w:t>
      </w:r>
    </w:p>
    <w:p w14:paraId="7A179EDC" w14:textId="77777777" w:rsidR="00463FDF" w:rsidRPr="005B5D4B" w:rsidRDefault="00463FDF" w:rsidP="00BB484C">
      <w:pPr>
        <w:bidi/>
        <w:rPr>
          <w:rFonts w:ascii="Arial" w:hAnsi="Arial" w:cs="Arial"/>
          <w:rtl/>
          <w:lang w:val="x-none" w:eastAsia="he-IL"/>
        </w:rPr>
      </w:pPr>
    </w:p>
    <w:p w14:paraId="77364A0A" w14:textId="77777777" w:rsidR="00463FDF" w:rsidRPr="005B5D4B" w:rsidRDefault="00463FDF" w:rsidP="00BB484C">
      <w:pPr>
        <w:tabs>
          <w:tab w:val="left" w:pos="1701"/>
          <w:tab w:val="left" w:pos="2268"/>
        </w:tabs>
        <w:bidi/>
        <w:ind w:right="567"/>
        <w:outlineLvl w:val="1"/>
        <w:rPr>
          <w:rFonts w:ascii="Arial" w:hAnsi="Arial" w:cs="Arial"/>
          <w:i/>
          <w:iCs/>
          <w:sz w:val="24"/>
          <w:rtl/>
        </w:rPr>
      </w:pPr>
      <w:r w:rsidRPr="005B5D4B">
        <w:rPr>
          <w:rFonts w:ascii="Arial" w:hAnsi="Arial" w:cs="Arial"/>
          <w:i/>
          <w:sz w:val="24"/>
          <w:rtl/>
        </w:rPr>
        <w:t>__________________________________________</w:t>
      </w:r>
    </w:p>
    <w:p w14:paraId="78C36607" w14:textId="77777777" w:rsidR="00463FDF" w:rsidRPr="005B5D4B" w:rsidRDefault="00463FDF" w:rsidP="00BB484C">
      <w:pPr>
        <w:keepLines/>
        <w:tabs>
          <w:tab w:val="num" w:pos="1484"/>
          <w:tab w:val="left" w:pos="1701"/>
          <w:tab w:val="left" w:pos="2268"/>
        </w:tabs>
        <w:bidi/>
        <w:spacing w:before="240" w:line="280" w:lineRule="exact"/>
        <w:ind w:right="567"/>
        <w:outlineLvl w:val="1"/>
        <w:rPr>
          <w:rFonts w:ascii="Arial" w:hAnsi="Arial" w:cs="Arial"/>
          <w:i/>
          <w:iCs/>
          <w:sz w:val="24"/>
          <w:rtl/>
        </w:rPr>
      </w:pPr>
      <w:r w:rsidRPr="005B5D4B">
        <w:rPr>
          <w:rFonts w:ascii="Arial" w:hAnsi="Arial" w:cs="Arial"/>
          <w:i/>
          <w:sz w:val="24"/>
          <w:rtl/>
        </w:rPr>
        <w:t>שמות ומספרי ת.ז. של המוסמכים לחתום בשם המציע:</w:t>
      </w:r>
    </w:p>
    <w:p w14:paraId="7B2E193E" w14:textId="77777777" w:rsidR="00463FDF" w:rsidRPr="005B5D4B" w:rsidRDefault="00463FDF" w:rsidP="00BB484C">
      <w:pPr>
        <w:tabs>
          <w:tab w:val="num" w:pos="1484"/>
        </w:tabs>
        <w:bidi/>
        <w:ind w:left="1985" w:hanging="2890"/>
        <w:rPr>
          <w:rFonts w:ascii="Arial" w:hAnsi="Arial" w:cs="Arial"/>
          <w:sz w:val="24"/>
          <w:rtl/>
        </w:rPr>
      </w:pPr>
      <w:r w:rsidRPr="005B5D4B">
        <w:rPr>
          <w:rFonts w:ascii="Arial" w:hAnsi="Arial" w:cs="Arial"/>
          <w:sz w:val="24"/>
          <w:rtl/>
        </w:rPr>
        <w:tab/>
      </w:r>
    </w:p>
    <w:p w14:paraId="328B65B9" w14:textId="77777777" w:rsidR="00463FDF" w:rsidRPr="005B5D4B" w:rsidRDefault="00463FDF" w:rsidP="00BB484C">
      <w:pPr>
        <w:tabs>
          <w:tab w:val="left" w:pos="1701"/>
          <w:tab w:val="left" w:pos="2268"/>
        </w:tabs>
        <w:bidi/>
        <w:ind w:right="567"/>
        <w:outlineLvl w:val="1"/>
        <w:rPr>
          <w:rFonts w:ascii="Arial" w:hAnsi="Arial" w:cs="Arial"/>
          <w:i/>
          <w:iCs/>
          <w:sz w:val="24"/>
          <w:rtl/>
        </w:rPr>
      </w:pPr>
      <w:r w:rsidRPr="005B5D4B">
        <w:rPr>
          <w:rFonts w:ascii="Arial" w:hAnsi="Arial" w:cs="Arial"/>
          <w:i/>
          <w:sz w:val="24"/>
          <w:rtl/>
        </w:rPr>
        <w:t>__________________________________________</w:t>
      </w:r>
    </w:p>
    <w:p w14:paraId="28CA29F9" w14:textId="77777777" w:rsidR="00463FDF" w:rsidRPr="005B5D4B" w:rsidRDefault="00463FDF" w:rsidP="00BB484C">
      <w:pPr>
        <w:bidi/>
        <w:rPr>
          <w:rFonts w:ascii="Arial" w:hAnsi="Arial" w:cs="Arial"/>
          <w:rtl/>
          <w:lang w:val="x-none" w:eastAsia="he-IL"/>
        </w:rPr>
      </w:pPr>
    </w:p>
    <w:p w14:paraId="6EB8FF09" w14:textId="77777777" w:rsidR="00463FDF" w:rsidRPr="005B5D4B" w:rsidRDefault="00463FDF" w:rsidP="00BB484C">
      <w:pPr>
        <w:tabs>
          <w:tab w:val="left" w:pos="1701"/>
          <w:tab w:val="left" w:pos="2268"/>
        </w:tabs>
        <w:bidi/>
        <w:ind w:right="567"/>
        <w:outlineLvl w:val="1"/>
        <w:rPr>
          <w:rFonts w:ascii="Arial" w:hAnsi="Arial" w:cs="Arial"/>
          <w:i/>
          <w:iCs/>
          <w:sz w:val="24"/>
          <w:rtl/>
        </w:rPr>
      </w:pPr>
      <w:r w:rsidRPr="005B5D4B">
        <w:rPr>
          <w:rFonts w:ascii="Arial" w:hAnsi="Arial" w:cs="Arial"/>
          <w:i/>
          <w:sz w:val="24"/>
          <w:rtl/>
        </w:rPr>
        <w:t>__________________________________________</w:t>
      </w:r>
    </w:p>
    <w:p w14:paraId="4A1CE458" w14:textId="77777777" w:rsidR="00463FDF" w:rsidRPr="005B5D4B" w:rsidRDefault="00463FDF" w:rsidP="00BB484C">
      <w:pPr>
        <w:keepLines/>
        <w:tabs>
          <w:tab w:val="num" w:pos="1484"/>
          <w:tab w:val="left" w:pos="1701"/>
          <w:tab w:val="left" w:pos="2268"/>
        </w:tabs>
        <w:bidi/>
        <w:spacing w:before="240" w:line="280" w:lineRule="exact"/>
        <w:ind w:right="567"/>
        <w:outlineLvl w:val="1"/>
        <w:rPr>
          <w:rFonts w:ascii="Arial" w:hAnsi="Arial" w:cs="Arial"/>
          <w:i/>
          <w:sz w:val="24"/>
          <w:rtl/>
        </w:rPr>
      </w:pPr>
      <w:r w:rsidRPr="005B5D4B">
        <w:rPr>
          <w:rFonts w:ascii="Arial" w:hAnsi="Arial" w:cs="Arial"/>
          <w:i/>
          <w:sz w:val="24"/>
          <w:rtl/>
        </w:rPr>
        <w:t>מען המציע (כולל מיקוד): ______________________</w:t>
      </w:r>
    </w:p>
    <w:p w14:paraId="5170E959" w14:textId="77777777" w:rsidR="00463FDF" w:rsidRPr="005B5D4B" w:rsidRDefault="00463FDF" w:rsidP="00BB484C">
      <w:pPr>
        <w:keepLines/>
        <w:tabs>
          <w:tab w:val="num" w:pos="1484"/>
          <w:tab w:val="left" w:pos="1701"/>
          <w:tab w:val="left" w:pos="2268"/>
        </w:tabs>
        <w:bidi/>
        <w:spacing w:before="240" w:line="280" w:lineRule="exact"/>
        <w:ind w:right="567"/>
        <w:outlineLvl w:val="1"/>
        <w:rPr>
          <w:rFonts w:ascii="Arial" w:hAnsi="Arial" w:cs="Arial"/>
          <w:i/>
          <w:iCs/>
          <w:sz w:val="24"/>
          <w:rtl/>
        </w:rPr>
      </w:pPr>
      <w:r w:rsidRPr="005B5D4B">
        <w:rPr>
          <w:rFonts w:ascii="Arial" w:hAnsi="Arial" w:cs="Arial"/>
          <w:i/>
          <w:sz w:val="24"/>
          <w:rtl/>
        </w:rPr>
        <w:lastRenderedPageBreak/>
        <w:t>טלפונים: _________________________________</w:t>
      </w:r>
    </w:p>
    <w:p w14:paraId="73B4CBF4" w14:textId="77777777" w:rsidR="00463FDF" w:rsidRPr="005B5D4B" w:rsidRDefault="00463FDF" w:rsidP="00BB484C">
      <w:pPr>
        <w:keepLines/>
        <w:tabs>
          <w:tab w:val="num" w:pos="1484"/>
          <w:tab w:val="left" w:pos="1701"/>
          <w:tab w:val="left" w:pos="2268"/>
        </w:tabs>
        <w:bidi/>
        <w:spacing w:before="240" w:line="280" w:lineRule="exact"/>
        <w:ind w:right="567"/>
        <w:outlineLvl w:val="1"/>
        <w:rPr>
          <w:rFonts w:ascii="Arial" w:hAnsi="Arial" w:cs="Arial"/>
          <w:i/>
          <w:iCs/>
          <w:sz w:val="24"/>
          <w:rtl/>
        </w:rPr>
      </w:pPr>
      <w:r w:rsidRPr="005B5D4B">
        <w:rPr>
          <w:rFonts w:ascii="Arial" w:hAnsi="Arial" w:cs="Arial"/>
          <w:i/>
          <w:sz w:val="24"/>
          <w:rtl/>
        </w:rPr>
        <w:t>פקסימיליה: _______________________________</w:t>
      </w:r>
    </w:p>
    <w:p w14:paraId="7A013A8F" w14:textId="77777777" w:rsidR="00463FDF" w:rsidRPr="005B5D4B" w:rsidRDefault="00463FDF" w:rsidP="00BB484C">
      <w:pPr>
        <w:keepLines/>
        <w:tabs>
          <w:tab w:val="num" w:pos="1484"/>
          <w:tab w:val="left" w:pos="1701"/>
          <w:tab w:val="left" w:pos="2268"/>
        </w:tabs>
        <w:bidi/>
        <w:spacing w:before="240" w:line="280" w:lineRule="exact"/>
        <w:ind w:right="567"/>
        <w:outlineLvl w:val="1"/>
        <w:rPr>
          <w:rFonts w:ascii="Arial" w:hAnsi="Arial" w:cs="Arial"/>
          <w:rtl/>
        </w:rPr>
      </w:pPr>
      <w:r w:rsidRPr="005B5D4B">
        <w:rPr>
          <w:rFonts w:ascii="Arial" w:hAnsi="Arial" w:cs="Arial"/>
          <w:i/>
          <w:sz w:val="24"/>
          <w:rtl/>
        </w:rPr>
        <w:t>דואר אלקטרוני:</w:t>
      </w:r>
      <w:r w:rsidRPr="005B5D4B">
        <w:rPr>
          <w:rFonts w:ascii="Arial" w:hAnsi="Arial" w:cs="Arial"/>
          <w:rtl/>
        </w:rPr>
        <w:t xml:space="preserve"> </w:t>
      </w:r>
      <w:r w:rsidRPr="005B5D4B">
        <w:rPr>
          <w:rFonts w:ascii="Arial" w:hAnsi="Arial" w:cs="Arial"/>
          <w:i/>
          <w:sz w:val="24"/>
          <w:rtl/>
        </w:rPr>
        <w:t>____________________________</w:t>
      </w:r>
    </w:p>
    <w:p w14:paraId="1C3087F2" w14:textId="77777777" w:rsidR="00463FDF" w:rsidRPr="005B5D4B" w:rsidRDefault="00463FDF" w:rsidP="00BB484C">
      <w:pPr>
        <w:keepLines/>
        <w:tabs>
          <w:tab w:val="left" w:pos="1134"/>
          <w:tab w:val="left" w:pos="1701"/>
          <w:tab w:val="left" w:pos="2268"/>
        </w:tabs>
        <w:bidi/>
        <w:spacing w:before="240" w:after="40" w:line="280" w:lineRule="exact"/>
        <w:ind w:left="720" w:right="567"/>
        <w:outlineLvl w:val="0"/>
        <w:rPr>
          <w:rFonts w:ascii="Arial" w:hAnsi="Arial" w:cs="Arial"/>
          <w:sz w:val="24"/>
          <w:rtl/>
        </w:rPr>
      </w:pPr>
      <w:r w:rsidRPr="005B5D4B">
        <w:rPr>
          <w:rFonts w:ascii="Arial" w:hAnsi="Arial" w:cs="Arial"/>
          <w:sz w:val="24"/>
          <w:rtl/>
        </w:rPr>
        <w:t>* נא לצרף פרופיל של המציע.</w:t>
      </w:r>
    </w:p>
    <w:p w14:paraId="733CDAFE" w14:textId="6927A402" w:rsidR="00463FDF" w:rsidRPr="005B5D4B" w:rsidRDefault="00463FDF" w:rsidP="00BB484C">
      <w:pPr>
        <w:bidi/>
        <w:rPr>
          <w:rFonts w:ascii="Arial" w:hAnsi="Arial" w:cs="Arial"/>
          <w:rtl/>
          <w:lang w:val="x-none" w:eastAsia="he-IL"/>
        </w:rPr>
      </w:pPr>
    </w:p>
    <w:p w14:paraId="00AA3358" w14:textId="77777777" w:rsidR="00463FDF" w:rsidRPr="005B5D4B" w:rsidRDefault="00463FDF" w:rsidP="003751D3">
      <w:pPr>
        <w:pStyle w:val="Heading4"/>
        <w:rPr>
          <w:rtl/>
        </w:rPr>
      </w:pPr>
      <w:r w:rsidRPr="005B5D4B">
        <w:rPr>
          <w:rtl/>
        </w:rPr>
        <w:t>התחייבויות והצהרות</w:t>
      </w:r>
    </w:p>
    <w:p w14:paraId="1C806E32" w14:textId="77777777" w:rsidR="00463FDF" w:rsidRPr="005B5D4B" w:rsidRDefault="00463FDF" w:rsidP="00BB484C">
      <w:pPr>
        <w:bidi/>
        <w:spacing w:before="240" w:line="360" w:lineRule="auto"/>
        <w:ind w:left="555" w:hanging="555"/>
        <w:rPr>
          <w:rFonts w:ascii="Arial" w:hAnsi="Arial" w:cs="Arial"/>
          <w:b/>
          <w:bCs/>
          <w:sz w:val="24"/>
          <w:rtl/>
        </w:rPr>
      </w:pPr>
      <w:r w:rsidRPr="005B5D4B">
        <w:rPr>
          <w:rFonts w:ascii="Arial" w:hAnsi="Arial" w:cs="Arial"/>
          <w:b/>
          <w:i/>
          <w:sz w:val="24"/>
          <w:rtl/>
        </w:rPr>
        <w:t>אני החתום מטה, ____________</w:t>
      </w:r>
      <w:r w:rsidR="00E5221F" w:rsidRPr="005B5D4B">
        <w:rPr>
          <w:rFonts w:ascii="Arial" w:hAnsi="Arial" w:cs="Arial"/>
          <w:b/>
          <w:i/>
          <w:sz w:val="24"/>
          <w:rtl/>
        </w:rPr>
        <w:t>_____</w:t>
      </w:r>
      <w:r w:rsidRPr="005B5D4B">
        <w:rPr>
          <w:rFonts w:ascii="Arial" w:hAnsi="Arial" w:cs="Arial"/>
          <w:b/>
          <w:i/>
          <w:sz w:val="24"/>
          <w:rtl/>
        </w:rPr>
        <w:t>______ (שם המציע), מצהיר, ומתחייב כדלקמן</w:t>
      </w:r>
      <w:r w:rsidRPr="005B5D4B">
        <w:rPr>
          <w:rFonts w:ascii="Arial" w:hAnsi="Arial" w:cs="Arial"/>
          <w:b/>
          <w:bCs/>
          <w:sz w:val="24"/>
          <w:rtl/>
        </w:rPr>
        <w:t>:</w:t>
      </w:r>
    </w:p>
    <w:p w14:paraId="061022A0" w14:textId="77777777" w:rsidR="00463FDF" w:rsidRPr="005B5D4B" w:rsidRDefault="00463FDF" w:rsidP="00D33A1A">
      <w:pPr>
        <w:pStyle w:val="Heading1"/>
        <w:numPr>
          <w:ilvl w:val="0"/>
          <w:numId w:val="31"/>
        </w:numPr>
        <w:bidi/>
        <w:rPr>
          <w:rFonts w:ascii="Arial" w:hAnsi="Arial" w:cs="Arial"/>
          <w:bCs/>
          <w:iCs/>
        </w:rPr>
      </w:pPr>
      <w:r w:rsidRPr="005B5D4B">
        <w:rPr>
          <w:rFonts w:ascii="Arial" w:hAnsi="Arial" w:cs="Arial"/>
          <w:rtl/>
        </w:rPr>
        <w:t>קיבלתי לידי את מסמכי המכרז, קראתי והבנתי אותם, ואני מגיש בזאת את הצעתי.</w:t>
      </w:r>
    </w:p>
    <w:p w14:paraId="340D046B" w14:textId="77777777" w:rsidR="00463FDF" w:rsidRPr="005B5D4B" w:rsidRDefault="00463FDF" w:rsidP="002315C4">
      <w:pPr>
        <w:pStyle w:val="Heading1"/>
        <w:bidi/>
        <w:rPr>
          <w:rFonts w:ascii="Arial" w:hAnsi="Arial" w:cs="Arial"/>
          <w:bCs/>
        </w:rPr>
      </w:pPr>
      <w:r w:rsidRPr="005B5D4B">
        <w:rPr>
          <w:rFonts w:ascii="Arial" w:hAnsi="Arial" w:cs="Arial"/>
          <w:rtl/>
        </w:rPr>
        <w:t>אני מקבל על עצמי את תנאיהם של מסמכי המכרז ואת כל ההתחייבויות הכלולות בהם (בלא שינוי ו/או תוספת כלשהי), ובפרט את הסמכויות המוקנות בהם למזמין, ואני מבין את האמור בהם והשלכותיהם, במישור המשפטי, כלכלי ומקצועי, ואני מגיש את הצעתי על פיהם ללא כל הסתייגות.</w:t>
      </w:r>
    </w:p>
    <w:p w14:paraId="726F461C" w14:textId="77777777" w:rsidR="00463FDF" w:rsidRPr="005B5D4B" w:rsidRDefault="00463FDF" w:rsidP="002315C4">
      <w:pPr>
        <w:pStyle w:val="Heading1"/>
        <w:bidi/>
        <w:rPr>
          <w:rFonts w:ascii="Arial" w:hAnsi="Arial" w:cs="Arial"/>
          <w:bCs/>
          <w:iCs/>
        </w:rPr>
      </w:pPr>
      <w:r w:rsidRPr="005B5D4B">
        <w:rPr>
          <w:rFonts w:ascii="Arial" w:hAnsi="Arial" w:cs="Arial"/>
          <w:rtl/>
        </w:rPr>
        <w:t>אני מסכים לכל האמור במסמכי המכרז ולא אציג כל תביעות ו/או דרישות המבוססות על אי-הבנה, אי-בהירות, חוסר התאמה ו/או אי ידיעה ואני מוותר מראש על כל טענה ו/או תביעה ו/או דרישה כאמור, מכל עילה שהיא וללא יוצא מן הכלל. ככל שהיו לי טענות או השגות כאמור,  אני מצהיר ומתחייב כי שקלתי את משמעותן והשפעתן על הצעתי, והעליתי אותן בטרם מועד הגשת ההצעה במסגרת שאלות הבהרה או בכל דרך אחרת המותרת לפי דין. אדגיש כי השגה, תביעה או דרישה שלא הועלתה בפני ועדת המכרזים או שהועלתה ונדחתה יש לראותה ככזו שוויתרתי עליה באופן בלתי חוזר ואת התוצאה המשפטית הנובעת מדחייתה או מאי המענה עליה ככזו המוסכמת עלי ומקובלת עלי ואמנע מלהעלותה בעתיד. כן אני מצהיר ומתחייב כי אין לי כל טענה בקשר עם שיטת בחינת ההצעות או הדרישות בהן עלי לעמוד, כפי שהם מפורטים במסמכי המכרז, וכי אלה מובנים ומוסכמים עלי.</w:t>
      </w:r>
    </w:p>
    <w:p w14:paraId="31E1A270" w14:textId="77777777" w:rsidR="00463FDF" w:rsidRPr="005B5D4B" w:rsidRDefault="00463FDF" w:rsidP="002315C4">
      <w:pPr>
        <w:pStyle w:val="Heading1"/>
        <w:bidi/>
        <w:rPr>
          <w:rFonts w:ascii="Arial" w:hAnsi="Arial" w:cs="Arial"/>
          <w:bCs/>
          <w:iCs/>
          <w:rtl/>
        </w:rPr>
      </w:pPr>
      <w:r w:rsidRPr="005B5D4B">
        <w:rPr>
          <w:rFonts w:ascii="Arial" w:hAnsi="Arial" w:cs="Arial"/>
          <w:rtl/>
        </w:rPr>
        <w:t>בדקתי היטב את כל התנאים הקשורים לביצוע התחייבויותיי על פי המכרז כהגדרתו במסמכי המכרז, ככל שהתחייבויותיי על פיו מפורטות במכרז, במלואן, לרבות, ומבלי לפגוע בכלליות האמור לעיל, בנוגע להעמדת האמצעים הנדרשים על-פי תנאי  המכרז. אני מצהיר בזאת כי בידי כל הדרוש לביצוע התחייבויותיי על פי מסמכי המכרז במלואם ובמועדם או שיש באפשרותי להשיגם מבעוד מועד, לרבות ההסמכות, המומחיות, היכולת הפיננסית, הידע, המיומנות, הניסיון, הכישורים הפיננסיים והטכניים, הציוד ויתר האמצעים הדרושים לביצוע התחייבויותיי על פי המכרז, והכל כפי שעולה ממסמכי המכרז.</w:t>
      </w:r>
    </w:p>
    <w:p w14:paraId="3821611B" w14:textId="77777777" w:rsidR="00463FDF" w:rsidRPr="005B5D4B" w:rsidRDefault="00463FDF" w:rsidP="002315C4">
      <w:pPr>
        <w:pStyle w:val="Heading1"/>
        <w:bidi/>
        <w:rPr>
          <w:rFonts w:ascii="Arial" w:hAnsi="Arial" w:cs="Arial"/>
          <w:bCs/>
          <w:iCs/>
          <w:rtl/>
        </w:rPr>
      </w:pPr>
      <w:r w:rsidRPr="005B5D4B">
        <w:rPr>
          <w:rFonts w:ascii="Arial" w:hAnsi="Arial" w:cs="Arial"/>
          <w:rtl/>
        </w:rPr>
        <w:t>ידוע לי ואני מסכים כי הגשת ההצעה מחייבת אותי לכל דבר ועניין. אני מצהיר כי הצעתי עומדת בכל הדרישות והתנאים הנדרשים מהמשתתפים במכרז על פי תנאי המכרז ואני מקבל על עצמי את כל ההתחייבויות העולות ממסמכי המכרז, המפורשות והמשתמעות.</w:t>
      </w:r>
    </w:p>
    <w:p w14:paraId="7397080C" w14:textId="77777777" w:rsidR="00463FDF" w:rsidRPr="005B5D4B" w:rsidRDefault="00463FDF" w:rsidP="002315C4">
      <w:pPr>
        <w:pStyle w:val="Heading1"/>
        <w:bidi/>
        <w:rPr>
          <w:rFonts w:ascii="Arial" w:hAnsi="Arial" w:cs="Arial"/>
          <w:bCs/>
          <w:iCs/>
          <w:rtl/>
        </w:rPr>
      </w:pPr>
      <w:r w:rsidRPr="005B5D4B">
        <w:rPr>
          <w:rFonts w:ascii="Arial" w:hAnsi="Arial" w:cs="Arial"/>
          <w:rtl/>
        </w:rPr>
        <w:lastRenderedPageBreak/>
        <w:t xml:space="preserve">אני מוותר מראש על כל טענה או תביעה בכל הקשור לכל נזק, הוצאה או עלות בקשר עם אי זכייה שלי במכרז זה ו/או ביטול המכרז, מכל סיבה שהיא ו/או כתוצאה מניסוח מסמכי המכרז ו/או כתוצאה מכל שימוש של התאגיד בסמכות המוקנית לו לפי מסמכי המכרז ו/או לפי הדין. </w:t>
      </w:r>
    </w:p>
    <w:p w14:paraId="041C99E4" w14:textId="77777777" w:rsidR="00463FDF" w:rsidRPr="005B5D4B" w:rsidRDefault="00463FDF" w:rsidP="002315C4">
      <w:pPr>
        <w:pStyle w:val="Heading1"/>
        <w:bidi/>
        <w:rPr>
          <w:rFonts w:ascii="Arial" w:hAnsi="Arial" w:cs="Arial"/>
          <w:bCs/>
          <w:iCs/>
          <w:rtl/>
        </w:rPr>
      </w:pPr>
      <w:r w:rsidRPr="005B5D4B">
        <w:rPr>
          <w:rFonts w:ascii="Arial" w:hAnsi="Arial" w:cs="Arial"/>
          <w:rtl/>
        </w:rPr>
        <w:t>הצעתי, על כל המשתמע ממנה הינה בתוקף בהתאם לנדרש במסמכי המכרז, ואתם תהיו רשאים להאריך את תוקף ההצעה, מעת לעת כאמור במסמכי המכרז בהודעה שתיתנו לי, ואני נותן בזאת את הסכמתי מראש להארכה כאמור.</w:t>
      </w:r>
    </w:p>
    <w:p w14:paraId="58487819" w14:textId="77777777" w:rsidR="00463FDF" w:rsidRPr="005B5D4B" w:rsidRDefault="00463FDF" w:rsidP="002315C4">
      <w:pPr>
        <w:pStyle w:val="Heading1"/>
        <w:bidi/>
        <w:rPr>
          <w:rFonts w:ascii="Arial" w:hAnsi="Arial" w:cs="Arial"/>
          <w:bCs/>
          <w:iCs/>
          <w:rtl/>
        </w:rPr>
      </w:pPr>
      <w:r w:rsidRPr="005B5D4B">
        <w:rPr>
          <w:rFonts w:ascii="Arial" w:hAnsi="Arial" w:cs="Arial"/>
          <w:rtl/>
        </w:rPr>
        <w:t xml:space="preserve">ידוע לי כי אינכם מחויבים לקבל הצעה כלשהי, וכי כל האמור לעיל נתון לשיקול דעתכם הבלעדי והמוחלט, והכל בהתאם לאמור במסמכי המכרז ובכפוף להוראות כל דין. </w:t>
      </w:r>
    </w:p>
    <w:p w14:paraId="6F3440BA" w14:textId="77777777" w:rsidR="00463FDF" w:rsidRPr="005B5D4B" w:rsidRDefault="00463FDF" w:rsidP="002315C4">
      <w:pPr>
        <w:pStyle w:val="Heading1"/>
        <w:bidi/>
        <w:rPr>
          <w:rFonts w:ascii="Arial" w:hAnsi="Arial" w:cs="Arial"/>
          <w:bCs/>
          <w:iCs/>
          <w:rtl/>
        </w:rPr>
      </w:pPr>
      <w:r w:rsidRPr="005B5D4B">
        <w:rPr>
          <w:rFonts w:ascii="Arial" w:hAnsi="Arial" w:cs="Arial"/>
          <w:rtl/>
        </w:rPr>
        <w:t>בנוסף לחובות והאיסורים החלים על המציע מכח הדין, לרבות חוק העונשין, התשל"ז-1977, אני מתחייב ומצהיר בזאת כדלקמן:</w:t>
      </w:r>
    </w:p>
    <w:p w14:paraId="42A4241E" w14:textId="77777777" w:rsidR="00463FDF" w:rsidRPr="005B5D4B" w:rsidRDefault="00463FDF" w:rsidP="002315C4">
      <w:pPr>
        <w:pStyle w:val="Heading2"/>
        <w:bidi/>
        <w:rPr>
          <w:rFonts w:ascii="Arial" w:hAnsi="Arial" w:cs="Arial"/>
        </w:rPr>
      </w:pPr>
      <w:r w:rsidRPr="005B5D4B">
        <w:rPr>
          <w:rFonts w:ascii="Arial" w:hAnsi="Arial" w:cs="Arial"/>
          <w:rtl/>
        </w:rPr>
        <w:t>לא להציע ו/או לא לתת ו/או לקבל, במישרין ו/או בעקיפין, כל טובת הנאה ו/או כסף ו/או כל דבר בעל ערך במטרה להשפיע במישרין ו/או בעקיפין על החלטה ו/או מעשה ו/או מחדל של הוועדה או של נושא משרה ו/או מי מטעמם ו/או כל גורם אחר, בקשר להליך המכרז.</w:t>
      </w:r>
    </w:p>
    <w:p w14:paraId="2E0A792D" w14:textId="77777777" w:rsidR="00463FDF" w:rsidRPr="005B5D4B" w:rsidRDefault="00463FDF" w:rsidP="002315C4">
      <w:pPr>
        <w:pStyle w:val="Heading2"/>
        <w:bidi/>
        <w:rPr>
          <w:rFonts w:ascii="Arial" w:hAnsi="Arial" w:cs="Arial"/>
        </w:rPr>
      </w:pPr>
      <w:r w:rsidRPr="005B5D4B">
        <w:rPr>
          <w:rFonts w:ascii="Arial" w:hAnsi="Arial" w:cs="Arial"/>
          <w:rtl/>
        </w:rPr>
        <w:t xml:space="preserve">לא לשדל ו/או לשתף פעולה, במישרין ו/או בעקיפין, עם הוועדה ו/או חבר בה ו/או נושא משרה ו/או מי מטעמם ו/או כל גורם אחר על מנת לקבל מידע חסוי/סודי הקשור להליך המכרז. </w:t>
      </w:r>
    </w:p>
    <w:p w14:paraId="62D78ADD" w14:textId="77777777" w:rsidR="00463FDF" w:rsidRPr="005B5D4B" w:rsidRDefault="00463FDF" w:rsidP="002315C4">
      <w:pPr>
        <w:pStyle w:val="Heading2"/>
        <w:bidi/>
        <w:rPr>
          <w:rFonts w:ascii="Arial" w:hAnsi="Arial" w:cs="Arial"/>
          <w:rtl/>
        </w:rPr>
      </w:pPr>
      <w:r w:rsidRPr="005B5D4B">
        <w:rPr>
          <w:rFonts w:ascii="Arial" w:hAnsi="Arial" w:cs="Arial"/>
          <w:rtl/>
        </w:rPr>
        <w:t>לא לשדל ו/או לשתף פעולה, במישרין ו/או בעקיפין, עם הוועדה ו/או חבר בה ו/או נושא משרה ו/או מי מטעמם ו/או כל גורם אחר במטרה לקבוע את תוצאות המכרז בצורה מלאכותית או בכל דרך אחרת שאינה כדין.</w:t>
      </w:r>
    </w:p>
    <w:p w14:paraId="01F7201F" w14:textId="77777777" w:rsidR="00463FDF" w:rsidRPr="005B5D4B" w:rsidRDefault="00463FDF" w:rsidP="002315C4">
      <w:pPr>
        <w:pStyle w:val="Heading1"/>
        <w:bidi/>
        <w:rPr>
          <w:rFonts w:ascii="Arial" w:hAnsi="Arial" w:cs="Arial"/>
          <w:bCs/>
          <w:iCs/>
        </w:rPr>
      </w:pPr>
      <w:r w:rsidRPr="005B5D4B">
        <w:rPr>
          <w:rFonts w:ascii="Arial" w:hAnsi="Arial" w:cs="Arial"/>
          <w:rtl/>
        </w:rPr>
        <w:t>ידוע לי כי זכותכם להכניס תיקונים ושינויים במסמכי המכרז לרבות באמצעות ביטולם וקביעתם מחדש, לטפל בהסתייגויות ולפעול בהתאם ליתר סמכויות התאגיד , והכל כמפורט במסמכי המכרז.</w:t>
      </w:r>
      <w:r w:rsidRPr="005B5D4B">
        <w:rPr>
          <w:rFonts w:ascii="Arial" w:hAnsi="Arial" w:cs="Arial"/>
          <w:iCs/>
          <w:rtl/>
        </w:rPr>
        <w:t xml:space="preserve"> </w:t>
      </w:r>
      <w:r w:rsidRPr="005B5D4B">
        <w:rPr>
          <w:rFonts w:ascii="Arial" w:hAnsi="Arial" w:cs="Arial"/>
          <w:rtl/>
        </w:rPr>
        <w:t>וידוע לי כי התאגיד רשאי לעדכן ו/או לשנות ו/או להבהיר נושאים וכיוצ"ב בעניין המכרז על צרופותיו, וזאת באמצעות פרסום באתר האינטרנט של התאגיד וכי באחריותי להתעדכן מעת לעת באתר האינטרנט של התאגיד כאמור</w:t>
      </w:r>
      <w:r w:rsidRPr="005B5D4B">
        <w:rPr>
          <w:rFonts w:ascii="Arial" w:hAnsi="Arial" w:cs="Arial"/>
          <w:iCs/>
          <w:rtl/>
        </w:rPr>
        <w:t>.</w:t>
      </w:r>
    </w:p>
    <w:p w14:paraId="009804F4" w14:textId="77777777" w:rsidR="00463FDF" w:rsidRPr="005B5D4B" w:rsidRDefault="00463FDF" w:rsidP="002315C4">
      <w:pPr>
        <w:pStyle w:val="Heading1"/>
        <w:bidi/>
        <w:rPr>
          <w:rFonts w:ascii="Arial" w:hAnsi="Arial" w:cs="Arial"/>
          <w:bCs/>
          <w:iCs/>
        </w:rPr>
      </w:pPr>
      <w:r w:rsidRPr="005B5D4B">
        <w:rPr>
          <w:rFonts w:ascii="Arial" w:hAnsi="Arial" w:cs="Arial"/>
          <w:rtl/>
        </w:rPr>
        <w:t>ההצעה אינה מוגשת לטובת, או בשם, כל אדם או ישות אשר הוסתרו באופן כלשהו.</w:t>
      </w:r>
    </w:p>
    <w:p w14:paraId="6302C741" w14:textId="77777777" w:rsidR="00463FDF" w:rsidRPr="005B5D4B" w:rsidRDefault="00463FDF" w:rsidP="002315C4">
      <w:pPr>
        <w:pStyle w:val="Heading1"/>
        <w:bidi/>
        <w:rPr>
          <w:rFonts w:ascii="Arial" w:hAnsi="Arial" w:cs="Arial"/>
          <w:bCs/>
          <w:iCs/>
        </w:rPr>
      </w:pPr>
      <w:r w:rsidRPr="005B5D4B">
        <w:rPr>
          <w:rFonts w:ascii="Arial" w:hAnsi="Arial" w:cs="Arial"/>
          <w:rtl/>
        </w:rPr>
        <w:t>הגשת ההצעה והתחייבות המציע אושרו כדין על ידי הגופים המוסמכים.</w:t>
      </w:r>
    </w:p>
    <w:p w14:paraId="7CA2E571" w14:textId="77777777" w:rsidR="00463FDF" w:rsidRPr="005B5D4B" w:rsidRDefault="00463FDF" w:rsidP="002315C4">
      <w:pPr>
        <w:pStyle w:val="Heading1"/>
        <w:bidi/>
        <w:rPr>
          <w:rFonts w:ascii="Arial" w:hAnsi="Arial" w:cs="Arial"/>
          <w:bCs/>
          <w:iCs/>
        </w:rPr>
      </w:pPr>
      <w:r w:rsidRPr="005B5D4B">
        <w:rPr>
          <w:rFonts w:ascii="Arial" w:hAnsi="Arial" w:cs="Arial"/>
          <w:rtl/>
        </w:rPr>
        <w:t>למיטב ידיעתי, ולאחר בדיקה נאותה שערכתי, כל הנתונים, המצגים וההצהרות הכלולים בהצעה להליך המכרז הם נכונים, מלאים ומדויקים ומעודכנים למועד הגשת ההצעה, ולא הושמט מההצעה כל פרט אשר יש בו כדי להשפיע על שיקול דעתו של התאגיד .</w:t>
      </w:r>
    </w:p>
    <w:p w14:paraId="10490F2C" w14:textId="78D1CCCB" w:rsidR="00463FDF" w:rsidRDefault="00463FDF" w:rsidP="00616BC7">
      <w:pPr>
        <w:bidi/>
        <w:rPr>
          <w:rFonts w:ascii="Arial" w:hAnsi="Arial" w:cs="Arial"/>
          <w:rtl/>
        </w:rPr>
      </w:pPr>
      <w:r w:rsidRPr="005B5D4B">
        <w:rPr>
          <w:rFonts w:ascii="Arial" w:hAnsi="Arial" w:cs="Arial"/>
          <w:rtl/>
        </w:rPr>
        <w:t>לכל המונחים בטופס זה תהא המשמעות הנתונה להם במסמך א' למסמכי המכרז, אלא אם עולה אחרת מהקשר הדברים או מהגיונם.</w:t>
      </w:r>
    </w:p>
    <w:p w14:paraId="23AA8B3F" w14:textId="46E6A66E" w:rsidR="003751D3" w:rsidRDefault="003751D3" w:rsidP="003751D3">
      <w:pPr>
        <w:bidi/>
        <w:ind w:left="180"/>
        <w:rPr>
          <w:rFonts w:ascii="Arial" w:hAnsi="Arial" w:cs="Arial"/>
          <w:rtl/>
        </w:rPr>
      </w:pPr>
      <w:r w:rsidRPr="005B5D4B">
        <w:rPr>
          <w:rFonts w:ascii="Arial" w:hAnsi="Arial" w:cs="Arial"/>
          <w:rtl/>
        </w:rPr>
        <w:t>חתימה וחותמת המציע</w:t>
      </w:r>
      <w:r>
        <w:rPr>
          <w:rFonts w:ascii="Arial" w:hAnsi="Arial" w:cs="Arial" w:hint="cs"/>
          <w:rtl/>
        </w:rPr>
        <w:t>:</w:t>
      </w:r>
      <w:r w:rsidRPr="003751D3">
        <w:rPr>
          <w:rFonts w:ascii="Arial" w:hAnsi="Arial" w:cs="Arial"/>
          <w:i/>
          <w:sz w:val="24"/>
          <w:rtl/>
        </w:rPr>
        <w:t xml:space="preserve"> </w:t>
      </w:r>
      <w:r w:rsidRPr="005B5D4B">
        <w:rPr>
          <w:rFonts w:ascii="Arial" w:hAnsi="Arial" w:cs="Arial"/>
          <w:i/>
          <w:sz w:val="24"/>
          <w:rtl/>
        </w:rPr>
        <w:t>______________</w:t>
      </w:r>
    </w:p>
    <w:p w14:paraId="0DE867C0" w14:textId="70763DA5" w:rsidR="003751D3" w:rsidRDefault="003751D3" w:rsidP="003751D3">
      <w:pPr>
        <w:bidi/>
        <w:ind w:left="180"/>
        <w:rPr>
          <w:rFonts w:ascii="Arial" w:hAnsi="Arial" w:cs="Arial"/>
          <w:rtl/>
        </w:rPr>
      </w:pPr>
      <w:r>
        <w:rPr>
          <w:rFonts w:ascii="Arial" w:hAnsi="Arial" w:cs="Arial" w:hint="cs"/>
          <w:rtl/>
        </w:rPr>
        <w:t>תאריך:</w:t>
      </w:r>
      <w:r w:rsidRPr="003751D3">
        <w:rPr>
          <w:rFonts w:ascii="Arial" w:hAnsi="Arial" w:cs="Arial"/>
          <w:i/>
          <w:sz w:val="24"/>
          <w:rtl/>
        </w:rPr>
        <w:t xml:space="preserve"> </w:t>
      </w:r>
      <w:r w:rsidRPr="005B5D4B">
        <w:rPr>
          <w:rFonts w:ascii="Arial" w:hAnsi="Arial" w:cs="Arial"/>
          <w:i/>
          <w:sz w:val="24"/>
          <w:rtl/>
        </w:rPr>
        <w:t>______________</w:t>
      </w:r>
    </w:p>
    <w:p w14:paraId="3AD330CC" w14:textId="159CD575" w:rsidR="003751D3" w:rsidRDefault="003751D3" w:rsidP="003751D3">
      <w:pPr>
        <w:ind w:left="180"/>
        <w:jc w:val="right"/>
        <w:rPr>
          <w:rFonts w:ascii="Arial" w:hAnsi="Arial" w:cs="Arial"/>
          <w:rtl/>
        </w:rPr>
      </w:pPr>
      <w:r w:rsidRPr="003751D3">
        <w:rPr>
          <w:rFonts w:ascii="Arial" w:hAnsi="Arial" w:cs="Arial"/>
          <w:rtl/>
        </w:rPr>
        <w:lastRenderedPageBreak/>
        <w:t>חתימת וחותמת עו"ד</w:t>
      </w:r>
      <w:r>
        <w:rPr>
          <w:rFonts w:ascii="Arial" w:hAnsi="Arial" w:cs="Arial" w:hint="cs"/>
          <w:rtl/>
        </w:rPr>
        <w:t xml:space="preserve"> (</w:t>
      </w:r>
      <w:r w:rsidRPr="003751D3">
        <w:rPr>
          <w:rFonts w:ascii="Arial" w:hAnsi="Arial" w:cs="Arial"/>
          <w:rtl/>
        </w:rPr>
        <w:t>הריני מצהיר ומאשר בחתימתי, כי החתומים בשם המציע הינם מורשי חתימה מטעמו, ורשאים לחייב אותו בכל העניינים הנוגעים להליך לקבלת הצעות ולביצועו.</w:t>
      </w:r>
      <w:r>
        <w:rPr>
          <w:rFonts w:ascii="Arial" w:hAnsi="Arial" w:cs="Arial" w:hint="cs"/>
          <w:rtl/>
        </w:rPr>
        <w:t xml:space="preserve">): </w:t>
      </w:r>
      <w:r w:rsidRPr="005B5D4B">
        <w:rPr>
          <w:rFonts w:ascii="Arial" w:hAnsi="Arial" w:cs="Arial"/>
          <w:i/>
          <w:sz w:val="24"/>
          <w:rtl/>
        </w:rPr>
        <w:t>______________</w:t>
      </w:r>
    </w:p>
    <w:p w14:paraId="079903E7" w14:textId="3866A7B5" w:rsidR="003751D3" w:rsidRPr="005B5D4B" w:rsidRDefault="003751D3" w:rsidP="003751D3">
      <w:pPr>
        <w:ind w:left="180"/>
        <w:jc w:val="right"/>
        <w:rPr>
          <w:rFonts w:ascii="Arial" w:hAnsi="Arial" w:cs="Arial"/>
          <w:rtl/>
        </w:rPr>
      </w:pPr>
      <w:r>
        <w:rPr>
          <w:rFonts w:ascii="Arial" w:hAnsi="Arial" w:cs="Arial" w:hint="cs"/>
          <w:rtl/>
        </w:rPr>
        <w:t>תאריך:</w:t>
      </w:r>
      <w:r w:rsidRPr="003751D3">
        <w:rPr>
          <w:rFonts w:ascii="Arial" w:hAnsi="Arial" w:cs="Arial"/>
          <w:i/>
          <w:sz w:val="24"/>
          <w:rtl/>
        </w:rPr>
        <w:t xml:space="preserve"> </w:t>
      </w:r>
      <w:r w:rsidRPr="005B5D4B">
        <w:rPr>
          <w:rFonts w:ascii="Arial" w:hAnsi="Arial" w:cs="Arial"/>
          <w:i/>
          <w:sz w:val="24"/>
          <w:rtl/>
        </w:rPr>
        <w:t>______________</w:t>
      </w:r>
    </w:p>
    <w:p w14:paraId="3ADA6DB6" w14:textId="38BD70E7" w:rsidR="00463FDF" w:rsidRPr="003751D3" w:rsidRDefault="003751D3" w:rsidP="003751D3">
      <w:pPr>
        <w:spacing w:before="0" w:after="0" w:line="240" w:lineRule="auto"/>
        <w:jc w:val="left"/>
        <w:rPr>
          <w:rFonts w:ascii="Arial" w:hAnsi="Arial" w:cs="Arial"/>
          <w:rtl/>
          <w:lang w:val="x-none" w:eastAsia="he-IL"/>
        </w:rPr>
      </w:pPr>
      <w:r>
        <w:rPr>
          <w:rFonts w:ascii="Arial" w:hAnsi="Arial" w:cs="Arial"/>
          <w:lang w:val="x-none" w:eastAsia="he-IL"/>
        </w:rPr>
        <w:br w:type="page"/>
      </w:r>
    </w:p>
    <w:p w14:paraId="4B78273F" w14:textId="2BDDDA74" w:rsidR="0022310F" w:rsidRDefault="0022310F" w:rsidP="0040153B">
      <w:pPr>
        <w:pStyle w:val="Heading10"/>
        <w:bidi w:val="0"/>
        <w:rPr>
          <w:rtl/>
        </w:rPr>
      </w:pPr>
      <w:bookmarkStart w:id="67" w:name="_Hlk132720482"/>
      <w:r w:rsidRPr="005B5D4B">
        <w:rPr>
          <w:rtl/>
        </w:rPr>
        <w:lastRenderedPageBreak/>
        <w:t xml:space="preserve">נספח ה' </w:t>
      </w:r>
      <w:r w:rsidR="00E22A09" w:rsidRPr="005B5D4B">
        <w:rPr>
          <w:rtl/>
        </w:rPr>
        <w:t xml:space="preserve">(1) </w:t>
      </w:r>
      <w:r w:rsidRPr="005B5D4B">
        <w:rPr>
          <w:rtl/>
        </w:rPr>
        <w:t>– אישור ביטוחי נותן השירות</w:t>
      </w:r>
    </w:p>
    <w:p w14:paraId="79127146" w14:textId="36229328" w:rsidR="003751D3" w:rsidRDefault="003751D3" w:rsidP="0040153B">
      <w:pPr>
        <w:pStyle w:val="Heading20"/>
        <w:bidi w:val="0"/>
        <w:rPr>
          <w:rtl/>
        </w:rPr>
      </w:pPr>
      <w:r w:rsidRPr="003751D3">
        <w:rPr>
          <w:rtl/>
        </w:rPr>
        <w:t>אישור קיום ביטוחים</w:t>
      </w:r>
    </w:p>
    <w:p w14:paraId="6774424A" w14:textId="1A63310E" w:rsidR="003751D3" w:rsidRPr="003751D3" w:rsidRDefault="003751D3" w:rsidP="003751D3">
      <w:pPr>
        <w:jc w:val="right"/>
        <w:rPr>
          <w:rFonts w:ascii="Arial" w:hAnsi="Arial" w:cs="Arial"/>
          <w:i/>
          <w:sz w:val="24"/>
          <w:rtl/>
        </w:rPr>
      </w:pPr>
      <w:r w:rsidRPr="003751D3">
        <w:rPr>
          <w:rFonts w:ascii="Arial" w:hAnsi="Arial" w:cs="Arial"/>
          <w:rtl/>
        </w:rPr>
        <w:t xml:space="preserve">תאריך הנפקת האישור: </w:t>
      </w:r>
      <w:r w:rsidRPr="003751D3">
        <w:rPr>
          <w:rFonts w:ascii="Arial" w:hAnsi="Arial" w:cs="Arial"/>
          <w:i/>
          <w:sz w:val="24"/>
          <w:rtl/>
        </w:rPr>
        <w:t>__________</w:t>
      </w:r>
    </w:p>
    <w:p w14:paraId="61CDC9ED" w14:textId="6B287235" w:rsidR="003751D3" w:rsidRDefault="003751D3" w:rsidP="003751D3">
      <w:pPr>
        <w:bidi/>
        <w:spacing w:before="0" w:after="0" w:line="240" w:lineRule="auto"/>
        <w:jc w:val="left"/>
        <w:rPr>
          <w:rFonts w:ascii="Arial" w:hAnsi="Arial" w:cs="Arial"/>
          <w:sz w:val="24"/>
          <w:rtl/>
        </w:rPr>
      </w:pPr>
      <w:r w:rsidRPr="003751D3">
        <w:rPr>
          <w:rFonts w:ascii="Arial" w:hAnsi="Arial" w:cs="Arial"/>
          <w:sz w:val="24"/>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p w14:paraId="325EA8B2" w14:textId="4ABB0744" w:rsidR="0004585F" w:rsidRPr="003751D3" w:rsidRDefault="0004585F" w:rsidP="00CB201E">
      <w:pPr>
        <w:pStyle w:val="Heading30"/>
        <w:rPr>
          <w:rtl/>
        </w:rPr>
      </w:pPr>
      <w:r w:rsidRPr="005B5D4B">
        <w:rPr>
          <w:rtl/>
        </w:rPr>
        <w:t>מבקש האישור</w:t>
      </w:r>
    </w:p>
    <w:p w14:paraId="4AAC234B" w14:textId="77777777" w:rsidR="0004585F" w:rsidRPr="0004585F" w:rsidRDefault="0004585F" w:rsidP="00CB201E">
      <w:pPr>
        <w:pStyle w:val="Heading30"/>
      </w:pPr>
      <w:r w:rsidRPr="0004585F">
        <w:rPr>
          <w:rtl/>
        </w:rPr>
        <w:t>תאגיד המים והביוב "פלגי שרון בע"מ</w:t>
      </w:r>
    </w:p>
    <w:p w14:paraId="5916A0BA" w14:textId="4066D285" w:rsidR="0004585F" w:rsidRPr="0004585F" w:rsidRDefault="0004585F" w:rsidP="00CB201E">
      <w:pPr>
        <w:pStyle w:val="Heading30"/>
      </w:pPr>
      <w:r w:rsidRPr="0004585F">
        <w:rPr>
          <w:rtl/>
        </w:rPr>
        <w:t>ח.פ.</w:t>
      </w:r>
      <w:r w:rsidRPr="0004585F">
        <w:rPr>
          <w:rFonts w:hint="cs"/>
          <w:rtl/>
        </w:rPr>
        <w:t xml:space="preserve">: </w:t>
      </w:r>
      <w:r w:rsidRPr="0004585F">
        <w:t>51-455889-9</w:t>
      </w:r>
    </w:p>
    <w:p w14:paraId="0A52CD8E" w14:textId="3D576BC3" w:rsidR="0004585F" w:rsidRPr="0004585F" w:rsidRDefault="0004585F" w:rsidP="00CB201E">
      <w:pPr>
        <w:pStyle w:val="Heading30"/>
      </w:pPr>
      <w:r w:rsidRPr="0004585F">
        <w:rPr>
          <w:rtl/>
        </w:rPr>
        <w:t>מען</w:t>
      </w:r>
      <w:r w:rsidRPr="0004585F">
        <w:rPr>
          <w:rFonts w:hint="cs"/>
          <w:rtl/>
        </w:rPr>
        <w:t xml:space="preserve">: </w:t>
      </w:r>
      <w:r w:rsidRPr="0004585F">
        <w:rPr>
          <w:rtl/>
        </w:rPr>
        <w:t>רח' התע"ש 11, כ"ס</w:t>
      </w:r>
    </w:p>
    <w:p w14:paraId="25A47064" w14:textId="77777777" w:rsidR="0004585F" w:rsidRPr="0004585F" w:rsidRDefault="0004585F" w:rsidP="00CB201E">
      <w:pPr>
        <w:pStyle w:val="Heading30"/>
      </w:pPr>
      <w:r w:rsidRPr="0004585F">
        <w:rPr>
          <w:rtl/>
        </w:rPr>
        <w:t>ו/או</w:t>
      </w:r>
    </w:p>
    <w:p w14:paraId="307881D3" w14:textId="77777777" w:rsidR="0004585F" w:rsidRPr="0004585F" w:rsidRDefault="0004585F" w:rsidP="00CB201E">
      <w:pPr>
        <w:pStyle w:val="Heading30"/>
      </w:pPr>
      <w:r w:rsidRPr="0004585F">
        <w:rPr>
          <w:rtl/>
        </w:rPr>
        <w:t>תאגיד המים והביוב מיה בע"מ</w:t>
      </w:r>
    </w:p>
    <w:p w14:paraId="54A4A5FA" w14:textId="7272BA37" w:rsidR="0004585F" w:rsidRPr="0004585F" w:rsidRDefault="0004585F" w:rsidP="00CB201E">
      <w:pPr>
        <w:pStyle w:val="Heading30"/>
      </w:pPr>
      <w:r w:rsidRPr="0004585F">
        <w:rPr>
          <w:rtl/>
        </w:rPr>
        <w:t>ח.פ.</w:t>
      </w:r>
      <w:r w:rsidRPr="0004585F">
        <w:rPr>
          <w:rFonts w:hint="cs"/>
          <w:rtl/>
        </w:rPr>
        <w:t xml:space="preserve">: </w:t>
      </w:r>
      <w:r w:rsidRPr="0004585F">
        <w:t>51-4384577</w:t>
      </w:r>
    </w:p>
    <w:p w14:paraId="1B1601DA" w14:textId="35A9FD16" w:rsidR="0004585F" w:rsidRDefault="0004585F" w:rsidP="00CB201E">
      <w:pPr>
        <w:pStyle w:val="Heading30"/>
        <w:rPr>
          <w:rtl/>
        </w:rPr>
      </w:pPr>
      <w:r w:rsidRPr="0004585F">
        <w:rPr>
          <w:rtl/>
        </w:rPr>
        <w:t>מען</w:t>
      </w:r>
      <w:r w:rsidRPr="0004585F">
        <w:rPr>
          <w:rFonts w:hint="cs"/>
          <w:rtl/>
        </w:rPr>
        <w:t xml:space="preserve">: </w:t>
      </w:r>
      <w:r w:rsidRPr="0004585F">
        <w:rPr>
          <w:rtl/>
        </w:rPr>
        <w:t>רח' הנגר 8, הוד השרון</w:t>
      </w:r>
      <w:r w:rsidRPr="0004585F">
        <w:t>.</w:t>
      </w:r>
    </w:p>
    <w:p w14:paraId="28378D3C" w14:textId="5D98961C" w:rsidR="0004585F" w:rsidRPr="003751D3" w:rsidRDefault="0004585F" w:rsidP="00CB201E">
      <w:pPr>
        <w:pStyle w:val="Heading30"/>
        <w:rPr>
          <w:rtl/>
        </w:rPr>
      </w:pPr>
      <w:r>
        <w:rPr>
          <w:rFonts w:hint="cs"/>
          <w:rtl/>
        </w:rPr>
        <w:t>המבטוח</w:t>
      </w:r>
    </w:p>
    <w:p w14:paraId="7631F92E" w14:textId="05AA8C5E" w:rsidR="0004585F" w:rsidRPr="006B4CF0" w:rsidRDefault="0004585F" w:rsidP="00CB201E">
      <w:pPr>
        <w:pStyle w:val="Heading30"/>
        <w:rPr>
          <w:szCs w:val="24"/>
          <w:u w:val="none"/>
        </w:rPr>
      </w:pPr>
      <w:r w:rsidRPr="006B4CF0">
        <w:rPr>
          <w:rFonts w:hint="cs"/>
          <w:szCs w:val="24"/>
          <w:u w:val="none"/>
          <w:rtl/>
        </w:rPr>
        <w:t xml:space="preserve">שם: </w:t>
      </w:r>
      <w:r w:rsidRPr="006B4CF0">
        <w:rPr>
          <w:rtl/>
        </w:rPr>
        <w:t>_________</w:t>
      </w:r>
    </w:p>
    <w:p w14:paraId="7631575D" w14:textId="20D96257" w:rsidR="0004585F" w:rsidRPr="006B4CF0" w:rsidRDefault="0004585F" w:rsidP="00CB201E">
      <w:pPr>
        <w:pStyle w:val="Heading30"/>
        <w:rPr>
          <w:szCs w:val="24"/>
          <w:u w:val="none"/>
        </w:rPr>
      </w:pPr>
      <w:r w:rsidRPr="006B4CF0">
        <w:rPr>
          <w:szCs w:val="24"/>
          <w:u w:val="none"/>
          <w:rtl/>
        </w:rPr>
        <w:t>ח.פ.</w:t>
      </w:r>
      <w:r w:rsidRPr="006B4CF0">
        <w:rPr>
          <w:rFonts w:hint="cs"/>
          <w:szCs w:val="24"/>
          <w:u w:val="none"/>
          <w:rtl/>
        </w:rPr>
        <w:t xml:space="preserve">: </w:t>
      </w:r>
      <w:r w:rsidRPr="006B4CF0">
        <w:rPr>
          <w:rtl/>
        </w:rPr>
        <w:t>_________</w:t>
      </w:r>
    </w:p>
    <w:p w14:paraId="363294BF" w14:textId="77777777" w:rsidR="0004585F" w:rsidRPr="006B4CF0" w:rsidRDefault="0004585F" w:rsidP="00CB201E">
      <w:pPr>
        <w:pStyle w:val="Heading30"/>
        <w:rPr>
          <w:rtl/>
        </w:rPr>
      </w:pPr>
      <w:r w:rsidRPr="006B4CF0">
        <w:rPr>
          <w:szCs w:val="24"/>
          <w:u w:val="none"/>
          <w:rtl/>
        </w:rPr>
        <w:t>מען</w:t>
      </w:r>
      <w:r w:rsidRPr="006B4CF0">
        <w:rPr>
          <w:rFonts w:hint="cs"/>
          <w:szCs w:val="24"/>
          <w:u w:val="none"/>
          <w:rtl/>
        </w:rPr>
        <w:t xml:space="preserve">: </w:t>
      </w:r>
      <w:r w:rsidRPr="006B4CF0">
        <w:rPr>
          <w:rtl/>
        </w:rPr>
        <w:t>_________</w:t>
      </w:r>
    </w:p>
    <w:p w14:paraId="5FC6915C" w14:textId="647566AA" w:rsidR="0004585F" w:rsidRDefault="00B86B47" w:rsidP="00CB201E">
      <w:pPr>
        <w:pStyle w:val="Heading30"/>
        <w:rPr>
          <w:rtl/>
        </w:rPr>
      </w:pPr>
      <w:r w:rsidRPr="00B86B47">
        <w:rPr>
          <w:rtl/>
        </w:rPr>
        <w:t>אופי העסקה והעיסוק המבוטח</w:t>
      </w:r>
    </w:p>
    <w:p w14:paraId="1DB5208E" w14:textId="77777777" w:rsidR="00B86B47" w:rsidRPr="005B5D4B" w:rsidRDefault="00B86B47" w:rsidP="00CB201E">
      <w:pPr>
        <w:pStyle w:val="Heading30"/>
        <w:rPr>
          <w:rtl/>
        </w:rPr>
      </w:pPr>
      <w:r w:rsidRPr="005B5D4B">
        <w:rPr>
          <w:rtl/>
        </w:rPr>
        <w:t>אופי העסקה:</w:t>
      </w:r>
    </w:p>
    <w:p w14:paraId="48AE9F42" w14:textId="77777777" w:rsidR="00B86B47" w:rsidRPr="005B5D4B" w:rsidRDefault="00B86B47" w:rsidP="00B86B47">
      <w:pPr>
        <w:bidi/>
        <w:spacing w:before="0" w:after="0" w:line="240" w:lineRule="auto"/>
        <w:ind w:left="451" w:hanging="425"/>
        <w:jc w:val="left"/>
        <w:rPr>
          <w:rFonts w:ascii="Arial" w:hAnsi="Arial" w:cs="Arial"/>
          <w:b/>
          <w:szCs w:val="22"/>
          <w:rtl/>
        </w:rPr>
      </w:pPr>
      <w:r w:rsidRPr="005B5D4B">
        <w:rPr>
          <w:rFonts w:ascii="Arial" w:hAnsi="Arial" w:cs="Arial"/>
          <w:szCs w:val="22"/>
          <w:rtl/>
        </w:rPr>
        <w:fldChar w:fldCharType="begin">
          <w:ffData>
            <w:name w:val="סימון3"/>
            <w:enabled/>
            <w:calcOnExit w:val="0"/>
            <w:checkBox>
              <w:sizeAuto/>
              <w:default w:val="1"/>
            </w:checkBox>
          </w:ffData>
        </w:fldChar>
      </w:r>
      <w:r w:rsidRPr="005B5D4B">
        <w:rPr>
          <w:rFonts w:ascii="Arial" w:hAnsi="Arial" w:cs="Arial"/>
          <w:szCs w:val="22"/>
          <w:rtl/>
        </w:rPr>
        <w:instrText xml:space="preserve"> </w:instrText>
      </w:r>
      <w:r w:rsidRPr="005B5D4B">
        <w:rPr>
          <w:rFonts w:ascii="Arial" w:hAnsi="Arial" w:cs="Arial"/>
          <w:szCs w:val="22"/>
        </w:rPr>
        <w:instrText>FORMCHECKBOX</w:instrText>
      </w:r>
      <w:r w:rsidRPr="005B5D4B">
        <w:rPr>
          <w:rFonts w:ascii="Arial" w:hAnsi="Arial" w:cs="Arial"/>
          <w:szCs w:val="22"/>
          <w:rtl/>
        </w:rPr>
        <w:instrText xml:space="preserve"> </w:instrText>
      </w:r>
      <w:r w:rsidR="0040153B">
        <w:rPr>
          <w:rFonts w:ascii="Arial" w:hAnsi="Arial" w:cs="Arial"/>
          <w:szCs w:val="22"/>
          <w:rtl/>
        </w:rPr>
      </w:r>
      <w:r w:rsidR="0040153B">
        <w:rPr>
          <w:rFonts w:ascii="Arial" w:hAnsi="Arial" w:cs="Arial"/>
          <w:szCs w:val="22"/>
          <w:rtl/>
        </w:rPr>
        <w:fldChar w:fldCharType="separate"/>
      </w:r>
      <w:r w:rsidRPr="005B5D4B">
        <w:rPr>
          <w:rFonts w:ascii="Arial" w:hAnsi="Arial" w:cs="Arial"/>
          <w:szCs w:val="22"/>
          <w:rtl/>
        </w:rPr>
        <w:fldChar w:fldCharType="end"/>
      </w:r>
      <w:r w:rsidRPr="005B5D4B">
        <w:rPr>
          <w:rFonts w:ascii="Arial" w:hAnsi="Arial" w:cs="Arial"/>
          <w:szCs w:val="22"/>
          <w:rtl/>
        </w:rPr>
        <w:t xml:space="preserve">  נ</w:t>
      </w:r>
      <w:r w:rsidRPr="005B5D4B">
        <w:rPr>
          <w:rFonts w:ascii="Arial" w:hAnsi="Arial" w:cs="Arial"/>
          <w:b/>
          <w:szCs w:val="22"/>
          <w:rtl/>
        </w:rPr>
        <w:t>ותן השירות.</w:t>
      </w:r>
    </w:p>
    <w:p w14:paraId="6E207F3D" w14:textId="77777777" w:rsidR="00B86B47" w:rsidRPr="005B5D4B" w:rsidRDefault="00B86B47" w:rsidP="00B86B47">
      <w:pPr>
        <w:bidi/>
        <w:spacing w:before="0" w:after="0" w:line="240" w:lineRule="auto"/>
        <w:ind w:left="451" w:hanging="425"/>
        <w:jc w:val="left"/>
        <w:rPr>
          <w:rFonts w:ascii="Arial" w:hAnsi="Arial" w:cs="Arial"/>
          <w:b/>
          <w:szCs w:val="22"/>
          <w:rtl/>
        </w:rPr>
      </w:pPr>
      <w:r w:rsidRPr="005B5D4B">
        <w:rPr>
          <w:rFonts w:ascii="Arial" w:hAnsi="Arial" w:cs="Arial"/>
          <w:szCs w:val="22"/>
          <w:rtl/>
        </w:rPr>
        <w:fldChar w:fldCharType="begin">
          <w:ffData>
            <w:name w:val="סימון3"/>
            <w:enabled/>
            <w:calcOnExit w:val="0"/>
            <w:checkBox>
              <w:sizeAuto/>
              <w:default w:val="1"/>
            </w:checkBox>
          </w:ffData>
        </w:fldChar>
      </w:r>
      <w:r w:rsidRPr="005B5D4B">
        <w:rPr>
          <w:rFonts w:ascii="Arial" w:hAnsi="Arial" w:cs="Arial"/>
          <w:szCs w:val="22"/>
          <w:rtl/>
        </w:rPr>
        <w:instrText xml:space="preserve"> </w:instrText>
      </w:r>
      <w:r w:rsidRPr="005B5D4B">
        <w:rPr>
          <w:rFonts w:ascii="Arial" w:hAnsi="Arial" w:cs="Arial"/>
          <w:szCs w:val="22"/>
        </w:rPr>
        <w:instrText>FORMCHECKBOX</w:instrText>
      </w:r>
      <w:r w:rsidRPr="005B5D4B">
        <w:rPr>
          <w:rFonts w:ascii="Arial" w:hAnsi="Arial" w:cs="Arial"/>
          <w:szCs w:val="22"/>
          <w:rtl/>
        </w:rPr>
        <w:instrText xml:space="preserve"> </w:instrText>
      </w:r>
      <w:r w:rsidR="0040153B">
        <w:rPr>
          <w:rFonts w:ascii="Arial" w:hAnsi="Arial" w:cs="Arial"/>
          <w:szCs w:val="22"/>
          <w:rtl/>
        </w:rPr>
      </w:r>
      <w:r w:rsidR="0040153B">
        <w:rPr>
          <w:rFonts w:ascii="Arial" w:hAnsi="Arial" w:cs="Arial"/>
          <w:szCs w:val="22"/>
          <w:rtl/>
        </w:rPr>
        <w:fldChar w:fldCharType="separate"/>
      </w:r>
      <w:r w:rsidRPr="005B5D4B">
        <w:rPr>
          <w:rFonts w:ascii="Arial" w:hAnsi="Arial" w:cs="Arial"/>
          <w:szCs w:val="22"/>
          <w:rtl/>
        </w:rPr>
        <w:fldChar w:fldCharType="end"/>
      </w:r>
      <w:r w:rsidRPr="005B5D4B">
        <w:rPr>
          <w:rFonts w:ascii="Arial" w:hAnsi="Arial" w:cs="Arial"/>
          <w:szCs w:val="22"/>
          <w:rtl/>
        </w:rPr>
        <w:t xml:space="preserve">  </w:t>
      </w:r>
      <w:r w:rsidRPr="005B5D4B">
        <w:rPr>
          <w:rFonts w:ascii="Arial" w:hAnsi="Arial" w:cs="Arial"/>
          <w:b/>
          <w:szCs w:val="22"/>
          <w:rtl/>
        </w:rPr>
        <w:t>ניהול ופיקוח.</w:t>
      </w:r>
    </w:p>
    <w:tbl>
      <w:tblPr>
        <w:tblpPr w:leftFromText="180" w:rightFromText="180" w:vertAnchor="text" w:horzAnchor="margin" w:tblpXSpec="center" w:tblpY="-394"/>
        <w:bidiVisual/>
        <w:tblW w:w="1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1418"/>
        <w:gridCol w:w="1275"/>
        <w:gridCol w:w="1134"/>
        <w:gridCol w:w="1843"/>
        <w:gridCol w:w="3245"/>
      </w:tblGrid>
      <w:tr w:rsidR="006B4CF0" w:rsidRPr="005B5D4B" w14:paraId="628D7CE4" w14:textId="77777777" w:rsidTr="0040153B">
        <w:trPr>
          <w:trHeight w:val="173"/>
          <w:tblHeader/>
        </w:trPr>
        <w:tc>
          <w:tcPr>
            <w:tcW w:w="2136" w:type="dxa"/>
            <w:shd w:val="clear" w:color="auto" w:fill="FFFFFF" w:themeFill="background1"/>
          </w:tcPr>
          <w:p w14:paraId="22E18E68" w14:textId="77777777" w:rsidR="006B4CF0" w:rsidRPr="005B5D4B" w:rsidRDefault="006B4CF0" w:rsidP="0040153B">
            <w:pPr>
              <w:bidi/>
              <w:spacing w:before="0" w:after="0" w:line="240" w:lineRule="auto"/>
              <w:jc w:val="center"/>
              <w:rPr>
                <w:rFonts w:ascii="Arial" w:hAnsi="Arial" w:cs="Arial"/>
                <w:b/>
                <w:bCs/>
                <w:szCs w:val="22"/>
                <w:rtl/>
              </w:rPr>
            </w:pPr>
            <w:r w:rsidRPr="005B5D4B">
              <w:rPr>
                <w:rFonts w:ascii="Arial" w:hAnsi="Arial" w:cs="Arial"/>
                <w:b/>
                <w:bCs/>
                <w:szCs w:val="22"/>
                <w:rtl/>
              </w:rPr>
              <w:lastRenderedPageBreak/>
              <w:t>סוג הביטוח</w:t>
            </w:r>
          </w:p>
          <w:p w14:paraId="4220FFC7" w14:textId="77777777" w:rsidR="006B4CF0" w:rsidRPr="005B5D4B" w:rsidRDefault="006B4CF0" w:rsidP="0040153B">
            <w:pPr>
              <w:bidi/>
              <w:spacing w:before="0" w:after="0" w:line="240" w:lineRule="auto"/>
              <w:jc w:val="center"/>
              <w:rPr>
                <w:rFonts w:ascii="Arial" w:hAnsi="Arial" w:cs="Arial"/>
                <w:b/>
                <w:bCs/>
                <w:szCs w:val="22"/>
                <w:rtl/>
              </w:rPr>
            </w:pPr>
          </w:p>
        </w:tc>
        <w:tc>
          <w:tcPr>
            <w:tcW w:w="1418" w:type="dxa"/>
            <w:shd w:val="clear" w:color="auto" w:fill="FFFFFF" w:themeFill="background1"/>
          </w:tcPr>
          <w:p w14:paraId="07014086" w14:textId="77777777" w:rsidR="006B4CF0" w:rsidRPr="005B5D4B" w:rsidRDefault="006B4CF0" w:rsidP="0040153B">
            <w:pPr>
              <w:bidi/>
              <w:spacing w:before="0" w:after="0" w:line="240" w:lineRule="auto"/>
              <w:jc w:val="center"/>
              <w:rPr>
                <w:rFonts w:ascii="Arial" w:hAnsi="Arial" w:cs="Arial"/>
                <w:b/>
                <w:bCs/>
                <w:szCs w:val="22"/>
                <w:rtl/>
              </w:rPr>
            </w:pPr>
            <w:r w:rsidRPr="005B5D4B">
              <w:rPr>
                <w:rFonts w:ascii="Arial" w:hAnsi="Arial" w:cs="Arial"/>
                <w:b/>
                <w:bCs/>
                <w:szCs w:val="22"/>
                <w:rtl/>
              </w:rPr>
              <w:t>מספר</w:t>
            </w:r>
          </w:p>
          <w:p w14:paraId="5615163E" w14:textId="77777777" w:rsidR="006B4CF0" w:rsidRPr="005B5D4B" w:rsidRDefault="006B4CF0" w:rsidP="0040153B">
            <w:pPr>
              <w:bidi/>
              <w:spacing w:before="0" w:after="0" w:line="240" w:lineRule="auto"/>
              <w:jc w:val="center"/>
              <w:rPr>
                <w:rFonts w:ascii="Arial" w:hAnsi="Arial" w:cs="Arial"/>
                <w:b/>
                <w:bCs/>
                <w:szCs w:val="22"/>
                <w:rtl/>
              </w:rPr>
            </w:pPr>
            <w:r w:rsidRPr="005B5D4B">
              <w:rPr>
                <w:rFonts w:ascii="Arial" w:hAnsi="Arial" w:cs="Arial"/>
                <w:b/>
                <w:bCs/>
                <w:szCs w:val="22"/>
                <w:rtl/>
              </w:rPr>
              <w:t>מהדורת הפוליסה</w:t>
            </w:r>
          </w:p>
        </w:tc>
        <w:tc>
          <w:tcPr>
            <w:tcW w:w="1275" w:type="dxa"/>
            <w:shd w:val="clear" w:color="auto" w:fill="FFFFFF" w:themeFill="background1"/>
          </w:tcPr>
          <w:p w14:paraId="02031FE5" w14:textId="77777777" w:rsidR="006B4CF0" w:rsidRPr="005B5D4B" w:rsidRDefault="006B4CF0" w:rsidP="0040153B">
            <w:pPr>
              <w:bidi/>
              <w:spacing w:before="0" w:after="0" w:line="240" w:lineRule="auto"/>
              <w:jc w:val="center"/>
              <w:rPr>
                <w:rFonts w:ascii="Arial" w:hAnsi="Arial" w:cs="Arial"/>
                <w:b/>
                <w:bCs/>
                <w:szCs w:val="22"/>
                <w:rtl/>
              </w:rPr>
            </w:pPr>
            <w:r w:rsidRPr="005B5D4B">
              <w:rPr>
                <w:rFonts w:ascii="Arial" w:hAnsi="Arial" w:cs="Arial"/>
                <w:b/>
                <w:bCs/>
                <w:szCs w:val="22"/>
                <w:rtl/>
              </w:rPr>
              <w:t>תאריך תחילה</w:t>
            </w:r>
          </w:p>
        </w:tc>
        <w:tc>
          <w:tcPr>
            <w:tcW w:w="1134" w:type="dxa"/>
            <w:shd w:val="clear" w:color="auto" w:fill="FFFFFF" w:themeFill="background1"/>
          </w:tcPr>
          <w:p w14:paraId="4CEB3FB9" w14:textId="77777777" w:rsidR="006B4CF0" w:rsidRPr="005B5D4B" w:rsidRDefault="006B4CF0" w:rsidP="0040153B">
            <w:pPr>
              <w:bidi/>
              <w:spacing w:before="0" w:after="0" w:line="240" w:lineRule="auto"/>
              <w:jc w:val="center"/>
              <w:rPr>
                <w:rFonts w:ascii="Arial" w:hAnsi="Arial" w:cs="Arial"/>
                <w:b/>
                <w:bCs/>
                <w:szCs w:val="22"/>
                <w:rtl/>
              </w:rPr>
            </w:pPr>
            <w:r w:rsidRPr="005B5D4B">
              <w:rPr>
                <w:rFonts w:ascii="Arial" w:hAnsi="Arial" w:cs="Arial"/>
                <w:b/>
                <w:bCs/>
                <w:szCs w:val="22"/>
                <w:rtl/>
              </w:rPr>
              <w:t>תאריך סיום</w:t>
            </w:r>
          </w:p>
        </w:tc>
        <w:tc>
          <w:tcPr>
            <w:tcW w:w="1843" w:type="dxa"/>
            <w:shd w:val="clear" w:color="auto" w:fill="FFFFFF" w:themeFill="background1"/>
          </w:tcPr>
          <w:p w14:paraId="77F88A80" w14:textId="77777777" w:rsidR="006B4CF0" w:rsidRPr="005B5D4B" w:rsidRDefault="006B4CF0" w:rsidP="0040153B">
            <w:pPr>
              <w:bidi/>
              <w:spacing w:before="0" w:after="0" w:line="240" w:lineRule="auto"/>
              <w:jc w:val="center"/>
              <w:rPr>
                <w:rFonts w:ascii="Arial" w:hAnsi="Arial" w:cs="Arial"/>
                <w:b/>
                <w:bCs/>
                <w:szCs w:val="22"/>
                <w:rtl/>
              </w:rPr>
            </w:pPr>
            <w:r w:rsidRPr="005B5D4B">
              <w:rPr>
                <w:rFonts w:ascii="Arial" w:hAnsi="Arial" w:cs="Arial"/>
                <w:b/>
                <w:bCs/>
                <w:szCs w:val="22"/>
                <w:rtl/>
              </w:rPr>
              <w:t>גבול האחריות לכלל פעילות המבוטח/ סכום ביטוח</w:t>
            </w:r>
          </w:p>
        </w:tc>
        <w:tc>
          <w:tcPr>
            <w:tcW w:w="3245" w:type="dxa"/>
            <w:shd w:val="clear" w:color="auto" w:fill="FFFFFF" w:themeFill="background1"/>
          </w:tcPr>
          <w:p w14:paraId="14E64FBB" w14:textId="77777777" w:rsidR="006B4CF0" w:rsidRPr="005B5D4B" w:rsidRDefault="006B4CF0" w:rsidP="0040153B">
            <w:pPr>
              <w:bidi/>
              <w:spacing w:before="0" w:after="0" w:line="240" w:lineRule="auto"/>
              <w:jc w:val="center"/>
              <w:rPr>
                <w:rFonts w:ascii="Arial" w:hAnsi="Arial" w:cs="Arial"/>
                <w:b/>
                <w:bCs/>
                <w:szCs w:val="22"/>
                <w:highlight w:val="yellow"/>
                <w:rtl/>
              </w:rPr>
            </w:pPr>
            <w:r w:rsidRPr="005B5D4B">
              <w:rPr>
                <w:rFonts w:ascii="Arial" w:hAnsi="Arial" w:cs="Arial"/>
                <w:b/>
                <w:bCs/>
                <w:szCs w:val="22"/>
                <w:rtl/>
              </w:rPr>
              <w:t>כיסויים נוספים בתוקף וביטול חריגים</w:t>
            </w:r>
          </w:p>
        </w:tc>
      </w:tr>
      <w:tr w:rsidR="006B4CF0" w:rsidRPr="005B5D4B" w14:paraId="13CB05FC" w14:textId="77777777" w:rsidTr="0040153B">
        <w:trPr>
          <w:trHeight w:val="43"/>
        </w:trPr>
        <w:tc>
          <w:tcPr>
            <w:tcW w:w="2136" w:type="dxa"/>
            <w:shd w:val="clear" w:color="auto" w:fill="FFFFFF" w:themeFill="background1"/>
          </w:tcPr>
          <w:p w14:paraId="68FD2D5D" w14:textId="77777777" w:rsidR="006B4CF0" w:rsidRPr="006B4CF0" w:rsidRDefault="006B4CF0" w:rsidP="0040153B">
            <w:pPr>
              <w:bidi/>
              <w:spacing w:before="0" w:after="0" w:line="240" w:lineRule="auto"/>
              <w:jc w:val="center"/>
              <w:rPr>
                <w:rFonts w:ascii="Arial" w:hAnsi="Arial" w:cs="Arial"/>
                <w:sz w:val="24"/>
                <w:rtl/>
              </w:rPr>
            </w:pPr>
            <w:r w:rsidRPr="006B4CF0">
              <w:rPr>
                <w:rFonts w:ascii="Arial" w:hAnsi="Arial" w:cs="Arial"/>
                <w:sz w:val="24"/>
                <w:rtl/>
              </w:rPr>
              <w:t>חלוקה לפי גבולות אחריות או סכומי ביטוח</w:t>
            </w:r>
          </w:p>
        </w:tc>
        <w:tc>
          <w:tcPr>
            <w:tcW w:w="1418" w:type="dxa"/>
            <w:shd w:val="clear" w:color="auto" w:fill="FFFFFF" w:themeFill="background1"/>
          </w:tcPr>
          <w:p w14:paraId="53C23043" w14:textId="77777777" w:rsidR="006B4CF0" w:rsidRPr="006B4CF0" w:rsidRDefault="006B4CF0" w:rsidP="0040153B">
            <w:pPr>
              <w:bidi/>
              <w:spacing w:before="0" w:after="0" w:line="240" w:lineRule="auto"/>
              <w:rPr>
                <w:rFonts w:ascii="Arial" w:hAnsi="Arial" w:cs="Arial"/>
                <w:sz w:val="24"/>
                <w:rtl/>
              </w:rPr>
            </w:pPr>
          </w:p>
        </w:tc>
        <w:tc>
          <w:tcPr>
            <w:tcW w:w="1275" w:type="dxa"/>
            <w:shd w:val="clear" w:color="auto" w:fill="FFFFFF" w:themeFill="background1"/>
          </w:tcPr>
          <w:p w14:paraId="5BC24E42" w14:textId="77777777" w:rsidR="006B4CF0" w:rsidRPr="006B4CF0" w:rsidRDefault="006B4CF0" w:rsidP="0040153B">
            <w:pPr>
              <w:bidi/>
              <w:spacing w:before="0" w:after="0" w:line="240" w:lineRule="auto"/>
              <w:rPr>
                <w:rFonts w:ascii="Arial" w:hAnsi="Arial" w:cs="Arial"/>
                <w:sz w:val="24"/>
                <w:rtl/>
              </w:rPr>
            </w:pPr>
          </w:p>
        </w:tc>
        <w:tc>
          <w:tcPr>
            <w:tcW w:w="1134" w:type="dxa"/>
            <w:shd w:val="clear" w:color="auto" w:fill="FFFFFF" w:themeFill="background1"/>
          </w:tcPr>
          <w:p w14:paraId="48412499" w14:textId="77777777" w:rsidR="006B4CF0" w:rsidRPr="006B4CF0" w:rsidRDefault="006B4CF0" w:rsidP="0040153B">
            <w:pPr>
              <w:bidi/>
              <w:spacing w:before="0" w:after="0" w:line="240" w:lineRule="auto"/>
              <w:rPr>
                <w:rFonts w:ascii="Arial" w:hAnsi="Arial" w:cs="Arial"/>
                <w:sz w:val="24"/>
                <w:rtl/>
              </w:rPr>
            </w:pPr>
          </w:p>
        </w:tc>
        <w:tc>
          <w:tcPr>
            <w:tcW w:w="1843" w:type="dxa"/>
            <w:shd w:val="clear" w:color="auto" w:fill="FFFFFF" w:themeFill="background1"/>
          </w:tcPr>
          <w:p w14:paraId="0625EDA2" w14:textId="77777777" w:rsidR="006B4CF0" w:rsidRPr="006B4CF0" w:rsidRDefault="006B4CF0" w:rsidP="0040153B">
            <w:pPr>
              <w:bidi/>
              <w:spacing w:before="0" w:after="0" w:line="240" w:lineRule="auto"/>
              <w:jc w:val="center"/>
              <w:rPr>
                <w:rFonts w:ascii="Arial" w:hAnsi="Arial" w:cs="Arial"/>
                <w:sz w:val="24"/>
                <w:rtl/>
              </w:rPr>
            </w:pPr>
            <w:r w:rsidRPr="006B4CF0">
              <w:rPr>
                <w:rFonts w:ascii="Arial" w:hAnsi="Arial" w:cs="Arial"/>
                <w:sz w:val="24"/>
                <w:rtl/>
              </w:rPr>
              <w:t>סכום</w:t>
            </w:r>
          </w:p>
          <w:p w14:paraId="781A107A" w14:textId="77777777" w:rsidR="006B4CF0" w:rsidRPr="006B4CF0" w:rsidRDefault="006B4CF0" w:rsidP="0040153B">
            <w:pPr>
              <w:bidi/>
              <w:spacing w:before="0" w:after="0" w:line="240" w:lineRule="auto"/>
              <w:jc w:val="center"/>
              <w:rPr>
                <w:rFonts w:ascii="Arial" w:hAnsi="Arial" w:cs="Arial"/>
                <w:sz w:val="24"/>
                <w:rtl/>
              </w:rPr>
            </w:pPr>
            <w:r w:rsidRPr="006B4CF0">
              <w:rPr>
                <w:rFonts w:ascii="Arial" w:hAnsi="Arial" w:cs="Arial"/>
                <w:sz w:val="24"/>
                <w:rtl/>
              </w:rPr>
              <w:t>מטבע</w:t>
            </w:r>
          </w:p>
        </w:tc>
        <w:tc>
          <w:tcPr>
            <w:tcW w:w="3245" w:type="dxa"/>
            <w:shd w:val="clear" w:color="auto" w:fill="FFFFFF" w:themeFill="background1"/>
          </w:tcPr>
          <w:p w14:paraId="1AF7141B" w14:textId="77777777" w:rsidR="006B4CF0" w:rsidRPr="006B4CF0" w:rsidRDefault="006B4CF0" w:rsidP="0040153B">
            <w:pPr>
              <w:bidi/>
              <w:spacing w:before="0" w:after="0" w:line="240" w:lineRule="auto"/>
              <w:jc w:val="center"/>
              <w:rPr>
                <w:rFonts w:ascii="Arial" w:hAnsi="Arial" w:cs="Arial"/>
                <w:sz w:val="24"/>
                <w:rtl/>
              </w:rPr>
            </w:pPr>
            <w:r w:rsidRPr="006B4CF0">
              <w:rPr>
                <w:rFonts w:ascii="Arial" w:hAnsi="Arial" w:cs="Arial"/>
                <w:sz w:val="24"/>
                <w:rtl/>
              </w:rPr>
              <w:t>יש לציין קוד כיסוי בהתאם לנספח ד'</w:t>
            </w:r>
          </w:p>
        </w:tc>
      </w:tr>
      <w:tr w:rsidR="006B4CF0" w:rsidRPr="005B5D4B" w14:paraId="26E5E415" w14:textId="77777777" w:rsidTr="0040153B">
        <w:trPr>
          <w:trHeight w:val="686"/>
        </w:trPr>
        <w:tc>
          <w:tcPr>
            <w:tcW w:w="2136" w:type="dxa"/>
            <w:shd w:val="clear" w:color="auto" w:fill="FFFFFF" w:themeFill="background1"/>
          </w:tcPr>
          <w:p w14:paraId="6EB15488" w14:textId="77777777" w:rsidR="006B4CF0" w:rsidRPr="006B4CF0" w:rsidRDefault="006B4CF0" w:rsidP="0040153B">
            <w:pPr>
              <w:bidi/>
              <w:spacing w:before="0" w:after="0" w:line="240" w:lineRule="auto"/>
              <w:rPr>
                <w:rFonts w:ascii="Arial" w:hAnsi="Arial" w:cs="Arial"/>
                <w:b/>
                <w:bCs/>
                <w:sz w:val="24"/>
                <w:rtl/>
              </w:rPr>
            </w:pPr>
            <w:r w:rsidRPr="006B4CF0">
              <w:rPr>
                <w:rFonts w:ascii="Arial" w:hAnsi="Arial" w:cs="Arial"/>
                <w:b/>
                <w:bCs/>
                <w:sz w:val="24"/>
                <w:rtl/>
              </w:rPr>
              <w:t>צד שלישי</w:t>
            </w:r>
          </w:p>
          <w:p w14:paraId="2404EA42" w14:textId="77777777" w:rsidR="006B4CF0" w:rsidRPr="006B4CF0" w:rsidRDefault="006B4CF0" w:rsidP="0040153B">
            <w:pPr>
              <w:bidi/>
              <w:spacing w:before="0" w:after="0" w:line="240" w:lineRule="auto"/>
              <w:rPr>
                <w:rFonts w:ascii="Arial" w:hAnsi="Arial" w:cs="Arial"/>
                <w:b/>
                <w:bCs/>
                <w:sz w:val="24"/>
                <w:rtl/>
              </w:rPr>
            </w:pPr>
          </w:p>
          <w:p w14:paraId="6B9B9B66" w14:textId="77777777" w:rsidR="006B4CF0" w:rsidRPr="006B4CF0" w:rsidRDefault="006B4CF0" w:rsidP="0040153B">
            <w:pPr>
              <w:bidi/>
              <w:spacing w:before="0" w:after="0" w:line="240" w:lineRule="auto"/>
              <w:rPr>
                <w:rFonts w:ascii="Arial" w:hAnsi="Arial" w:cs="Arial"/>
                <w:b/>
                <w:bCs/>
                <w:sz w:val="24"/>
                <w:u w:val="single"/>
                <w:rtl/>
              </w:rPr>
            </w:pPr>
          </w:p>
        </w:tc>
        <w:tc>
          <w:tcPr>
            <w:tcW w:w="1418" w:type="dxa"/>
            <w:shd w:val="clear" w:color="auto" w:fill="FFFFFF" w:themeFill="background1"/>
          </w:tcPr>
          <w:p w14:paraId="4BA58573" w14:textId="77777777" w:rsidR="006B4CF0" w:rsidRPr="006B4CF0" w:rsidRDefault="006B4CF0" w:rsidP="0040153B">
            <w:pPr>
              <w:bidi/>
              <w:spacing w:before="0" w:after="0" w:line="240" w:lineRule="auto"/>
              <w:rPr>
                <w:rFonts w:ascii="Arial" w:hAnsi="Arial" w:cs="Arial"/>
                <w:sz w:val="24"/>
                <w:rtl/>
              </w:rPr>
            </w:pPr>
          </w:p>
          <w:p w14:paraId="27FD6E1C" w14:textId="77777777" w:rsidR="006B4CF0" w:rsidRPr="006B4CF0" w:rsidRDefault="006B4CF0" w:rsidP="0040153B">
            <w:pPr>
              <w:bidi/>
              <w:spacing w:before="0" w:after="0" w:line="240" w:lineRule="auto"/>
              <w:rPr>
                <w:rFonts w:ascii="Arial" w:hAnsi="Arial" w:cs="Arial"/>
                <w:sz w:val="24"/>
                <w:rtl/>
              </w:rPr>
            </w:pPr>
            <w:r w:rsidRPr="006B4CF0">
              <w:rPr>
                <w:rFonts w:ascii="Arial" w:hAnsi="Arial" w:cs="Arial"/>
                <w:sz w:val="24"/>
                <w:rtl/>
              </w:rPr>
              <w:t>_________</w:t>
            </w:r>
          </w:p>
          <w:p w14:paraId="40760023" w14:textId="77777777" w:rsidR="006B4CF0" w:rsidRPr="006B4CF0" w:rsidRDefault="006B4CF0" w:rsidP="0040153B">
            <w:pPr>
              <w:bidi/>
              <w:spacing w:before="0" w:after="0" w:line="240" w:lineRule="auto"/>
              <w:rPr>
                <w:rFonts w:ascii="Arial" w:hAnsi="Arial" w:cs="Arial"/>
                <w:sz w:val="24"/>
                <w:rtl/>
              </w:rPr>
            </w:pPr>
          </w:p>
          <w:p w14:paraId="09F02200" w14:textId="77777777" w:rsidR="006B4CF0" w:rsidRPr="006B4CF0" w:rsidRDefault="006B4CF0" w:rsidP="0040153B">
            <w:pPr>
              <w:bidi/>
              <w:spacing w:before="0" w:after="0" w:line="240" w:lineRule="auto"/>
              <w:rPr>
                <w:rFonts w:ascii="Arial" w:hAnsi="Arial" w:cs="Arial"/>
                <w:sz w:val="24"/>
                <w:rtl/>
              </w:rPr>
            </w:pPr>
          </w:p>
          <w:p w14:paraId="5C5500F6" w14:textId="77777777" w:rsidR="006B4CF0" w:rsidRPr="006B4CF0" w:rsidRDefault="006B4CF0" w:rsidP="0040153B">
            <w:pPr>
              <w:bidi/>
              <w:spacing w:before="0" w:after="0" w:line="240" w:lineRule="auto"/>
              <w:rPr>
                <w:rFonts w:ascii="Arial" w:hAnsi="Arial" w:cs="Arial"/>
                <w:sz w:val="24"/>
                <w:rtl/>
              </w:rPr>
            </w:pPr>
            <w:r w:rsidRPr="006B4CF0">
              <w:rPr>
                <w:rFonts w:ascii="Arial" w:hAnsi="Arial" w:cs="Arial"/>
                <w:sz w:val="24"/>
                <w:rtl/>
              </w:rPr>
              <w:t>ביט ______</w:t>
            </w:r>
          </w:p>
        </w:tc>
        <w:tc>
          <w:tcPr>
            <w:tcW w:w="1275" w:type="dxa"/>
            <w:shd w:val="clear" w:color="auto" w:fill="FFFFFF" w:themeFill="background1"/>
          </w:tcPr>
          <w:p w14:paraId="4412C897" w14:textId="77777777" w:rsidR="006B4CF0" w:rsidRPr="006B4CF0" w:rsidRDefault="006B4CF0" w:rsidP="0040153B">
            <w:pPr>
              <w:bidi/>
              <w:spacing w:before="0" w:after="0" w:line="240" w:lineRule="auto"/>
              <w:rPr>
                <w:rFonts w:ascii="Arial" w:hAnsi="Arial" w:cs="Arial"/>
                <w:sz w:val="24"/>
                <w:rtl/>
              </w:rPr>
            </w:pPr>
          </w:p>
          <w:p w14:paraId="1FA61FED" w14:textId="77777777" w:rsidR="006B4CF0" w:rsidRPr="006B4CF0" w:rsidRDefault="006B4CF0" w:rsidP="0040153B">
            <w:pPr>
              <w:bidi/>
              <w:spacing w:before="0" w:after="0" w:line="240" w:lineRule="auto"/>
              <w:rPr>
                <w:rFonts w:ascii="Arial" w:hAnsi="Arial" w:cs="Arial"/>
                <w:sz w:val="24"/>
                <w:rtl/>
              </w:rPr>
            </w:pPr>
            <w:r w:rsidRPr="006B4CF0">
              <w:rPr>
                <w:rFonts w:ascii="Arial" w:hAnsi="Arial" w:cs="Arial"/>
                <w:sz w:val="24"/>
                <w:rtl/>
              </w:rPr>
              <w:t>_______</w:t>
            </w:r>
          </w:p>
        </w:tc>
        <w:tc>
          <w:tcPr>
            <w:tcW w:w="1134" w:type="dxa"/>
            <w:shd w:val="clear" w:color="auto" w:fill="FFFFFF" w:themeFill="background1"/>
          </w:tcPr>
          <w:p w14:paraId="43237D1F" w14:textId="77777777" w:rsidR="006B4CF0" w:rsidRPr="006B4CF0" w:rsidRDefault="006B4CF0" w:rsidP="0040153B">
            <w:pPr>
              <w:bidi/>
              <w:spacing w:before="0" w:after="0" w:line="240" w:lineRule="auto"/>
              <w:rPr>
                <w:rFonts w:ascii="Arial" w:hAnsi="Arial" w:cs="Arial"/>
                <w:sz w:val="24"/>
                <w:rtl/>
              </w:rPr>
            </w:pPr>
          </w:p>
          <w:p w14:paraId="4383E6AD" w14:textId="77777777" w:rsidR="006B4CF0" w:rsidRPr="006B4CF0" w:rsidRDefault="006B4CF0" w:rsidP="0040153B">
            <w:pPr>
              <w:bidi/>
              <w:spacing w:before="0" w:after="0" w:line="240" w:lineRule="auto"/>
              <w:rPr>
                <w:rFonts w:ascii="Arial" w:hAnsi="Arial" w:cs="Arial"/>
                <w:sz w:val="24"/>
                <w:rtl/>
              </w:rPr>
            </w:pPr>
            <w:r w:rsidRPr="006B4CF0">
              <w:rPr>
                <w:rFonts w:ascii="Arial" w:hAnsi="Arial" w:cs="Arial"/>
                <w:sz w:val="24"/>
                <w:rtl/>
              </w:rPr>
              <w:t>_______</w:t>
            </w:r>
          </w:p>
        </w:tc>
        <w:tc>
          <w:tcPr>
            <w:tcW w:w="1843" w:type="dxa"/>
            <w:shd w:val="clear" w:color="auto" w:fill="FFFFFF" w:themeFill="background1"/>
          </w:tcPr>
          <w:p w14:paraId="36356193" w14:textId="77777777" w:rsidR="006B4CF0" w:rsidRPr="006B4CF0" w:rsidRDefault="006B4CF0" w:rsidP="0040153B">
            <w:pPr>
              <w:bidi/>
              <w:spacing w:before="0" w:after="0" w:line="240" w:lineRule="auto"/>
              <w:rPr>
                <w:rFonts w:ascii="Arial" w:hAnsi="Arial" w:cs="Arial"/>
                <w:sz w:val="24"/>
                <w:rtl/>
              </w:rPr>
            </w:pPr>
          </w:p>
          <w:p w14:paraId="38ED1F5E" w14:textId="77777777" w:rsidR="006B4CF0" w:rsidRPr="006B4CF0" w:rsidRDefault="006B4CF0" w:rsidP="0040153B">
            <w:pPr>
              <w:bidi/>
              <w:spacing w:before="0" w:after="0" w:line="240" w:lineRule="auto"/>
              <w:jc w:val="left"/>
              <w:rPr>
                <w:rFonts w:ascii="Arial" w:hAnsi="Arial" w:cs="Arial"/>
                <w:sz w:val="24"/>
                <w:rtl/>
              </w:rPr>
            </w:pPr>
            <w:r w:rsidRPr="006B4CF0">
              <w:rPr>
                <w:rFonts w:ascii="Arial" w:hAnsi="Arial" w:cs="Arial"/>
                <w:sz w:val="24"/>
                <w:rtl/>
              </w:rPr>
              <w:t>2,000,000₪</w:t>
            </w:r>
          </w:p>
          <w:p w14:paraId="7BD92041" w14:textId="77777777" w:rsidR="006B4CF0" w:rsidRPr="006B4CF0" w:rsidRDefault="006B4CF0" w:rsidP="0040153B">
            <w:pPr>
              <w:bidi/>
              <w:spacing w:before="0" w:after="0" w:line="240" w:lineRule="auto"/>
              <w:rPr>
                <w:rFonts w:ascii="Arial" w:hAnsi="Arial" w:cs="Arial"/>
                <w:sz w:val="24"/>
                <w:rtl/>
              </w:rPr>
            </w:pPr>
            <w:r w:rsidRPr="006B4CF0">
              <w:rPr>
                <w:rFonts w:ascii="Arial" w:hAnsi="Arial" w:cs="Arial"/>
                <w:b/>
                <w:bCs/>
                <w:sz w:val="24"/>
                <w:rtl/>
              </w:rPr>
              <w:t>לאירוע ובמצטבר לתקופת הביטוח*</w:t>
            </w:r>
          </w:p>
        </w:tc>
        <w:tc>
          <w:tcPr>
            <w:tcW w:w="3245" w:type="dxa"/>
            <w:shd w:val="clear" w:color="auto" w:fill="FFFFFF" w:themeFill="background1"/>
          </w:tcPr>
          <w:p w14:paraId="53B745EA" w14:textId="77777777" w:rsidR="006B4CF0" w:rsidRPr="006B4CF0" w:rsidRDefault="006B4CF0" w:rsidP="0040153B">
            <w:pPr>
              <w:bidi/>
              <w:spacing w:before="0" w:after="0" w:line="240" w:lineRule="auto"/>
              <w:ind w:right="79"/>
              <w:rPr>
                <w:rFonts w:ascii="Arial" w:hAnsi="Arial" w:cs="Arial"/>
                <w:b/>
                <w:sz w:val="24"/>
                <w:rtl/>
              </w:rPr>
            </w:pPr>
            <w:r w:rsidRPr="006B4CF0">
              <w:rPr>
                <w:rFonts w:ascii="Arial" w:hAnsi="Arial" w:cs="Arial"/>
                <w:bCs/>
                <w:sz w:val="24"/>
                <w:rtl/>
              </w:rPr>
              <w:t>302</w:t>
            </w:r>
            <w:r w:rsidRPr="006B4CF0">
              <w:rPr>
                <w:rFonts w:ascii="Arial" w:hAnsi="Arial" w:cs="Arial"/>
                <w:b/>
                <w:sz w:val="24"/>
                <w:rtl/>
              </w:rPr>
              <w:t xml:space="preserve"> אחריות צולבת (למעט אחריותם המקצועית של מי ממבקשי האישור).</w:t>
            </w:r>
          </w:p>
          <w:p w14:paraId="3901F5DA" w14:textId="77777777" w:rsidR="006B4CF0" w:rsidRPr="006B4CF0" w:rsidRDefault="006B4CF0" w:rsidP="0040153B">
            <w:pPr>
              <w:bidi/>
              <w:spacing w:before="0" w:after="0" w:line="240" w:lineRule="auto"/>
              <w:ind w:right="79"/>
              <w:rPr>
                <w:rFonts w:ascii="Arial" w:hAnsi="Arial" w:cs="Arial"/>
                <w:b/>
                <w:sz w:val="24"/>
                <w:rtl/>
              </w:rPr>
            </w:pPr>
            <w:r w:rsidRPr="006B4CF0">
              <w:rPr>
                <w:rFonts w:ascii="Arial" w:hAnsi="Arial" w:cs="Arial"/>
                <w:bCs/>
                <w:sz w:val="24"/>
                <w:rtl/>
              </w:rPr>
              <w:t>307</w:t>
            </w:r>
            <w:r w:rsidRPr="006B4CF0">
              <w:rPr>
                <w:rFonts w:ascii="Arial" w:hAnsi="Arial" w:cs="Arial"/>
                <w:b/>
                <w:sz w:val="24"/>
                <w:rtl/>
              </w:rPr>
              <w:t xml:space="preserve"> הרחבת צד ג' במסגרת הכיסוי המכוסה בפוליסה בגין קבלנים וקבלני משנה.</w:t>
            </w:r>
          </w:p>
          <w:p w14:paraId="1B418FDA" w14:textId="77777777" w:rsidR="006B4CF0" w:rsidRPr="006B4CF0" w:rsidRDefault="006B4CF0" w:rsidP="0040153B">
            <w:pPr>
              <w:bidi/>
              <w:spacing w:before="0" w:after="0" w:line="240" w:lineRule="auto"/>
              <w:ind w:right="79"/>
              <w:rPr>
                <w:rFonts w:ascii="Arial" w:hAnsi="Arial" w:cs="Arial"/>
                <w:b/>
                <w:sz w:val="24"/>
                <w:rtl/>
              </w:rPr>
            </w:pPr>
            <w:r w:rsidRPr="006B4CF0">
              <w:rPr>
                <w:rFonts w:ascii="Arial" w:hAnsi="Arial" w:cs="Arial"/>
                <w:bCs/>
                <w:sz w:val="24"/>
                <w:rtl/>
              </w:rPr>
              <w:t>309</w:t>
            </w:r>
            <w:r w:rsidRPr="006B4CF0">
              <w:rPr>
                <w:rFonts w:ascii="Arial" w:hAnsi="Arial" w:cs="Arial"/>
                <w:b/>
                <w:sz w:val="24"/>
                <w:rtl/>
              </w:rPr>
              <w:t xml:space="preserve"> ויתור על תחלוף לטובת מבקש האישור (למעט בגין מי שגרם לנזק בזדון).</w:t>
            </w:r>
          </w:p>
          <w:p w14:paraId="3D386800" w14:textId="77777777" w:rsidR="006B4CF0" w:rsidRPr="006B4CF0" w:rsidRDefault="006B4CF0" w:rsidP="0040153B">
            <w:pPr>
              <w:bidi/>
              <w:spacing w:before="0" w:after="0" w:line="240" w:lineRule="auto"/>
              <w:ind w:right="79"/>
              <w:rPr>
                <w:rFonts w:ascii="Arial" w:hAnsi="Arial" w:cs="Arial"/>
                <w:b/>
                <w:sz w:val="24"/>
                <w:rtl/>
              </w:rPr>
            </w:pPr>
            <w:r w:rsidRPr="006B4CF0">
              <w:rPr>
                <w:rFonts w:ascii="Arial" w:hAnsi="Arial" w:cs="Arial"/>
                <w:bCs/>
                <w:sz w:val="24"/>
                <w:rtl/>
              </w:rPr>
              <w:t>315</w:t>
            </w:r>
            <w:r w:rsidRPr="006B4CF0">
              <w:rPr>
                <w:rFonts w:ascii="Arial" w:hAnsi="Arial" w:cs="Arial"/>
                <w:b/>
                <w:sz w:val="24"/>
                <w:rtl/>
              </w:rPr>
              <w:t xml:space="preserve"> כיסוי לתביעות המל"ל.</w:t>
            </w:r>
          </w:p>
          <w:p w14:paraId="37FA9E9E" w14:textId="77777777" w:rsidR="006B4CF0" w:rsidRPr="006B4CF0" w:rsidRDefault="006B4CF0" w:rsidP="0040153B">
            <w:pPr>
              <w:bidi/>
              <w:spacing w:before="0" w:after="0" w:line="240" w:lineRule="auto"/>
              <w:ind w:right="79"/>
              <w:rPr>
                <w:rFonts w:ascii="Arial" w:hAnsi="Arial" w:cs="Arial"/>
                <w:b/>
                <w:sz w:val="24"/>
                <w:rtl/>
              </w:rPr>
            </w:pPr>
            <w:r w:rsidRPr="006B4CF0">
              <w:rPr>
                <w:rFonts w:ascii="Arial" w:hAnsi="Arial" w:cs="Arial"/>
                <w:bCs/>
                <w:sz w:val="24"/>
                <w:rtl/>
              </w:rPr>
              <w:t>321</w:t>
            </w:r>
            <w:r w:rsidRPr="006B4CF0">
              <w:rPr>
                <w:rFonts w:ascii="Arial" w:hAnsi="Arial" w:cs="Arial"/>
                <w:b/>
                <w:sz w:val="24"/>
                <w:rtl/>
              </w:rPr>
              <w:t xml:space="preserve"> מבוטח נוסף בגין מעשי ו/או מחדלי המבוטח – מבקש האישור.</w:t>
            </w:r>
          </w:p>
          <w:p w14:paraId="24A3EC57" w14:textId="77777777" w:rsidR="006B4CF0" w:rsidRPr="006B4CF0" w:rsidRDefault="006B4CF0" w:rsidP="0040153B">
            <w:pPr>
              <w:bidi/>
              <w:spacing w:before="0" w:after="0" w:line="240" w:lineRule="auto"/>
              <w:ind w:right="79"/>
              <w:rPr>
                <w:rFonts w:ascii="Arial" w:hAnsi="Arial" w:cs="Arial"/>
                <w:b/>
                <w:sz w:val="24"/>
                <w:rtl/>
              </w:rPr>
            </w:pPr>
            <w:r w:rsidRPr="006B4CF0">
              <w:rPr>
                <w:rFonts w:ascii="Arial" w:hAnsi="Arial" w:cs="Arial"/>
                <w:bCs/>
                <w:sz w:val="24"/>
                <w:rtl/>
              </w:rPr>
              <w:t>322</w:t>
            </w:r>
            <w:r w:rsidRPr="006B4CF0">
              <w:rPr>
                <w:rFonts w:ascii="Arial" w:hAnsi="Arial" w:cs="Arial"/>
                <w:b/>
                <w:sz w:val="24"/>
                <w:rtl/>
              </w:rPr>
              <w:t xml:space="preserve"> מבקש האישור מוגדר כצד שלישי (בפרק זה).</w:t>
            </w:r>
          </w:p>
          <w:p w14:paraId="3FAE9062" w14:textId="77777777" w:rsidR="006B4CF0" w:rsidRPr="006B4CF0" w:rsidRDefault="006B4CF0" w:rsidP="0040153B">
            <w:pPr>
              <w:bidi/>
              <w:spacing w:before="0" w:after="0" w:line="240" w:lineRule="auto"/>
              <w:ind w:right="79"/>
              <w:rPr>
                <w:rFonts w:ascii="Arial" w:hAnsi="Arial" w:cs="Arial"/>
                <w:b/>
                <w:sz w:val="24"/>
                <w:rtl/>
              </w:rPr>
            </w:pPr>
            <w:r w:rsidRPr="006B4CF0">
              <w:rPr>
                <w:rFonts w:ascii="Arial" w:hAnsi="Arial" w:cs="Arial"/>
                <w:bCs/>
                <w:sz w:val="24"/>
                <w:rtl/>
              </w:rPr>
              <w:t>328</w:t>
            </w:r>
            <w:r w:rsidRPr="006B4CF0">
              <w:rPr>
                <w:rFonts w:ascii="Arial" w:hAnsi="Arial" w:cs="Arial"/>
                <w:b/>
                <w:sz w:val="24"/>
                <w:rtl/>
              </w:rPr>
              <w:t xml:space="preserve"> ראשוניות (המבטח מוותר על כל דרישה או טענה מכל מבטח של מבקש האישור).</w:t>
            </w:r>
          </w:p>
        </w:tc>
      </w:tr>
      <w:tr w:rsidR="006B4CF0" w:rsidRPr="005B5D4B" w14:paraId="4E320EFA" w14:textId="77777777" w:rsidTr="0040153B">
        <w:trPr>
          <w:trHeight w:val="2494"/>
        </w:trPr>
        <w:tc>
          <w:tcPr>
            <w:tcW w:w="2136" w:type="dxa"/>
            <w:shd w:val="clear" w:color="auto" w:fill="FFFFFF" w:themeFill="background1"/>
          </w:tcPr>
          <w:p w14:paraId="5C6BC35B" w14:textId="77777777" w:rsidR="006B4CF0" w:rsidRPr="006B4CF0" w:rsidRDefault="006B4CF0" w:rsidP="0040153B">
            <w:pPr>
              <w:bidi/>
              <w:spacing w:before="0" w:after="0" w:line="240" w:lineRule="auto"/>
              <w:rPr>
                <w:rFonts w:ascii="Arial" w:hAnsi="Arial" w:cs="Arial"/>
                <w:b/>
                <w:bCs/>
                <w:sz w:val="24"/>
                <w:rtl/>
              </w:rPr>
            </w:pPr>
            <w:r w:rsidRPr="006B4CF0">
              <w:rPr>
                <w:rFonts w:ascii="Arial" w:hAnsi="Arial" w:cs="Arial"/>
                <w:b/>
                <w:bCs/>
                <w:sz w:val="24"/>
                <w:rtl/>
              </w:rPr>
              <w:t>אחריות מעבידים</w:t>
            </w:r>
          </w:p>
          <w:p w14:paraId="2D327012" w14:textId="77777777" w:rsidR="006B4CF0" w:rsidRPr="006B4CF0" w:rsidRDefault="006B4CF0" w:rsidP="0040153B">
            <w:pPr>
              <w:bidi/>
              <w:spacing w:before="0" w:after="0" w:line="240" w:lineRule="auto"/>
              <w:rPr>
                <w:rFonts w:ascii="Arial" w:hAnsi="Arial" w:cs="Arial"/>
                <w:b/>
                <w:bCs/>
                <w:sz w:val="24"/>
                <w:rtl/>
              </w:rPr>
            </w:pPr>
          </w:p>
          <w:p w14:paraId="03023F9B" w14:textId="77777777" w:rsidR="006B4CF0" w:rsidRPr="006B4CF0" w:rsidRDefault="006B4CF0" w:rsidP="0040153B">
            <w:pPr>
              <w:bidi/>
              <w:spacing w:before="0" w:after="0" w:line="240" w:lineRule="auto"/>
              <w:rPr>
                <w:rFonts w:ascii="Arial" w:hAnsi="Arial" w:cs="Arial"/>
                <w:b/>
                <w:bCs/>
                <w:sz w:val="24"/>
                <w:u w:val="single"/>
                <w:rtl/>
              </w:rPr>
            </w:pPr>
          </w:p>
        </w:tc>
        <w:tc>
          <w:tcPr>
            <w:tcW w:w="1418" w:type="dxa"/>
            <w:shd w:val="clear" w:color="auto" w:fill="FFFFFF" w:themeFill="background1"/>
          </w:tcPr>
          <w:p w14:paraId="084EC15A" w14:textId="77777777" w:rsidR="006B4CF0" w:rsidRPr="006B4CF0" w:rsidRDefault="006B4CF0" w:rsidP="0040153B">
            <w:pPr>
              <w:bidi/>
              <w:spacing w:before="0" w:after="0" w:line="240" w:lineRule="auto"/>
              <w:rPr>
                <w:rFonts w:ascii="Arial" w:hAnsi="Arial" w:cs="Arial"/>
                <w:sz w:val="24"/>
                <w:rtl/>
              </w:rPr>
            </w:pPr>
          </w:p>
          <w:p w14:paraId="505C5B56" w14:textId="77777777" w:rsidR="006B4CF0" w:rsidRPr="006B4CF0" w:rsidRDefault="006B4CF0" w:rsidP="0040153B">
            <w:pPr>
              <w:bidi/>
              <w:spacing w:before="0" w:after="0" w:line="240" w:lineRule="auto"/>
              <w:rPr>
                <w:rFonts w:ascii="Arial" w:hAnsi="Arial" w:cs="Arial"/>
                <w:sz w:val="24"/>
                <w:rtl/>
              </w:rPr>
            </w:pPr>
            <w:r w:rsidRPr="006B4CF0">
              <w:rPr>
                <w:rFonts w:ascii="Arial" w:hAnsi="Arial" w:cs="Arial"/>
                <w:sz w:val="24"/>
                <w:rtl/>
              </w:rPr>
              <w:t>_________</w:t>
            </w:r>
          </w:p>
          <w:p w14:paraId="0228C136" w14:textId="77777777" w:rsidR="006B4CF0" w:rsidRPr="006B4CF0" w:rsidRDefault="006B4CF0" w:rsidP="0040153B">
            <w:pPr>
              <w:bidi/>
              <w:spacing w:before="0" w:after="0" w:line="240" w:lineRule="auto"/>
              <w:rPr>
                <w:rFonts w:ascii="Arial" w:hAnsi="Arial" w:cs="Arial"/>
                <w:sz w:val="24"/>
                <w:rtl/>
              </w:rPr>
            </w:pPr>
          </w:p>
          <w:p w14:paraId="7088EA0A" w14:textId="77777777" w:rsidR="006B4CF0" w:rsidRPr="006B4CF0" w:rsidRDefault="006B4CF0" w:rsidP="0040153B">
            <w:pPr>
              <w:bidi/>
              <w:spacing w:before="0" w:after="0" w:line="240" w:lineRule="auto"/>
              <w:rPr>
                <w:rFonts w:ascii="Arial" w:hAnsi="Arial" w:cs="Arial"/>
                <w:sz w:val="24"/>
                <w:rtl/>
              </w:rPr>
            </w:pPr>
          </w:p>
          <w:p w14:paraId="4F876F08" w14:textId="77777777" w:rsidR="006B4CF0" w:rsidRPr="006B4CF0" w:rsidRDefault="006B4CF0" w:rsidP="0040153B">
            <w:pPr>
              <w:bidi/>
              <w:spacing w:before="0" w:after="0" w:line="240" w:lineRule="auto"/>
              <w:rPr>
                <w:rFonts w:ascii="Arial" w:hAnsi="Arial" w:cs="Arial"/>
                <w:sz w:val="24"/>
                <w:rtl/>
              </w:rPr>
            </w:pPr>
            <w:r w:rsidRPr="006B4CF0">
              <w:rPr>
                <w:rFonts w:ascii="Arial" w:hAnsi="Arial" w:cs="Arial"/>
                <w:sz w:val="24"/>
                <w:rtl/>
              </w:rPr>
              <w:t>ביט ______</w:t>
            </w:r>
          </w:p>
        </w:tc>
        <w:tc>
          <w:tcPr>
            <w:tcW w:w="1275" w:type="dxa"/>
            <w:shd w:val="clear" w:color="auto" w:fill="FFFFFF" w:themeFill="background1"/>
          </w:tcPr>
          <w:p w14:paraId="19BB57F5" w14:textId="77777777" w:rsidR="006B4CF0" w:rsidRPr="006B4CF0" w:rsidRDefault="006B4CF0" w:rsidP="0040153B">
            <w:pPr>
              <w:bidi/>
              <w:spacing w:before="0" w:after="0" w:line="240" w:lineRule="auto"/>
              <w:rPr>
                <w:rFonts w:ascii="Arial" w:hAnsi="Arial" w:cs="Arial"/>
                <w:sz w:val="24"/>
                <w:rtl/>
              </w:rPr>
            </w:pPr>
          </w:p>
          <w:p w14:paraId="432A0182" w14:textId="77777777" w:rsidR="006B4CF0" w:rsidRPr="006B4CF0" w:rsidRDefault="006B4CF0" w:rsidP="0040153B">
            <w:pPr>
              <w:bidi/>
              <w:spacing w:before="0" w:after="0" w:line="240" w:lineRule="auto"/>
              <w:rPr>
                <w:rFonts w:ascii="Arial" w:hAnsi="Arial" w:cs="Arial"/>
                <w:sz w:val="24"/>
                <w:rtl/>
              </w:rPr>
            </w:pPr>
            <w:r w:rsidRPr="006B4CF0">
              <w:rPr>
                <w:rFonts w:ascii="Arial" w:hAnsi="Arial" w:cs="Arial"/>
                <w:sz w:val="24"/>
                <w:rtl/>
              </w:rPr>
              <w:t>_______</w:t>
            </w:r>
          </w:p>
        </w:tc>
        <w:tc>
          <w:tcPr>
            <w:tcW w:w="1134" w:type="dxa"/>
            <w:shd w:val="clear" w:color="auto" w:fill="FFFFFF" w:themeFill="background1"/>
          </w:tcPr>
          <w:p w14:paraId="3D88B836" w14:textId="77777777" w:rsidR="006B4CF0" w:rsidRPr="006B4CF0" w:rsidRDefault="006B4CF0" w:rsidP="0040153B">
            <w:pPr>
              <w:bidi/>
              <w:spacing w:before="0" w:after="0" w:line="240" w:lineRule="auto"/>
              <w:rPr>
                <w:rFonts w:ascii="Arial" w:hAnsi="Arial" w:cs="Arial"/>
                <w:sz w:val="24"/>
                <w:rtl/>
              </w:rPr>
            </w:pPr>
          </w:p>
          <w:p w14:paraId="410FBD3E" w14:textId="77777777" w:rsidR="006B4CF0" w:rsidRPr="006B4CF0" w:rsidRDefault="006B4CF0" w:rsidP="0040153B">
            <w:pPr>
              <w:bidi/>
              <w:spacing w:before="0" w:after="0" w:line="240" w:lineRule="auto"/>
              <w:rPr>
                <w:rFonts w:ascii="Arial" w:hAnsi="Arial" w:cs="Arial"/>
                <w:sz w:val="24"/>
                <w:rtl/>
              </w:rPr>
            </w:pPr>
            <w:r w:rsidRPr="006B4CF0">
              <w:rPr>
                <w:rFonts w:ascii="Arial" w:hAnsi="Arial" w:cs="Arial"/>
                <w:sz w:val="24"/>
                <w:rtl/>
              </w:rPr>
              <w:t>_______</w:t>
            </w:r>
          </w:p>
        </w:tc>
        <w:tc>
          <w:tcPr>
            <w:tcW w:w="1843" w:type="dxa"/>
            <w:shd w:val="clear" w:color="auto" w:fill="FFFFFF" w:themeFill="background1"/>
          </w:tcPr>
          <w:p w14:paraId="13DBD442" w14:textId="77777777" w:rsidR="006B4CF0" w:rsidRPr="006B4CF0" w:rsidRDefault="006B4CF0" w:rsidP="0040153B">
            <w:pPr>
              <w:bidi/>
              <w:spacing w:before="0" w:after="0" w:line="240" w:lineRule="auto"/>
              <w:rPr>
                <w:rFonts w:ascii="Arial" w:hAnsi="Arial" w:cs="Arial"/>
                <w:sz w:val="24"/>
                <w:rtl/>
              </w:rPr>
            </w:pPr>
          </w:p>
          <w:p w14:paraId="736AAE8E" w14:textId="77777777" w:rsidR="006B4CF0" w:rsidRPr="006B4CF0" w:rsidRDefault="006B4CF0" w:rsidP="0040153B">
            <w:pPr>
              <w:bidi/>
              <w:spacing w:before="0" w:after="0" w:line="240" w:lineRule="auto"/>
              <w:rPr>
                <w:rFonts w:ascii="Arial" w:hAnsi="Arial" w:cs="Arial"/>
                <w:sz w:val="24"/>
                <w:rtl/>
              </w:rPr>
            </w:pPr>
            <w:r w:rsidRPr="006B4CF0">
              <w:rPr>
                <w:rFonts w:ascii="Arial" w:hAnsi="Arial" w:cs="Arial"/>
                <w:sz w:val="24"/>
                <w:rtl/>
              </w:rPr>
              <w:t>6,000,000₪</w:t>
            </w:r>
          </w:p>
          <w:p w14:paraId="5EB781D5" w14:textId="77777777" w:rsidR="006B4CF0" w:rsidRPr="006B4CF0" w:rsidRDefault="006B4CF0" w:rsidP="0040153B">
            <w:pPr>
              <w:bidi/>
              <w:spacing w:before="0" w:after="0" w:line="240" w:lineRule="auto"/>
              <w:rPr>
                <w:rFonts w:ascii="Arial" w:hAnsi="Arial" w:cs="Arial"/>
                <w:b/>
                <w:bCs/>
                <w:sz w:val="24"/>
                <w:rtl/>
              </w:rPr>
            </w:pPr>
            <w:r w:rsidRPr="006B4CF0">
              <w:rPr>
                <w:rFonts w:ascii="Arial" w:hAnsi="Arial" w:cs="Arial"/>
                <w:b/>
                <w:bCs/>
                <w:sz w:val="24"/>
                <w:rtl/>
              </w:rPr>
              <w:t>לתובע</w:t>
            </w:r>
          </w:p>
          <w:p w14:paraId="40FCB925" w14:textId="77777777" w:rsidR="006B4CF0" w:rsidRPr="006B4CF0" w:rsidRDefault="006B4CF0" w:rsidP="0040153B">
            <w:pPr>
              <w:bidi/>
              <w:spacing w:before="0" w:after="0" w:line="240" w:lineRule="auto"/>
              <w:rPr>
                <w:rFonts w:ascii="Arial" w:hAnsi="Arial" w:cs="Arial"/>
                <w:sz w:val="24"/>
                <w:rtl/>
              </w:rPr>
            </w:pPr>
          </w:p>
          <w:p w14:paraId="3A57A871" w14:textId="77777777" w:rsidR="006B4CF0" w:rsidRPr="006B4CF0" w:rsidRDefault="006B4CF0" w:rsidP="0040153B">
            <w:pPr>
              <w:bidi/>
              <w:spacing w:before="0" w:after="0" w:line="240" w:lineRule="auto"/>
              <w:rPr>
                <w:rFonts w:ascii="Arial" w:hAnsi="Arial" w:cs="Arial"/>
                <w:sz w:val="24"/>
                <w:rtl/>
              </w:rPr>
            </w:pPr>
            <w:r w:rsidRPr="006B4CF0">
              <w:rPr>
                <w:rFonts w:ascii="Arial" w:hAnsi="Arial" w:cs="Arial"/>
                <w:sz w:val="24"/>
                <w:rtl/>
              </w:rPr>
              <w:t>20,000,000₪</w:t>
            </w:r>
          </w:p>
          <w:p w14:paraId="4FE5D563" w14:textId="77777777" w:rsidR="006B4CF0" w:rsidRPr="006B4CF0" w:rsidRDefault="006B4CF0" w:rsidP="0040153B">
            <w:pPr>
              <w:bidi/>
              <w:spacing w:before="0" w:after="0" w:line="240" w:lineRule="auto"/>
              <w:rPr>
                <w:rFonts w:ascii="Arial" w:hAnsi="Arial" w:cs="Arial"/>
                <w:sz w:val="24"/>
                <w:rtl/>
              </w:rPr>
            </w:pPr>
            <w:r w:rsidRPr="006B4CF0">
              <w:rPr>
                <w:rFonts w:ascii="Arial" w:hAnsi="Arial" w:cs="Arial"/>
                <w:b/>
                <w:bCs/>
                <w:sz w:val="24"/>
                <w:rtl/>
              </w:rPr>
              <w:t>לתקופת הביטוח.</w:t>
            </w:r>
          </w:p>
        </w:tc>
        <w:tc>
          <w:tcPr>
            <w:tcW w:w="3245" w:type="dxa"/>
            <w:shd w:val="clear" w:color="auto" w:fill="FFFFFF" w:themeFill="background1"/>
          </w:tcPr>
          <w:p w14:paraId="3F3804BE" w14:textId="77777777" w:rsidR="006B4CF0" w:rsidRPr="006B4CF0" w:rsidRDefault="006B4CF0" w:rsidP="0040153B">
            <w:pPr>
              <w:bidi/>
              <w:spacing w:before="0" w:after="0" w:line="240" w:lineRule="auto"/>
              <w:ind w:right="79"/>
              <w:rPr>
                <w:rFonts w:ascii="Arial" w:hAnsi="Arial" w:cs="Arial"/>
                <w:b/>
                <w:sz w:val="24"/>
                <w:rtl/>
              </w:rPr>
            </w:pPr>
            <w:r w:rsidRPr="006B4CF0">
              <w:rPr>
                <w:rFonts w:ascii="Arial" w:hAnsi="Arial" w:cs="Arial"/>
                <w:bCs/>
                <w:sz w:val="24"/>
                <w:rtl/>
              </w:rPr>
              <w:t>309</w:t>
            </w:r>
            <w:r w:rsidRPr="006B4CF0">
              <w:rPr>
                <w:rFonts w:ascii="Arial" w:hAnsi="Arial" w:cs="Arial"/>
                <w:b/>
                <w:sz w:val="24"/>
                <w:rtl/>
              </w:rPr>
              <w:t xml:space="preserve"> ויתור על תחלוף לטובת מבקש האישור (למעט בגין מי שגרם לנזק בזדון).</w:t>
            </w:r>
          </w:p>
          <w:p w14:paraId="631AB554" w14:textId="77777777" w:rsidR="006B4CF0" w:rsidRPr="006B4CF0" w:rsidRDefault="006B4CF0" w:rsidP="0040153B">
            <w:pPr>
              <w:bidi/>
              <w:spacing w:before="0" w:after="0" w:line="240" w:lineRule="auto"/>
              <w:ind w:right="79"/>
              <w:rPr>
                <w:rFonts w:ascii="Arial" w:hAnsi="Arial" w:cs="Arial"/>
                <w:b/>
                <w:sz w:val="24"/>
                <w:rtl/>
              </w:rPr>
            </w:pPr>
            <w:r w:rsidRPr="006B4CF0">
              <w:rPr>
                <w:rFonts w:ascii="Arial" w:hAnsi="Arial" w:cs="Arial"/>
                <w:bCs/>
                <w:sz w:val="24"/>
                <w:rtl/>
              </w:rPr>
              <w:t>319</w:t>
            </w:r>
            <w:r w:rsidRPr="006B4CF0">
              <w:rPr>
                <w:rFonts w:ascii="Arial" w:hAnsi="Arial" w:cs="Arial"/>
                <w:b/>
                <w:sz w:val="24"/>
                <w:rtl/>
              </w:rPr>
              <w:t xml:space="preserve"> מבוטח נוסף היה וייחשב כמעבידם של מי מעובד המבוטח.</w:t>
            </w:r>
          </w:p>
          <w:p w14:paraId="12AB3C39" w14:textId="77777777" w:rsidR="006B4CF0" w:rsidRPr="006B4CF0" w:rsidRDefault="006B4CF0" w:rsidP="0040153B">
            <w:pPr>
              <w:bidi/>
              <w:spacing w:before="0" w:after="0" w:line="240" w:lineRule="auto"/>
              <w:ind w:right="79"/>
              <w:rPr>
                <w:rFonts w:ascii="Arial" w:hAnsi="Arial" w:cs="Arial"/>
                <w:b/>
                <w:sz w:val="24"/>
                <w:rtl/>
              </w:rPr>
            </w:pPr>
            <w:r w:rsidRPr="006B4CF0">
              <w:rPr>
                <w:rFonts w:ascii="Arial" w:hAnsi="Arial" w:cs="Arial"/>
                <w:bCs/>
                <w:sz w:val="24"/>
                <w:rtl/>
              </w:rPr>
              <w:t>328</w:t>
            </w:r>
            <w:r w:rsidRPr="006B4CF0">
              <w:rPr>
                <w:rFonts w:ascii="Arial" w:hAnsi="Arial" w:cs="Arial"/>
                <w:b/>
                <w:sz w:val="24"/>
                <w:rtl/>
              </w:rPr>
              <w:t xml:space="preserve"> ראשוניות (המבטח מוותר על כל דרישה או טענה מכל מבטח של מבקש האישור).</w:t>
            </w:r>
          </w:p>
        </w:tc>
      </w:tr>
      <w:tr w:rsidR="006B4CF0" w:rsidRPr="005B5D4B" w14:paraId="2237CEA6" w14:textId="77777777" w:rsidTr="0040153B">
        <w:trPr>
          <w:trHeight w:val="642"/>
        </w:trPr>
        <w:tc>
          <w:tcPr>
            <w:tcW w:w="2136" w:type="dxa"/>
            <w:shd w:val="clear" w:color="auto" w:fill="FFFFFF"/>
          </w:tcPr>
          <w:p w14:paraId="71757677" w14:textId="77777777" w:rsidR="006B4CF0" w:rsidRPr="006B4CF0" w:rsidRDefault="006B4CF0" w:rsidP="0040153B">
            <w:pPr>
              <w:bidi/>
              <w:spacing w:before="0" w:after="0" w:line="240" w:lineRule="auto"/>
              <w:rPr>
                <w:rFonts w:ascii="Arial" w:hAnsi="Arial" w:cs="Arial"/>
                <w:b/>
                <w:bCs/>
                <w:sz w:val="24"/>
                <w:rtl/>
              </w:rPr>
            </w:pPr>
            <w:r w:rsidRPr="006B4CF0">
              <w:rPr>
                <w:rFonts w:ascii="Arial" w:hAnsi="Arial" w:cs="Arial"/>
                <w:b/>
                <w:bCs/>
                <w:sz w:val="24"/>
                <w:rtl/>
              </w:rPr>
              <w:t>אחריות מקצועית</w:t>
            </w:r>
          </w:p>
          <w:p w14:paraId="424EB7C7" w14:textId="77777777" w:rsidR="006B4CF0" w:rsidRPr="006B4CF0" w:rsidRDefault="006B4CF0" w:rsidP="0040153B">
            <w:pPr>
              <w:bidi/>
              <w:spacing w:before="0" w:after="0" w:line="240" w:lineRule="auto"/>
              <w:rPr>
                <w:rFonts w:ascii="Arial" w:hAnsi="Arial" w:cs="Arial"/>
                <w:b/>
                <w:bCs/>
                <w:sz w:val="24"/>
                <w:rtl/>
              </w:rPr>
            </w:pPr>
          </w:p>
          <w:p w14:paraId="60ED3392" w14:textId="77777777" w:rsidR="006B4CF0" w:rsidRPr="006B4CF0" w:rsidRDefault="006B4CF0" w:rsidP="0040153B">
            <w:pPr>
              <w:bidi/>
              <w:spacing w:before="0" w:after="0" w:line="240" w:lineRule="auto"/>
              <w:rPr>
                <w:rFonts w:ascii="Arial" w:hAnsi="Arial" w:cs="Arial"/>
                <w:b/>
                <w:bCs/>
                <w:sz w:val="24"/>
                <w:rtl/>
              </w:rPr>
            </w:pPr>
          </w:p>
          <w:p w14:paraId="06E03F8F" w14:textId="77777777" w:rsidR="006B4CF0" w:rsidRPr="006B4CF0" w:rsidRDefault="006B4CF0" w:rsidP="0040153B">
            <w:pPr>
              <w:bidi/>
              <w:spacing w:before="0" w:after="0" w:line="240" w:lineRule="auto"/>
              <w:rPr>
                <w:rFonts w:ascii="Arial" w:hAnsi="Arial" w:cs="Arial"/>
                <w:b/>
                <w:bCs/>
                <w:sz w:val="24"/>
                <w:rtl/>
              </w:rPr>
            </w:pPr>
            <w:r w:rsidRPr="006B4CF0">
              <w:rPr>
                <w:rFonts w:ascii="Arial" w:hAnsi="Arial" w:cs="Arial"/>
                <w:b/>
                <w:bCs/>
                <w:sz w:val="24"/>
                <w:rtl/>
              </w:rPr>
              <w:t>רטרואקטיביות</w:t>
            </w:r>
          </w:p>
          <w:p w14:paraId="63F30A6B" w14:textId="77777777" w:rsidR="006B4CF0" w:rsidRPr="006B4CF0" w:rsidRDefault="006B4CF0" w:rsidP="0040153B">
            <w:pPr>
              <w:bidi/>
              <w:spacing w:before="0" w:after="0" w:line="240" w:lineRule="auto"/>
              <w:rPr>
                <w:rFonts w:ascii="Arial" w:hAnsi="Arial" w:cs="Arial"/>
                <w:sz w:val="24"/>
                <w:rtl/>
              </w:rPr>
            </w:pPr>
          </w:p>
          <w:p w14:paraId="7DE390EC" w14:textId="77777777" w:rsidR="006B4CF0" w:rsidRPr="006B4CF0" w:rsidRDefault="006B4CF0" w:rsidP="0040153B">
            <w:pPr>
              <w:bidi/>
              <w:spacing w:before="0" w:after="0" w:line="240" w:lineRule="auto"/>
              <w:rPr>
                <w:rFonts w:ascii="Arial" w:hAnsi="Arial" w:cs="Arial"/>
                <w:sz w:val="24"/>
                <w:highlight w:val="yellow"/>
                <w:u w:val="single"/>
                <w:rtl/>
              </w:rPr>
            </w:pPr>
            <w:r w:rsidRPr="006B4CF0">
              <w:rPr>
                <w:rFonts w:ascii="Arial" w:hAnsi="Arial" w:cs="Arial"/>
                <w:sz w:val="24"/>
                <w:u w:val="single"/>
                <w:rtl/>
              </w:rPr>
              <w:t>___________</w:t>
            </w:r>
          </w:p>
        </w:tc>
        <w:tc>
          <w:tcPr>
            <w:tcW w:w="1418" w:type="dxa"/>
            <w:shd w:val="clear" w:color="auto" w:fill="FFFFFF"/>
          </w:tcPr>
          <w:p w14:paraId="1E3B96B6" w14:textId="77777777" w:rsidR="006B4CF0" w:rsidRPr="006B4CF0" w:rsidRDefault="006B4CF0" w:rsidP="0040153B">
            <w:pPr>
              <w:bidi/>
              <w:spacing w:before="0" w:after="0" w:line="240" w:lineRule="auto"/>
              <w:rPr>
                <w:rFonts w:ascii="Arial" w:hAnsi="Arial" w:cs="Arial"/>
                <w:sz w:val="24"/>
                <w:rtl/>
              </w:rPr>
            </w:pPr>
          </w:p>
          <w:p w14:paraId="6F118A06" w14:textId="77777777" w:rsidR="006B4CF0" w:rsidRPr="006B4CF0" w:rsidRDefault="006B4CF0" w:rsidP="0040153B">
            <w:pPr>
              <w:bidi/>
              <w:spacing w:before="0" w:after="0" w:line="240" w:lineRule="auto"/>
              <w:rPr>
                <w:rFonts w:ascii="Arial" w:hAnsi="Arial" w:cs="Arial"/>
                <w:sz w:val="24"/>
                <w:rtl/>
              </w:rPr>
            </w:pPr>
            <w:r w:rsidRPr="006B4CF0">
              <w:rPr>
                <w:rFonts w:ascii="Arial" w:hAnsi="Arial" w:cs="Arial"/>
                <w:sz w:val="24"/>
                <w:rtl/>
              </w:rPr>
              <w:t>_________</w:t>
            </w:r>
          </w:p>
          <w:p w14:paraId="0EE8F414" w14:textId="77777777" w:rsidR="006B4CF0" w:rsidRPr="006B4CF0" w:rsidRDefault="006B4CF0" w:rsidP="0040153B">
            <w:pPr>
              <w:bidi/>
              <w:spacing w:before="0" w:after="0" w:line="240" w:lineRule="auto"/>
              <w:rPr>
                <w:rFonts w:ascii="Arial" w:hAnsi="Arial" w:cs="Arial"/>
                <w:sz w:val="24"/>
                <w:rtl/>
              </w:rPr>
            </w:pPr>
          </w:p>
          <w:p w14:paraId="19E86C53" w14:textId="77777777" w:rsidR="006B4CF0" w:rsidRPr="006B4CF0" w:rsidRDefault="006B4CF0" w:rsidP="0040153B">
            <w:pPr>
              <w:bidi/>
              <w:spacing w:before="0" w:after="0" w:line="240" w:lineRule="auto"/>
              <w:rPr>
                <w:rFonts w:ascii="Arial" w:hAnsi="Arial" w:cs="Arial"/>
                <w:sz w:val="24"/>
                <w:rtl/>
              </w:rPr>
            </w:pPr>
          </w:p>
          <w:p w14:paraId="04906374" w14:textId="77777777" w:rsidR="006B4CF0" w:rsidRPr="006B4CF0" w:rsidRDefault="006B4CF0" w:rsidP="0040153B">
            <w:pPr>
              <w:bidi/>
              <w:spacing w:before="0" w:after="0" w:line="240" w:lineRule="auto"/>
              <w:rPr>
                <w:rFonts w:ascii="Arial" w:hAnsi="Arial" w:cs="Arial"/>
                <w:sz w:val="24"/>
                <w:rtl/>
              </w:rPr>
            </w:pPr>
            <w:r w:rsidRPr="006B4CF0">
              <w:rPr>
                <w:rFonts w:ascii="Arial" w:hAnsi="Arial" w:cs="Arial"/>
                <w:sz w:val="24"/>
                <w:rtl/>
              </w:rPr>
              <w:t>ביט ______</w:t>
            </w:r>
          </w:p>
        </w:tc>
        <w:tc>
          <w:tcPr>
            <w:tcW w:w="1275" w:type="dxa"/>
            <w:shd w:val="clear" w:color="auto" w:fill="FFFFFF"/>
          </w:tcPr>
          <w:p w14:paraId="32440E91" w14:textId="77777777" w:rsidR="006B4CF0" w:rsidRPr="006B4CF0" w:rsidRDefault="006B4CF0" w:rsidP="0040153B">
            <w:pPr>
              <w:bidi/>
              <w:spacing w:before="0" w:after="0" w:line="240" w:lineRule="auto"/>
              <w:rPr>
                <w:rFonts w:ascii="Arial" w:hAnsi="Arial" w:cs="Arial"/>
                <w:sz w:val="24"/>
                <w:rtl/>
              </w:rPr>
            </w:pPr>
          </w:p>
          <w:p w14:paraId="77EF97B4" w14:textId="77777777" w:rsidR="006B4CF0" w:rsidRPr="006B4CF0" w:rsidRDefault="006B4CF0" w:rsidP="0040153B">
            <w:pPr>
              <w:bidi/>
              <w:spacing w:before="0" w:after="0" w:line="240" w:lineRule="auto"/>
              <w:rPr>
                <w:rFonts w:ascii="Arial" w:hAnsi="Arial" w:cs="Arial"/>
                <w:sz w:val="24"/>
                <w:rtl/>
              </w:rPr>
            </w:pPr>
            <w:r w:rsidRPr="006B4CF0">
              <w:rPr>
                <w:rFonts w:ascii="Arial" w:hAnsi="Arial" w:cs="Arial"/>
                <w:sz w:val="24"/>
                <w:rtl/>
              </w:rPr>
              <w:t>_______</w:t>
            </w:r>
          </w:p>
        </w:tc>
        <w:tc>
          <w:tcPr>
            <w:tcW w:w="1134" w:type="dxa"/>
            <w:shd w:val="clear" w:color="auto" w:fill="FFFFFF"/>
          </w:tcPr>
          <w:p w14:paraId="3D9BDC16" w14:textId="77777777" w:rsidR="006B4CF0" w:rsidRPr="006B4CF0" w:rsidRDefault="006B4CF0" w:rsidP="0040153B">
            <w:pPr>
              <w:bidi/>
              <w:spacing w:before="0" w:after="0" w:line="240" w:lineRule="auto"/>
              <w:rPr>
                <w:rFonts w:ascii="Arial" w:hAnsi="Arial" w:cs="Arial"/>
                <w:sz w:val="24"/>
                <w:rtl/>
              </w:rPr>
            </w:pPr>
          </w:p>
          <w:p w14:paraId="1F571009" w14:textId="77777777" w:rsidR="006B4CF0" w:rsidRPr="006B4CF0" w:rsidRDefault="006B4CF0" w:rsidP="0040153B">
            <w:pPr>
              <w:bidi/>
              <w:spacing w:before="0" w:after="0" w:line="240" w:lineRule="auto"/>
              <w:rPr>
                <w:rFonts w:ascii="Arial" w:hAnsi="Arial" w:cs="Arial"/>
                <w:sz w:val="24"/>
                <w:rtl/>
              </w:rPr>
            </w:pPr>
            <w:r w:rsidRPr="006B4CF0">
              <w:rPr>
                <w:rFonts w:ascii="Arial" w:hAnsi="Arial" w:cs="Arial"/>
                <w:sz w:val="24"/>
                <w:rtl/>
              </w:rPr>
              <w:t>_______</w:t>
            </w:r>
          </w:p>
        </w:tc>
        <w:tc>
          <w:tcPr>
            <w:tcW w:w="1843" w:type="dxa"/>
            <w:shd w:val="clear" w:color="auto" w:fill="FFFFFF"/>
          </w:tcPr>
          <w:p w14:paraId="6A0EED27" w14:textId="77777777" w:rsidR="006B4CF0" w:rsidRPr="006B4CF0" w:rsidRDefault="006B4CF0" w:rsidP="0040153B">
            <w:pPr>
              <w:bidi/>
              <w:spacing w:before="0" w:after="0" w:line="240" w:lineRule="auto"/>
              <w:rPr>
                <w:rFonts w:ascii="Arial" w:hAnsi="Arial" w:cs="Arial"/>
                <w:sz w:val="24"/>
                <w:rtl/>
              </w:rPr>
            </w:pPr>
          </w:p>
          <w:p w14:paraId="59ACE0BC" w14:textId="77777777" w:rsidR="006B4CF0" w:rsidRPr="006B4CF0" w:rsidRDefault="006B4CF0" w:rsidP="0040153B">
            <w:pPr>
              <w:bidi/>
              <w:spacing w:before="0" w:after="0" w:line="240" w:lineRule="auto"/>
              <w:rPr>
                <w:rFonts w:ascii="Arial" w:hAnsi="Arial" w:cs="Arial"/>
                <w:sz w:val="24"/>
                <w:rtl/>
              </w:rPr>
            </w:pPr>
            <w:r w:rsidRPr="006B4CF0">
              <w:rPr>
                <w:rFonts w:ascii="Arial" w:hAnsi="Arial" w:cs="Arial"/>
                <w:sz w:val="24"/>
                <w:rtl/>
              </w:rPr>
              <w:t>2,000,000₪</w:t>
            </w:r>
          </w:p>
          <w:p w14:paraId="583677E5" w14:textId="77777777" w:rsidR="006B4CF0" w:rsidRPr="006B4CF0" w:rsidRDefault="006B4CF0" w:rsidP="0040153B">
            <w:pPr>
              <w:bidi/>
              <w:spacing w:before="0" w:after="0" w:line="240" w:lineRule="auto"/>
              <w:rPr>
                <w:rFonts w:ascii="Arial" w:hAnsi="Arial" w:cs="Arial"/>
                <w:sz w:val="24"/>
                <w:rtl/>
              </w:rPr>
            </w:pPr>
            <w:r w:rsidRPr="006B4CF0">
              <w:rPr>
                <w:rFonts w:ascii="Arial" w:hAnsi="Arial" w:cs="Arial"/>
                <w:b/>
                <w:bCs/>
                <w:sz w:val="24"/>
                <w:rtl/>
              </w:rPr>
              <w:t>לאירוע ובמצטבר לתקופת הביטוח*</w:t>
            </w:r>
          </w:p>
        </w:tc>
        <w:tc>
          <w:tcPr>
            <w:tcW w:w="3245" w:type="dxa"/>
            <w:shd w:val="clear" w:color="auto" w:fill="FFFFFF"/>
          </w:tcPr>
          <w:p w14:paraId="3CA25FBD" w14:textId="77777777" w:rsidR="006B4CF0" w:rsidRPr="006B4CF0" w:rsidRDefault="006B4CF0" w:rsidP="0040153B">
            <w:pPr>
              <w:bidi/>
              <w:spacing w:before="0" w:after="0" w:line="240" w:lineRule="auto"/>
              <w:ind w:right="79"/>
              <w:rPr>
                <w:rFonts w:ascii="Arial" w:hAnsi="Arial" w:cs="Arial"/>
                <w:b/>
                <w:sz w:val="24"/>
                <w:rtl/>
              </w:rPr>
            </w:pPr>
            <w:r w:rsidRPr="006B4CF0">
              <w:rPr>
                <w:rFonts w:ascii="Arial" w:hAnsi="Arial" w:cs="Arial"/>
                <w:bCs/>
                <w:sz w:val="24"/>
                <w:rtl/>
              </w:rPr>
              <w:t>301</w:t>
            </w:r>
            <w:r w:rsidRPr="006B4CF0">
              <w:rPr>
                <w:rFonts w:ascii="Arial" w:hAnsi="Arial" w:cs="Arial"/>
                <w:b/>
                <w:sz w:val="24"/>
                <w:rtl/>
              </w:rPr>
              <w:t xml:space="preserve"> אובדן מסמכים (למעט תביעות כנגד מבקש האישור).</w:t>
            </w:r>
          </w:p>
          <w:p w14:paraId="3C3F9D71" w14:textId="77777777" w:rsidR="006B4CF0" w:rsidRPr="006B4CF0" w:rsidRDefault="006B4CF0" w:rsidP="0040153B">
            <w:pPr>
              <w:bidi/>
              <w:spacing w:before="0" w:after="0" w:line="240" w:lineRule="auto"/>
              <w:ind w:right="79"/>
              <w:rPr>
                <w:rFonts w:ascii="Arial" w:hAnsi="Arial" w:cs="Arial"/>
                <w:b/>
                <w:sz w:val="24"/>
                <w:rtl/>
              </w:rPr>
            </w:pPr>
            <w:r w:rsidRPr="006B4CF0">
              <w:rPr>
                <w:rFonts w:ascii="Arial" w:hAnsi="Arial" w:cs="Arial"/>
                <w:bCs/>
                <w:sz w:val="24"/>
                <w:rtl/>
              </w:rPr>
              <w:t>303</w:t>
            </w:r>
            <w:r w:rsidRPr="006B4CF0">
              <w:rPr>
                <w:rFonts w:ascii="Arial" w:hAnsi="Arial" w:cs="Arial"/>
                <w:b/>
                <w:sz w:val="24"/>
                <w:rtl/>
              </w:rPr>
              <w:t xml:space="preserve"> דיבה השמצה והוצאת לשון הרע.</w:t>
            </w:r>
          </w:p>
          <w:p w14:paraId="6F87D256" w14:textId="77777777" w:rsidR="006B4CF0" w:rsidRPr="006B4CF0" w:rsidRDefault="006B4CF0" w:rsidP="0040153B">
            <w:pPr>
              <w:bidi/>
              <w:spacing w:before="0" w:after="0" w:line="240" w:lineRule="auto"/>
              <w:ind w:right="79"/>
              <w:rPr>
                <w:rFonts w:ascii="Arial" w:hAnsi="Arial" w:cs="Arial"/>
                <w:b/>
                <w:sz w:val="24"/>
                <w:rtl/>
              </w:rPr>
            </w:pPr>
            <w:r w:rsidRPr="006B4CF0">
              <w:rPr>
                <w:rFonts w:ascii="Arial" w:hAnsi="Arial" w:cs="Arial"/>
                <w:bCs/>
                <w:sz w:val="24"/>
                <w:rtl/>
              </w:rPr>
              <w:t>309</w:t>
            </w:r>
            <w:r w:rsidRPr="006B4CF0">
              <w:rPr>
                <w:rFonts w:ascii="Arial" w:hAnsi="Arial" w:cs="Arial"/>
                <w:b/>
                <w:sz w:val="24"/>
                <w:rtl/>
              </w:rPr>
              <w:t xml:space="preserve"> ויתור על תחלוף לטובת מבקש האישור (למעט בגין מי שגרם לנזק בזדון).</w:t>
            </w:r>
          </w:p>
          <w:p w14:paraId="489D28B9" w14:textId="77777777" w:rsidR="006B4CF0" w:rsidRPr="006B4CF0" w:rsidRDefault="006B4CF0" w:rsidP="0040153B">
            <w:pPr>
              <w:bidi/>
              <w:spacing w:before="0" w:after="0" w:line="240" w:lineRule="auto"/>
              <w:ind w:right="79"/>
              <w:rPr>
                <w:rFonts w:ascii="Arial" w:hAnsi="Arial" w:cs="Arial"/>
                <w:b/>
                <w:sz w:val="24"/>
                <w:rtl/>
              </w:rPr>
            </w:pPr>
            <w:r w:rsidRPr="006B4CF0">
              <w:rPr>
                <w:rFonts w:ascii="Arial" w:hAnsi="Arial" w:cs="Arial"/>
                <w:bCs/>
                <w:sz w:val="24"/>
                <w:rtl/>
              </w:rPr>
              <w:t>321</w:t>
            </w:r>
            <w:r w:rsidRPr="006B4CF0">
              <w:rPr>
                <w:rFonts w:ascii="Arial" w:hAnsi="Arial" w:cs="Arial"/>
                <w:b/>
                <w:sz w:val="24"/>
                <w:rtl/>
              </w:rPr>
              <w:t xml:space="preserve"> מבוטח נוסף בגין מעשי ו/או מחדלי המבוטח – מבקש האישור.</w:t>
            </w:r>
          </w:p>
          <w:p w14:paraId="5030283C" w14:textId="77777777" w:rsidR="006B4CF0" w:rsidRPr="006B4CF0" w:rsidRDefault="006B4CF0" w:rsidP="0040153B">
            <w:pPr>
              <w:bidi/>
              <w:spacing w:before="0" w:after="0" w:line="240" w:lineRule="auto"/>
              <w:ind w:right="79"/>
              <w:rPr>
                <w:rFonts w:ascii="Arial" w:hAnsi="Arial" w:cs="Arial"/>
                <w:b/>
                <w:sz w:val="24"/>
                <w:rtl/>
              </w:rPr>
            </w:pPr>
            <w:r w:rsidRPr="006B4CF0">
              <w:rPr>
                <w:rFonts w:ascii="Arial" w:hAnsi="Arial" w:cs="Arial"/>
                <w:bCs/>
                <w:sz w:val="24"/>
                <w:rtl/>
              </w:rPr>
              <w:t>325</w:t>
            </w:r>
            <w:r w:rsidRPr="006B4CF0">
              <w:rPr>
                <w:rFonts w:ascii="Arial" w:hAnsi="Arial" w:cs="Arial"/>
                <w:b/>
                <w:sz w:val="24"/>
                <w:rtl/>
              </w:rPr>
              <w:t xml:space="preserve"> מרמה ואי יושר עובדים.</w:t>
            </w:r>
          </w:p>
          <w:p w14:paraId="62845645" w14:textId="77777777" w:rsidR="006B4CF0" w:rsidRPr="006B4CF0" w:rsidRDefault="006B4CF0" w:rsidP="0040153B">
            <w:pPr>
              <w:bidi/>
              <w:spacing w:before="0" w:after="0" w:line="240" w:lineRule="auto"/>
              <w:ind w:right="79"/>
              <w:rPr>
                <w:rFonts w:ascii="Arial" w:hAnsi="Arial" w:cs="Arial"/>
                <w:b/>
                <w:sz w:val="24"/>
                <w:rtl/>
              </w:rPr>
            </w:pPr>
            <w:r w:rsidRPr="006B4CF0">
              <w:rPr>
                <w:rFonts w:ascii="Arial" w:hAnsi="Arial" w:cs="Arial"/>
                <w:bCs/>
                <w:sz w:val="24"/>
                <w:rtl/>
              </w:rPr>
              <w:t>326</w:t>
            </w:r>
            <w:r w:rsidRPr="006B4CF0">
              <w:rPr>
                <w:rFonts w:ascii="Arial" w:hAnsi="Arial" w:cs="Arial"/>
                <w:b/>
                <w:sz w:val="24"/>
                <w:rtl/>
              </w:rPr>
              <w:t xml:space="preserve"> פגיעה בפרטיות.</w:t>
            </w:r>
          </w:p>
          <w:p w14:paraId="09EE720E" w14:textId="77777777" w:rsidR="006B4CF0" w:rsidRPr="006B4CF0" w:rsidRDefault="006B4CF0" w:rsidP="0040153B">
            <w:pPr>
              <w:bidi/>
              <w:spacing w:before="0" w:after="0" w:line="240" w:lineRule="auto"/>
              <w:ind w:right="79"/>
              <w:rPr>
                <w:rFonts w:ascii="Arial" w:hAnsi="Arial" w:cs="Arial"/>
                <w:b/>
                <w:sz w:val="24"/>
                <w:rtl/>
              </w:rPr>
            </w:pPr>
            <w:r w:rsidRPr="006B4CF0">
              <w:rPr>
                <w:rFonts w:ascii="Arial" w:hAnsi="Arial" w:cs="Arial"/>
                <w:bCs/>
                <w:sz w:val="24"/>
                <w:rtl/>
              </w:rPr>
              <w:lastRenderedPageBreak/>
              <w:t>327</w:t>
            </w:r>
            <w:r w:rsidRPr="006B4CF0">
              <w:rPr>
                <w:rFonts w:ascii="Arial" w:hAnsi="Arial" w:cs="Arial"/>
                <w:b/>
                <w:sz w:val="24"/>
                <w:rtl/>
              </w:rPr>
              <w:t xml:space="preserve"> עיכוב/שיהוי עקב מקרה  ביטוח.</w:t>
            </w:r>
          </w:p>
          <w:p w14:paraId="1B9A4686" w14:textId="77777777" w:rsidR="006B4CF0" w:rsidRPr="006B4CF0" w:rsidRDefault="006B4CF0" w:rsidP="0040153B">
            <w:pPr>
              <w:bidi/>
              <w:spacing w:before="0" w:after="0" w:line="240" w:lineRule="auto"/>
              <w:ind w:right="79"/>
              <w:rPr>
                <w:rFonts w:ascii="Arial" w:hAnsi="Arial" w:cs="Arial"/>
                <w:b/>
                <w:sz w:val="24"/>
                <w:rtl/>
              </w:rPr>
            </w:pPr>
            <w:r w:rsidRPr="006B4CF0">
              <w:rPr>
                <w:rFonts w:ascii="Arial" w:hAnsi="Arial" w:cs="Arial"/>
                <w:bCs/>
                <w:sz w:val="24"/>
                <w:rtl/>
              </w:rPr>
              <w:t>328</w:t>
            </w:r>
            <w:r w:rsidRPr="006B4CF0">
              <w:rPr>
                <w:rFonts w:ascii="Arial" w:hAnsi="Arial" w:cs="Arial"/>
                <w:b/>
                <w:sz w:val="24"/>
                <w:rtl/>
              </w:rPr>
              <w:t xml:space="preserve"> ראשוניות (המבטח מוותר על כל דרישה או טענה מכל מבטח של מבקש האישור).</w:t>
            </w:r>
          </w:p>
          <w:p w14:paraId="08904871" w14:textId="77777777" w:rsidR="006B4CF0" w:rsidRPr="006B4CF0" w:rsidRDefault="006B4CF0" w:rsidP="0040153B">
            <w:pPr>
              <w:bidi/>
              <w:spacing w:before="0" w:after="0" w:line="240" w:lineRule="auto"/>
              <w:ind w:right="79"/>
              <w:rPr>
                <w:rFonts w:ascii="Arial" w:hAnsi="Arial" w:cs="Arial"/>
                <w:bCs/>
                <w:sz w:val="24"/>
                <w:rtl/>
              </w:rPr>
            </w:pPr>
            <w:r w:rsidRPr="006B4CF0">
              <w:rPr>
                <w:rFonts w:ascii="Arial" w:hAnsi="Arial" w:cs="Arial"/>
                <w:bCs/>
                <w:sz w:val="24"/>
                <w:rtl/>
              </w:rPr>
              <w:t>332</w:t>
            </w:r>
            <w:r w:rsidRPr="006B4CF0">
              <w:rPr>
                <w:rFonts w:ascii="Arial" w:hAnsi="Arial" w:cs="Arial"/>
                <w:b/>
                <w:sz w:val="24"/>
                <w:rtl/>
              </w:rPr>
              <w:t xml:space="preserve"> תקופת גילוי (6 חודשים)</w:t>
            </w:r>
            <w:r w:rsidRPr="006B4CF0">
              <w:rPr>
                <w:rFonts w:ascii="Arial" w:hAnsi="Arial" w:cs="Arial"/>
                <w:bCs/>
                <w:sz w:val="24"/>
                <w:rtl/>
              </w:rPr>
              <w:t>.</w:t>
            </w:r>
          </w:p>
        </w:tc>
      </w:tr>
    </w:tbl>
    <w:p w14:paraId="6FBE4650" w14:textId="4B6C8644" w:rsidR="00B86B47" w:rsidRDefault="00B86B47" w:rsidP="00CB201E">
      <w:pPr>
        <w:pStyle w:val="Heading30"/>
        <w:rPr>
          <w:rtl/>
        </w:rPr>
      </w:pPr>
      <w:r w:rsidRPr="005B5D4B">
        <w:rPr>
          <w:rtl/>
        </w:rPr>
        <w:lastRenderedPageBreak/>
        <w:t>העיסוק המבוטח:</w:t>
      </w:r>
    </w:p>
    <w:p w14:paraId="719C4E57" w14:textId="77777777" w:rsidR="00B86B47" w:rsidRPr="003A3466" w:rsidRDefault="00B86B47" w:rsidP="00B86B47">
      <w:pPr>
        <w:bidi/>
        <w:spacing w:before="0" w:after="0" w:line="240" w:lineRule="auto"/>
        <w:ind w:left="50" w:right="78"/>
        <w:jc w:val="left"/>
        <w:rPr>
          <w:rFonts w:ascii="Arial" w:hAnsi="Arial" w:cs="Arial"/>
          <w:sz w:val="24"/>
          <w:rtl/>
        </w:rPr>
      </w:pPr>
      <w:r w:rsidRPr="003A3466">
        <w:rPr>
          <w:rFonts w:ascii="Arial" w:hAnsi="Arial" w:cs="Arial"/>
          <w:sz w:val="24"/>
          <w:rtl/>
        </w:rPr>
        <w:fldChar w:fldCharType="begin">
          <w:ffData>
            <w:name w:val="סימון3"/>
            <w:enabled/>
            <w:calcOnExit w:val="0"/>
            <w:checkBox>
              <w:sizeAuto/>
              <w:default w:val="1"/>
            </w:checkBox>
          </w:ffData>
        </w:fldChar>
      </w:r>
      <w:r w:rsidRPr="003A3466">
        <w:rPr>
          <w:rFonts w:ascii="Arial" w:hAnsi="Arial" w:cs="Arial"/>
          <w:sz w:val="24"/>
          <w:rtl/>
        </w:rPr>
        <w:instrText xml:space="preserve"> </w:instrText>
      </w:r>
      <w:r w:rsidRPr="003A3466">
        <w:rPr>
          <w:rFonts w:ascii="Arial" w:hAnsi="Arial" w:cs="Arial"/>
          <w:sz w:val="24"/>
        </w:rPr>
        <w:instrText>FORMCHECKBOX</w:instrText>
      </w:r>
      <w:r w:rsidRPr="003A3466">
        <w:rPr>
          <w:rFonts w:ascii="Arial" w:hAnsi="Arial" w:cs="Arial"/>
          <w:sz w:val="24"/>
          <w:rtl/>
        </w:rPr>
        <w:instrText xml:space="preserve"> </w:instrText>
      </w:r>
      <w:r w:rsidR="0040153B">
        <w:rPr>
          <w:rFonts w:ascii="Arial" w:hAnsi="Arial" w:cs="Arial"/>
          <w:sz w:val="24"/>
          <w:rtl/>
        </w:rPr>
      </w:r>
      <w:r w:rsidR="0040153B">
        <w:rPr>
          <w:rFonts w:ascii="Arial" w:hAnsi="Arial" w:cs="Arial"/>
          <w:sz w:val="24"/>
          <w:rtl/>
        </w:rPr>
        <w:fldChar w:fldCharType="separate"/>
      </w:r>
      <w:r w:rsidRPr="003A3466">
        <w:rPr>
          <w:rFonts w:ascii="Arial" w:hAnsi="Arial" w:cs="Arial"/>
          <w:sz w:val="24"/>
          <w:rtl/>
        </w:rPr>
        <w:fldChar w:fldCharType="end"/>
      </w:r>
      <w:r w:rsidRPr="003A3466">
        <w:rPr>
          <w:rFonts w:ascii="Arial" w:hAnsi="Arial" w:cs="Arial"/>
          <w:sz w:val="24"/>
          <w:rtl/>
        </w:rPr>
        <w:t xml:space="preserve"> שירותי ניהול ויעוץ למט"ש כפ"ס הוד השרון (מכרז 11/2023).</w:t>
      </w:r>
    </w:p>
    <w:p w14:paraId="4AD2EA9D" w14:textId="77777777" w:rsidR="00B86B47" w:rsidRPr="005B5D4B" w:rsidRDefault="00B86B47" w:rsidP="00CB201E">
      <w:pPr>
        <w:pStyle w:val="Heading30"/>
        <w:rPr>
          <w:rtl/>
        </w:rPr>
      </w:pPr>
      <w:r w:rsidRPr="005B5D4B">
        <w:rPr>
          <w:rtl/>
        </w:rPr>
        <w:t>מעמד מבקש האישור</w:t>
      </w:r>
    </w:p>
    <w:p w14:paraId="46AA0D3E" w14:textId="77777777" w:rsidR="00B86B47" w:rsidRPr="003A3466" w:rsidRDefault="00B86B47" w:rsidP="00B86B47">
      <w:pPr>
        <w:bidi/>
        <w:spacing w:before="0" w:after="0" w:line="240" w:lineRule="auto"/>
        <w:rPr>
          <w:rFonts w:ascii="Arial" w:hAnsi="Arial" w:cs="Arial"/>
          <w:sz w:val="24"/>
          <w:rtl/>
        </w:rPr>
      </w:pPr>
      <w:r w:rsidRPr="003A3466">
        <w:rPr>
          <w:rFonts w:ascii="Arial" w:hAnsi="Arial" w:cs="Arial"/>
          <w:sz w:val="24"/>
          <w:rtl/>
        </w:rPr>
        <w:fldChar w:fldCharType="begin">
          <w:ffData>
            <w:name w:val="סימון3"/>
            <w:enabled/>
            <w:calcOnExit w:val="0"/>
            <w:checkBox>
              <w:sizeAuto/>
              <w:default w:val="1"/>
            </w:checkBox>
          </w:ffData>
        </w:fldChar>
      </w:r>
      <w:r w:rsidRPr="003A3466">
        <w:rPr>
          <w:rFonts w:ascii="Arial" w:hAnsi="Arial" w:cs="Arial"/>
          <w:sz w:val="24"/>
          <w:rtl/>
        </w:rPr>
        <w:instrText xml:space="preserve"> </w:instrText>
      </w:r>
      <w:r w:rsidRPr="003A3466">
        <w:rPr>
          <w:rFonts w:ascii="Arial" w:hAnsi="Arial" w:cs="Arial"/>
          <w:sz w:val="24"/>
        </w:rPr>
        <w:instrText>FORMCHECKBOX</w:instrText>
      </w:r>
      <w:r w:rsidRPr="003A3466">
        <w:rPr>
          <w:rFonts w:ascii="Arial" w:hAnsi="Arial" w:cs="Arial"/>
          <w:sz w:val="24"/>
          <w:rtl/>
        </w:rPr>
        <w:instrText xml:space="preserve"> </w:instrText>
      </w:r>
      <w:r w:rsidR="0040153B">
        <w:rPr>
          <w:rFonts w:ascii="Arial" w:hAnsi="Arial" w:cs="Arial"/>
          <w:sz w:val="24"/>
          <w:rtl/>
        </w:rPr>
      </w:r>
      <w:r w:rsidR="0040153B">
        <w:rPr>
          <w:rFonts w:ascii="Arial" w:hAnsi="Arial" w:cs="Arial"/>
          <w:sz w:val="24"/>
          <w:rtl/>
        </w:rPr>
        <w:fldChar w:fldCharType="separate"/>
      </w:r>
      <w:r w:rsidRPr="003A3466">
        <w:rPr>
          <w:rFonts w:ascii="Arial" w:hAnsi="Arial" w:cs="Arial"/>
          <w:sz w:val="24"/>
          <w:rtl/>
        </w:rPr>
        <w:fldChar w:fldCharType="end"/>
      </w:r>
      <w:r w:rsidRPr="003A3466">
        <w:rPr>
          <w:rFonts w:ascii="Arial" w:hAnsi="Arial" w:cs="Arial"/>
          <w:sz w:val="24"/>
          <w:rtl/>
        </w:rPr>
        <w:t xml:space="preserve">  </w:t>
      </w:r>
      <w:r w:rsidRPr="003A3466">
        <w:rPr>
          <w:rFonts w:ascii="Arial" w:hAnsi="Arial" w:cs="Arial"/>
          <w:b/>
          <w:sz w:val="24"/>
          <w:rtl/>
        </w:rPr>
        <w:t>מזמיני השירות.</w:t>
      </w:r>
    </w:p>
    <w:p w14:paraId="04CACFE1" w14:textId="77777777" w:rsidR="00B86B47" w:rsidRPr="003A3466" w:rsidRDefault="00B86B47" w:rsidP="00B86B47">
      <w:pPr>
        <w:bidi/>
        <w:spacing w:before="0" w:after="0" w:line="240" w:lineRule="auto"/>
        <w:ind w:right="78"/>
        <w:rPr>
          <w:rFonts w:ascii="Arial" w:hAnsi="Arial" w:cs="Arial"/>
          <w:sz w:val="24"/>
          <w:rtl/>
        </w:rPr>
      </w:pPr>
      <w:r w:rsidRPr="003A3466">
        <w:rPr>
          <w:rFonts w:ascii="Arial" w:hAnsi="Arial" w:cs="Arial"/>
          <w:sz w:val="24"/>
          <w:rtl/>
        </w:rPr>
        <w:fldChar w:fldCharType="begin">
          <w:ffData>
            <w:name w:val=""/>
            <w:enabled/>
            <w:calcOnExit w:val="0"/>
            <w:checkBox>
              <w:sizeAuto/>
              <w:default w:val="1"/>
            </w:checkBox>
          </w:ffData>
        </w:fldChar>
      </w:r>
      <w:r w:rsidRPr="003A3466">
        <w:rPr>
          <w:rFonts w:ascii="Arial" w:hAnsi="Arial" w:cs="Arial"/>
          <w:sz w:val="24"/>
          <w:rtl/>
        </w:rPr>
        <w:instrText xml:space="preserve"> </w:instrText>
      </w:r>
      <w:r w:rsidRPr="003A3466">
        <w:rPr>
          <w:rFonts w:ascii="Arial" w:hAnsi="Arial" w:cs="Arial"/>
          <w:sz w:val="24"/>
        </w:rPr>
        <w:instrText>FORMCHECKBOX</w:instrText>
      </w:r>
      <w:r w:rsidRPr="003A3466">
        <w:rPr>
          <w:rFonts w:ascii="Arial" w:hAnsi="Arial" w:cs="Arial"/>
          <w:sz w:val="24"/>
          <w:rtl/>
        </w:rPr>
        <w:instrText xml:space="preserve"> </w:instrText>
      </w:r>
      <w:r w:rsidR="0040153B">
        <w:rPr>
          <w:rFonts w:ascii="Arial" w:hAnsi="Arial" w:cs="Arial"/>
          <w:sz w:val="24"/>
          <w:rtl/>
        </w:rPr>
      </w:r>
      <w:r w:rsidR="0040153B">
        <w:rPr>
          <w:rFonts w:ascii="Arial" w:hAnsi="Arial" w:cs="Arial"/>
          <w:sz w:val="24"/>
          <w:rtl/>
        </w:rPr>
        <w:fldChar w:fldCharType="separate"/>
      </w:r>
      <w:r w:rsidRPr="003A3466">
        <w:rPr>
          <w:rFonts w:ascii="Arial" w:hAnsi="Arial" w:cs="Arial"/>
          <w:sz w:val="24"/>
          <w:rtl/>
        </w:rPr>
        <w:fldChar w:fldCharType="end"/>
      </w:r>
      <w:r w:rsidRPr="003A3466">
        <w:rPr>
          <w:rFonts w:ascii="Arial" w:hAnsi="Arial" w:cs="Arial"/>
          <w:sz w:val="24"/>
          <w:rtl/>
        </w:rPr>
        <w:t xml:space="preserve">  תאגידים עירוניים.</w:t>
      </w:r>
    </w:p>
    <w:p w14:paraId="75BC135B" w14:textId="32D8A498" w:rsidR="00C07C40" w:rsidRPr="003A3466" w:rsidRDefault="00B86B47" w:rsidP="006B4CF0">
      <w:pPr>
        <w:bidi/>
        <w:spacing w:before="0" w:after="0" w:line="240" w:lineRule="auto"/>
        <w:ind w:right="78"/>
        <w:rPr>
          <w:rFonts w:ascii="Arial" w:hAnsi="Arial" w:cs="Arial"/>
          <w:b/>
          <w:sz w:val="24"/>
          <w:rtl/>
        </w:rPr>
      </w:pPr>
      <w:r w:rsidRPr="003A3466">
        <w:rPr>
          <w:rFonts w:ascii="Arial" w:hAnsi="Arial" w:cs="Arial"/>
          <w:sz w:val="24"/>
          <w:rtl/>
        </w:rPr>
        <w:fldChar w:fldCharType="begin">
          <w:ffData>
            <w:name w:val=""/>
            <w:enabled/>
            <w:calcOnExit w:val="0"/>
            <w:checkBox>
              <w:sizeAuto/>
              <w:default w:val="1"/>
            </w:checkBox>
          </w:ffData>
        </w:fldChar>
      </w:r>
      <w:r w:rsidRPr="003A3466">
        <w:rPr>
          <w:rFonts w:ascii="Arial" w:hAnsi="Arial" w:cs="Arial"/>
          <w:sz w:val="24"/>
          <w:rtl/>
        </w:rPr>
        <w:instrText xml:space="preserve"> </w:instrText>
      </w:r>
      <w:r w:rsidRPr="003A3466">
        <w:rPr>
          <w:rFonts w:ascii="Arial" w:hAnsi="Arial" w:cs="Arial"/>
          <w:sz w:val="24"/>
        </w:rPr>
        <w:instrText>FORMCHECKBOX</w:instrText>
      </w:r>
      <w:r w:rsidRPr="003A3466">
        <w:rPr>
          <w:rFonts w:ascii="Arial" w:hAnsi="Arial" w:cs="Arial"/>
          <w:sz w:val="24"/>
          <w:rtl/>
        </w:rPr>
        <w:instrText xml:space="preserve"> </w:instrText>
      </w:r>
      <w:r w:rsidR="0040153B">
        <w:rPr>
          <w:rFonts w:ascii="Arial" w:hAnsi="Arial" w:cs="Arial"/>
          <w:sz w:val="24"/>
          <w:rtl/>
        </w:rPr>
      </w:r>
      <w:r w:rsidR="0040153B">
        <w:rPr>
          <w:rFonts w:ascii="Arial" w:hAnsi="Arial" w:cs="Arial"/>
          <w:sz w:val="24"/>
          <w:rtl/>
        </w:rPr>
        <w:fldChar w:fldCharType="separate"/>
      </w:r>
      <w:r w:rsidRPr="003A3466">
        <w:rPr>
          <w:rFonts w:ascii="Arial" w:hAnsi="Arial" w:cs="Arial"/>
          <w:sz w:val="24"/>
          <w:rtl/>
        </w:rPr>
        <w:fldChar w:fldCharType="end"/>
      </w:r>
      <w:r w:rsidRPr="003A3466">
        <w:rPr>
          <w:rFonts w:ascii="Arial" w:hAnsi="Arial" w:cs="Arial"/>
          <w:sz w:val="24"/>
          <w:rtl/>
        </w:rPr>
        <w:t xml:space="preserve">  תאגידי מים וביוב.</w:t>
      </w:r>
      <w:bookmarkEnd w:id="67"/>
    </w:p>
    <w:p w14:paraId="72088511" w14:textId="77777777" w:rsidR="0040153B" w:rsidRDefault="006B4CF0" w:rsidP="00CB201E">
      <w:pPr>
        <w:pStyle w:val="Heading30"/>
        <w:rPr>
          <w:rStyle w:val="Heading4Char"/>
          <w:rtl/>
        </w:rPr>
      </w:pPr>
      <w:r w:rsidRPr="006B4CF0">
        <w:rPr>
          <w:rStyle w:val="Heading4Char"/>
          <w:rtl/>
        </w:rPr>
        <w:t>פירוט השירותים</w:t>
      </w:r>
    </w:p>
    <w:p w14:paraId="6E698072" w14:textId="43BF842D" w:rsidR="006B4CF0" w:rsidRPr="006B4CF0" w:rsidRDefault="006B4CF0" w:rsidP="0040153B">
      <w:pPr>
        <w:bidi/>
        <w:jc w:val="left"/>
        <w:rPr>
          <w:rFonts w:ascii="Arial" w:hAnsi="Arial" w:cs="Arial"/>
          <w:sz w:val="24"/>
          <w:rtl/>
        </w:rPr>
      </w:pPr>
      <w:r w:rsidRPr="006B4CF0">
        <w:rPr>
          <w:rFonts w:ascii="Arial" w:hAnsi="Arial" w:cs="Arial"/>
          <w:sz w:val="24"/>
          <w:rtl/>
        </w:rPr>
        <w:t xml:space="preserve">(בכפוף, לשירותים המפורטים בהסכם בין המבוטח למבקש האישור, יש לציין את קוד השירות מתוך הרשימה הסגורה המפורטת בנספח </w:t>
      </w:r>
      <w:r w:rsidRPr="006B4CF0">
        <w:rPr>
          <w:rFonts w:ascii="Arial" w:hAnsi="Arial" w:cs="Arial"/>
          <w:bCs/>
          <w:sz w:val="24"/>
          <w:rtl/>
        </w:rPr>
        <w:t>ג'</w:t>
      </w:r>
      <w:r w:rsidRPr="006B4CF0">
        <w:rPr>
          <w:rFonts w:ascii="Arial" w:hAnsi="Arial" w:cs="Arial"/>
          <w:sz w:val="24"/>
          <w:rtl/>
        </w:rPr>
        <w:t xml:space="preserve"> כפי שמפורסם על ידי רשות שוק ההון, ביטוח וחסכון. ניתן להציג בנוסף גם המלל המוצג לצד הקוד ברשימה הסגורה)*:</w:t>
      </w:r>
    </w:p>
    <w:p w14:paraId="4B3F7102" w14:textId="3DE38F05" w:rsidR="00C07C40" w:rsidRPr="006B4CF0" w:rsidRDefault="006B4CF0" w:rsidP="006B4CF0">
      <w:pPr>
        <w:bidi/>
        <w:jc w:val="left"/>
        <w:rPr>
          <w:rFonts w:ascii="Arial" w:hAnsi="Arial" w:cs="Arial"/>
          <w:sz w:val="24"/>
          <w:rtl/>
        </w:rPr>
      </w:pPr>
      <w:r w:rsidRPr="006B4CF0">
        <w:rPr>
          <w:rFonts w:ascii="Arial" w:hAnsi="Arial" w:cs="Arial"/>
          <w:sz w:val="24"/>
          <w:rtl/>
        </w:rPr>
        <w:t>(038) יועצים, (040) מהנדסים (097) תאגידי מים וביוב - מכון טיהור שפכים</w:t>
      </w:r>
    </w:p>
    <w:p w14:paraId="5BDF49BE" w14:textId="421AC256" w:rsidR="00C07C40" w:rsidRPr="006B4CF0" w:rsidRDefault="006B4CF0" w:rsidP="00CB201E">
      <w:pPr>
        <w:pStyle w:val="Heading30"/>
        <w:rPr>
          <w:rtl/>
        </w:rPr>
      </w:pPr>
      <w:r w:rsidRPr="006B4CF0">
        <w:rPr>
          <w:rtl/>
        </w:rPr>
        <w:t xml:space="preserve">ביטול/שינוי הפוליסה </w:t>
      </w:r>
    </w:p>
    <w:p w14:paraId="10BF865C" w14:textId="2E6BF812" w:rsidR="00C07C40" w:rsidRPr="006B4CF0" w:rsidRDefault="006B4CF0" w:rsidP="006B4CF0">
      <w:pPr>
        <w:bidi/>
        <w:jc w:val="left"/>
        <w:rPr>
          <w:rFonts w:ascii="Arial" w:hAnsi="Arial" w:cs="Arial"/>
          <w:bCs/>
          <w:sz w:val="24"/>
          <w:rtl/>
        </w:rPr>
      </w:pPr>
      <w:r w:rsidRPr="006B4CF0">
        <w:rPr>
          <w:rFonts w:ascii="Arial" w:hAnsi="Arial" w:cs="Arial"/>
          <w:sz w:val="24"/>
          <w:rtl/>
        </w:rPr>
        <w:t xml:space="preserve">שינוי לרעת מבקש האישור או ביטול בתקופת הביטוח של איזה מפוליסות הביטוח, לא ייכנס לתוקף אלא </w:t>
      </w:r>
      <w:r w:rsidRPr="006B4CF0">
        <w:rPr>
          <w:rFonts w:ascii="Arial" w:hAnsi="Arial" w:cs="Arial"/>
          <w:bCs/>
          <w:sz w:val="24"/>
          <w:rtl/>
        </w:rPr>
        <w:t>30 (שלושים) יום</w:t>
      </w:r>
      <w:r w:rsidRPr="006B4CF0">
        <w:rPr>
          <w:rFonts w:ascii="Arial" w:hAnsi="Arial" w:cs="Arial"/>
          <w:sz w:val="24"/>
          <w:rtl/>
        </w:rPr>
        <w:t xml:space="preserve"> לאחר משלוח הודעה בכתב בדואר רשום למבקש האישור בדבר השינוי או הביטול.</w:t>
      </w:r>
    </w:p>
    <w:p w14:paraId="23D625D7" w14:textId="48B82923" w:rsidR="006B4CF0" w:rsidRPr="006B4CF0" w:rsidRDefault="006B4CF0" w:rsidP="006B4CF0">
      <w:pPr>
        <w:bidi/>
        <w:jc w:val="left"/>
        <w:rPr>
          <w:rFonts w:ascii="Arial" w:hAnsi="Arial" w:cs="Arial"/>
          <w:sz w:val="24"/>
          <w:rtl/>
        </w:rPr>
      </w:pPr>
      <w:r w:rsidRPr="006B4CF0">
        <w:rPr>
          <w:rFonts w:ascii="Arial" w:hAnsi="Arial" w:cs="Arial"/>
          <w:sz w:val="24"/>
          <w:rtl/>
        </w:rPr>
        <w:t>חתימת האישור</w:t>
      </w:r>
      <w:r>
        <w:rPr>
          <w:rFonts w:ascii="Arial" w:hAnsi="Arial" w:cs="Arial" w:hint="cs"/>
          <w:sz w:val="24"/>
          <w:rtl/>
        </w:rPr>
        <w:t>:</w:t>
      </w:r>
      <w:r w:rsidRPr="006B4CF0">
        <w:rPr>
          <w:rFonts w:ascii="Arial" w:hAnsi="Arial" w:cs="Arial"/>
          <w:b/>
          <w:bCs/>
          <w:i/>
          <w:sz w:val="24"/>
          <w:rtl/>
        </w:rPr>
        <w:t xml:space="preserve"> _________</w:t>
      </w:r>
    </w:p>
    <w:p w14:paraId="7635C228" w14:textId="66E3F52E" w:rsidR="006B4CF0" w:rsidRPr="006B4CF0" w:rsidRDefault="006B4CF0" w:rsidP="006B4CF0">
      <w:pPr>
        <w:bidi/>
        <w:jc w:val="left"/>
        <w:rPr>
          <w:rFonts w:ascii="Arial" w:hAnsi="Arial" w:cs="Arial"/>
          <w:b/>
          <w:bCs/>
          <w:sz w:val="24"/>
          <w:rtl/>
        </w:rPr>
      </w:pPr>
      <w:r w:rsidRPr="006B4CF0">
        <w:rPr>
          <w:rFonts w:ascii="Arial" w:hAnsi="Arial" w:cs="Arial"/>
          <w:sz w:val="24"/>
          <w:rtl/>
        </w:rPr>
        <w:t>המבטח</w:t>
      </w:r>
      <w:r>
        <w:rPr>
          <w:rFonts w:ascii="Arial" w:hAnsi="Arial" w:cs="Arial" w:hint="cs"/>
          <w:sz w:val="24"/>
          <w:rtl/>
        </w:rPr>
        <w:t xml:space="preserve">: </w:t>
      </w:r>
      <w:r w:rsidRPr="006B4CF0">
        <w:rPr>
          <w:rFonts w:ascii="Arial" w:hAnsi="Arial" w:cs="Arial"/>
          <w:b/>
          <w:bCs/>
          <w:i/>
          <w:sz w:val="24"/>
          <w:rtl/>
        </w:rPr>
        <w:t>_________</w:t>
      </w:r>
    </w:p>
    <w:p w14:paraId="2AD5D34B" w14:textId="77777777" w:rsidR="00C07C40" w:rsidRPr="005B5D4B" w:rsidRDefault="00C07C40" w:rsidP="00C07C40">
      <w:pPr>
        <w:bidi/>
        <w:jc w:val="center"/>
        <w:rPr>
          <w:rFonts w:ascii="Arial" w:hAnsi="Arial" w:cs="Arial"/>
          <w:b/>
          <w:bCs/>
          <w:sz w:val="32"/>
          <w:szCs w:val="32"/>
          <w:rtl/>
        </w:rPr>
      </w:pPr>
    </w:p>
    <w:p w14:paraId="797E2118" w14:textId="77777777" w:rsidR="00A03992" w:rsidRDefault="00A03992">
      <w:pPr>
        <w:spacing w:before="0" w:after="0" w:line="240" w:lineRule="auto"/>
        <w:jc w:val="left"/>
        <w:rPr>
          <w:rFonts w:ascii="Arial" w:hAnsi="Arial" w:cs="Arial"/>
          <w:b/>
          <w:bCs/>
          <w:sz w:val="32"/>
          <w:szCs w:val="32"/>
          <w:rtl/>
        </w:rPr>
      </w:pPr>
      <w:r>
        <w:rPr>
          <w:rFonts w:ascii="Arial" w:hAnsi="Arial" w:cs="Arial"/>
          <w:b/>
          <w:bCs/>
          <w:sz w:val="32"/>
          <w:szCs w:val="32"/>
          <w:rtl/>
        </w:rPr>
        <w:br w:type="page"/>
      </w:r>
    </w:p>
    <w:p w14:paraId="6817AD13" w14:textId="63EF96EE" w:rsidR="0022310F" w:rsidRPr="0040153B" w:rsidRDefault="0022310F" w:rsidP="0040153B">
      <w:pPr>
        <w:pStyle w:val="Heading10"/>
        <w:rPr>
          <w:rtl/>
        </w:rPr>
      </w:pPr>
      <w:r w:rsidRPr="0040153B">
        <w:rPr>
          <w:rtl/>
        </w:rPr>
        <w:lastRenderedPageBreak/>
        <w:t>נספח "</w:t>
      </w:r>
      <w:r w:rsidRPr="0040153B">
        <w:rPr>
          <w:rStyle w:val="Heading2Char0"/>
          <w:b/>
          <w:bCs/>
          <w:sz w:val="36"/>
          <w:szCs w:val="36"/>
          <w:u w:val="none"/>
          <w:rtl/>
        </w:rPr>
        <w:t>ה'</w:t>
      </w:r>
      <w:r w:rsidR="0056714F" w:rsidRPr="0040153B">
        <w:rPr>
          <w:rtl/>
        </w:rPr>
        <w:t xml:space="preserve"> </w:t>
      </w:r>
      <w:r w:rsidRPr="0040153B">
        <w:rPr>
          <w:rtl/>
        </w:rPr>
        <w:t>(</w:t>
      </w:r>
      <w:r w:rsidR="004B4E93" w:rsidRPr="0040153B">
        <w:rPr>
          <w:rtl/>
        </w:rPr>
        <w:t>2</w:t>
      </w:r>
      <w:r w:rsidRPr="0040153B">
        <w:rPr>
          <w:rtl/>
        </w:rPr>
        <w:t>)"</w:t>
      </w:r>
    </w:p>
    <w:p w14:paraId="6F57A105" w14:textId="77777777" w:rsidR="0022310F" w:rsidRPr="005B5D4B" w:rsidRDefault="0022310F" w:rsidP="0040153B">
      <w:pPr>
        <w:pStyle w:val="Heading20"/>
        <w:rPr>
          <w:rtl/>
        </w:rPr>
      </w:pPr>
      <w:r w:rsidRPr="005B5D4B">
        <w:rPr>
          <w:rtl/>
        </w:rPr>
        <w:t>הצהרת אי העסקת עובדים</w:t>
      </w:r>
    </w:p>
    <w:p w14:paraId="0FC924F8" w14:textId="77777777" w:rsidR="0022310F" w:rsidRPr="005B5D4B" w:rsidRDefault="0022310F" w:rsidP="0022310F">
      <w:pPr>
        <w:bidi/>
        <w:spacing w:before="60" w:after="60"/>
        <w:jc w:val="right"/>
        <w:rPr>
          <w:rFonts w:ascii="Arial" w:hAnsi="Arial" w:cs="Arial"/>
          <w:rtl/>
        </w:rPr>
      </w:pPr>
    </w:p>
    <w:p w14:paraId="329C0427" w14:textId="77777777" w:rsidR="0022310F" w:rsidRPr="005B5D4B" w:rsidRDefault="0022310F" w:rsidP="0022310F">
      <w:pPr>
        <w:bidi/>
        <w:spacing w:before="60" w:after="60"/>
        <w:jc w:val="right"/>
        <w:rPr>
          <w:rFonts w:ascii="Arial" w:hAnsi="Arial" w:cs="Arial"/>
          <w:rtl/>
        </w:rPr>
      </w:pPr>
      <w:r w:rsidRPr="005B5D4B">
        <w:rPr>
          <w:rFonts w:ascii="Arial" w:hAnsi="Arial" w:cs="Arial"/>
          <w:rtl/>
        </w:rPr>
        <w:t>תאריך : __________</w:t>
      </w:r>
    </w:p>
    <w:p w14:paraId="747C3187" w14:textId="14965EAF" w:rsidR="003A3466" w:rsidRPr="003A3466" w:rsidRDefault="003A3466" w:rsidP="00AB0890">
      <w:pPr>
        <w:bidi/>
        <w:spacing w:before="60" w:after="60"/>
        <w:rPr>
          <w:rFonts w:ascii="Arial" w:hAnsi="Arial" w:cs="Arial"/>
          <w:b/>
          <w:bCs/>
          <w:sz w:val="24"/>
        </w:rPr>
      </w:pPr>
      <w:r w:rsidRPr="003A3466">
        <w:rPr>
          <w:rFonts w:ascii="Arial" w:hAnsi="Arial" w:cs="Arial"/>
          <w:b/>
          <w:bCs/>
          <w:sz w:val="24"/>
          <w:rtl/>
        </w:rPr>
        <w:t>לכבוד</w:t>
      </w:r>
    </w:p>
    <w:p w14:paraId="5B85065F" w14:textId="77777777" w:rsidR="003A3466" w:rsidRPr="003A3466" w:rsidRDefault="003A3466" w:rsidP="003A3466">
      <w:pPr>
        <w:bidi/>
        <w:spacing w:before="60" w:after="60"/>
        <w:rPr>
          <w:rFonts w:ascii="Arial" w:hAnsi="Arial" w:cs="Arial"/>
          <w:b/>
          <w:bCs/>
          <w:sz w:val="24"/>
        </w:rPr>
      </w:pPr>
      <w:r w:rsidRPr="003A3466">
        <w:rPr>
          <w:rFonts w:ascii="Arial" w:hAnsi="Arial" w:cs="Arial"/>
          <w:b/>
          <w:bCs/>
          <w:sz w:val="24"/>
          <w:rtl/>
        </w:rPr>
        <w:t xml:space="preserve">פלגי שרון בע"מ (להלן : "התאגיד") </w:t>
      </w:r>
    </w:p>
    <w:p w14:paraId="19524DF2" w14:textId="77777777" w:rsidR="003A3466" w:rsidRPr="003A3466" w:rsidRDefault="003A3466" w:rsidP="003A3466">
      <w:pPr>
        <w:bidi/>
        <w:spacing w:before="60" w:after="60"/>
        <w:rPr>
          <w:rFonts w:ascii="Arial" w:hAnsi="Arial" w:cs="Arial"/>
          <w:b/>
          <w:bCs/>
          <w:sz w:val="24"/>
        </w:rPr>
      </w:pPr>
      <w:r w:rsidRPr="003A3466">
        <w:rPr>
          <w:rFonts w:ascii="Arial" w:hAnsi="Arial" w:cs="Arial"/>
          <w:b/>
          <w:bCs/>
          <w:sz w:val="24"/>
          <w:rtl/>
        </w:rPr>
        <w:t>רחוב התע"ש 11</w:t>
      </w:r>
    </w:p>
    <w:p w14:paraId="52EB56CF" w14:textId="51A92CDD" w:rsidR="003A3466" w:rsidRDefault="003A3466" w:rsidP="003A3466">
      <w:pPr>
        <w:bidi/>
        <w:spacing w:before="60" w:after="60"/>
        <w:rPr>
          <w:rFonts w:ascii="Arial" w:hAnsi="Arial" w:cs="Arial"/>
          <w:b/>
          <w:bCs/>
          <w:sz w:val="24"/>
          <w:rtl/>
        </w:rPr>
      </w:pPr>
      <w:r w:rsidRPr="003A3466">
        <w:rPr>
          <w:rFonts w:ascii="Arial" w:hAnsi="Arial" w:cs="Arial"/>
          <w:b/>
          <w:bCs/>
          <w:sz w:val="24"/>
          <w:rtl/>
        </w:rPr>
        <w:t>כפר סבא</w:t>
      </w:r>
    </w:p>
    <w:p w14:paraId="622AF15A" w14:textId="77777777" w:rsidR="003A3466" w:rsidRDefault="003A3466" w:rsidP="003A3466">
      <w:pPr>
        <w:bidi/>
        <w:spacing w:before="60" w:after="60"/>
        <w:rPr>
          <w:rFonts w:ascii="Arial" w:hAnsi="Arial" w:cs="Arial"/>
          <w:b/>
          <w:bCs/>
          <w:sz w:val="24"/>
          <w:rtl/>
        </w:rPr>
      </w:pPr>
    </w:p>
    <w:p w14:paraId="664865CF" w14:textId="28C61A4A" w:rsidR="0022310F" w:rsidRPr="005B5D4B" w:rsidRDefault="0022310F" w:rsidP="003A3466">
      <w:pPr>
        <w:bidi/>
        <w:spacing w:before="60" w:after="60"/>
        <w:rPr>
          <w:rFonts w:ascii="Arial" w:hAnsi="Arial" w:cs="Arial"/>
          <w:b/>
          <w:bCs/>
          <w:sz w:val="24"/>
          <w:rtl/>
        </w:rPr>
      </w:pPr>
      <w:r w:rsidRPr="005B5D4B">
        <w:rPr>
          <w:rFonts w:ascii="Arial" w:hAnsi="Arial" w:cs="Arial"/>
          <w:b/>
          <w:bCs/>
          <w:sz w:val="24"/>
          <w:rtl/>
        </w:rPr>
        <w:t>א.ג.נ.,</w:t>
      </w:r>
    </w:p>
    <w:p w14:paraId="02769151" w14:textId="77777777" w:rsidR="0022310F" w:rsidRPr="003A3466" w:rsidRDefault="0022310F" w:rsidP="00AB0890">
      <w:pPr>
        <w:pStyle w:val="Heading30"/>
        <w:rPr>
          <w:rtl/>
        </w:rPr>
      </w:pPr>
      <w:r w:rsidRPr="003A3466">
        <w:rPr>
          <w:rtl/>
        </w:rPr>
        <w:t>הנדון:  הצהרת אי העסקת עובדים</w:t>
      </w:r>
    </w:p>
    <w:p w14:paraId="19B17F1C" w14:textId="77777777" w:rsidR="0022310F" w:rsidRPr="00AB0890" w:rsidRDefault="0022310F" w:rsidP="00AB0890">
      <w:pPr>
        <w:pStyle w:val="Heading4"/>
        <w:rPr>
          <w:rtl/>
        </w:rPr>
      </w:pPr>
      <w:r w:rsidRPr="00AB0890">
        <w:rPr>
          <w:rtl/>
        </w:rPr>
        <w:t xml:space="preserve">שירותי ייעוץ וניהול </w:t>
      </w:r>
    </w:p>
    <w:p w14:paraId="7518962D" w14:textId="77777777" w:rsidR="003A3466" w:rsidRPr="0040153B" w:rsidRDefault="003A3466" w:rsidP="0040153B">
      <w:pPr>
        <w:bidi/>
        <w:jc w:val="left"/>
        <w:rPr>
          <w:rFonts w:asciiTheme="minorBidi" w:hAnsiTheme="minorBidi" w:cstheme="minorBidi"/>
        </w:rPr>
      </w:pPr>
      <w:r w:rsidRPr="0040153B">
        <w:rPr>
          <w:rFonts w:asciiTheme="minorBidi" w:hAnsiTheme="minorBidi" w:cstheme="minorBidi"/>
          <w:rtl/>
        </w:rPr>
        <w:t>שם היועץ:</w:t>
      </w:r>
      <w:r w:rsidRPr="0040153B">
        <w:rPr>
          <w:rFonts w:asciiTheme="minorBidi" w:hAnsiTheme="minorBidi" w:cstheme="minorBidi"/>
          <w:rtl/>
        </w:rPr>
        <w:tab/>
        <w:t>___________</w:t>
      </w:r>
    </w:p>
    <w:p w14:paraId="4B463BCD" w14:textId="77777777" w:rsidR="003A3466" w:rsidRPr="0040153B" w:rsidRDefault="003A3466" w:rsidP="0040153B">
      <w:pPr>
        <w:bidi/>
        <w:jc w:val="left"/>
        <w:rPr>
          <w:rFonts w:asciiTheme="minorBidi" w:hAnsiTheme="minorBidi" w:cstheme="minorBidi"/>
        </w:rPr>
      </w:pPr>
      <w:r w:rsidRPr="0040153B">
        <w:rPr>
          <w:rFonts w:asciiTheme="minorBidi" w:hAnsiTheme="minorBidi" w:cstheme="minorBidi"/>
          <w:rtl/>
        </w:rPr>
        <w:t>כתובת:</w:t>
      </w:r>
      <w:r w:rsidRPr="0040153B">
        <w:rPr>
          <w:rFonts w:asciiTheme="minorBidi" w:hAnsiTheme="minorBidi" w:cstheme="minorBidi"/>
          <w:rtl/>
        </w:rPr>
        <w:tab/>
        <w:t>_________________________________________</w:t>
      </w:r>
    </w:p>
    <w:p w14:paraId="49660EDE" w14:textId="74B52552" w:rsidR="0022310F" w:rsidRDefault="003A3466" w:rsidP="0040153B">
      <w:pPr>
        <w:bidi/>
        <w:jc w:val="left"/>
        <w:rPr>
          <w:rFonts w:asciiTheme="minorBidi" w:hAnsiTheme="minorBidi" w:cstheme="minorBidi"/>
          <w:rtl/>
        </w:rPr>
      </w:pPr>
      <w:r w:rsidRPr="0040153B">
        <w:rPr>
          <w:rFonts w:asciiTheme="minorBidi" w:hAnsiTheme="minorBidi" w:cstheme="minorBidi"/>
          <w:rtl/>
        </w:rPr>
        <w:t>תיאור השירותים :</w:t>
      </w:r>
      <w:r w:rsidRPr="0040153B">
        <w:rPr>
          <w:rFonts w:asciiTheme="minorBidi" w:hAnsiTheme="minorBidi" w:cstheme="minorBidi"/>
          <w:rtl/>
        </w:rPr>
        <w:tab/>
        <w:t>שירותי ייעוץ וניהול מט"ש כפר סבא הודה השרון" (להלן: "השירותים").</w:t>
      </w:r>
    </w:p>
    <w:p w14:paraId="1541510E" w14:textId="77777777" w:rsidR="0040153B" w:rsidRPr="0040153B" w:rsidRDefault="0040153B" w:rsidP="0040153B">
      <w:pPr>
        <w:bidi/>
        <w:rPr>
          <w:rFonts w:asciiTheme="minorBidi" w:hAnsiTheme="minorBidi" w:cstheme="minorBidi"/>
        </w:rPr>
      </w:pPr>
      <w:r w:rsidRPr="0040153B">
        <w:rPr>
          <w:rFonts w:asciiTheme="minorBidi" w:hAnsiTheme="minorBidi" w:cs="Arial"/>
          <w:rtl/>
        </w:rPr>
        <w:t>שם היועץ:</w:t>
      </w:r>
      <w:r w:rsidRPr="0040153B">
        <w:rPr>
          <w:rFonts w:asciiTheme="minorBidi" w:hAnsiTheme="minorBidi" w:cs="Arial"/>
          <w:rtl/>
        </w:rPr>
        <w:tab/>
        <w:t>___________</w:t>
      </w:r>
    </w:p>
    <w:p w14:paraId="05CF4388" w14:textId="77777777" w:rsidR="0040153B" w:rsidRPr="0040153B" w:rsidRDefault="0040153B" w:rsidP="0040153B">
      <w:pPr>
        <w:bidi/>
        <w:rPr>
          <w:rFonts w:asciiTheme="minorBidi" w:hAnsiTheme="minorBidi" w:cstheme="minorBidi"/>
        </w:rPr>
      </w:pPr>
      <w:r w:rsidRPr="0040153B">
        <w:rPr>
          <w:rFonts w:asciiTheme="minorBidi" w:hAnsiTheme="minorBidi" w:cs="Arial"/>
          <w:rtl/>
        </w:rPr>
        <w:t>כתובת:</w:t>
      </w:r>
      <w:r w:rsidRPr="0040153B">
        <w:rPr>
          <w:rFonts w:asciiTheme="minorBidi" w:hAnsiTheme="minorBidi" w:cs="Arial"/>
          <w:rtl/>
        </w:rPr>
        <w:tab/>
        <w:t>_________________________________________</w:t>
      </w:r>
    </w:p>
    <w:p w14:paraId="7B5E69C8" w14:textId="77777777" w:rsidR="0040153B" w:rsidRPr="0040153B" w:rsidRDefault="0040153B" w:rsidP="0040153B">
      <w:pPr>
        <w:bidi/>
        <w:rPr>
          <w:rFonts w:asciiTheme="minorBidi" w:hAnsiTheme="minorBidi" w:cstheme="minorBidi"/>
        </w:rPr>
      </w:pPr>
      <w:r w:rsidRPr="0040153B">
        <w:rPr>
          <w:rFonts w:asciiTheme="minorBidi" w:hAnsiTheme="minorBidi" w:cs="Arial"/>
          <w:rtl/>
        </w:rPr>
        <w:t>תיאור השירותים :</w:t>
      </w:r>
      <w:r w:rsidRPr="0040153B">
        <w:rPr>
          <w:rFonts w:asciiTheme="minorBidi" w:hAnsiTheme="minorBidi" w:cs="Arial"/>
          <w:rtl/>
        </w:rPr>
        <w:tab/>
        <w:t>שירותי ייעוץ וניהול מט"ש כפר סבא הודה השרון" (להלן: "השירותים").</w:t>
      </w:r>
    </w:p>
    <w:p w14:paraId="700D1264" w14:textId="7A65FA67" w:rsidR="0040153B" w:rsidRPr="0040153B" w:rsidRDefault="0040153B" w:rsidP="00CB201E">
      <w:pPr>
        <w:bidi/>
        <w:jc w:val="left"/>
        <w:rPr>
          <w:rFonts w:asciiTheme="minorBidi" w:hAnsiTheme="minorBidi" w:cstheme="minorBidi"/>
        </w:rPr>
      </w:pPr>
      <w:r w:rsidRPr="0040153B">
        <w:rPr>
          <w:rFonts w:asciiTheme="minorBidi" w:hAnsiTheme="minorBidi" w:cs="Arial"/>
          <w:rtl/>
        </w:rPr>
        <w:t>הנני</w:t>
      </w:r>
      <w:r>
        <w:rPr>
          <w:rFonts w:asciiTheme="minorBidi" w:hAnsiTheme="minorBidi" w:cs="Arial" w:hint="cs"/>
          <w:rtl/>
        </w:rPr>
        <w:t xml:space="preserve"> </w:t>
      </w:r>
      <w:r w:rsidRPr="0040153B">
        <w:rPr>
          <w:rFonts w:asciiTheme="minorBidi" w:hAnsiTheme="minorBidi" w:cs="Arial"/>
          <w:rtl/>
        </w:rPr>
        <w:t xml:space="preserve">____________________ ח.פ./ת.ז. _______________מרחוב ____________, </w:t>
      </w:r>
    </w:p>
    <w:p w14:paraId="40878688" w14:textId="77777777" w:rsidR="0040153B" w:rsidRPr="0040153B" w:rsidRDefault="0040153B" w:rsidP="0040153B">
      <w:pPr>
        <w:bidi/>
        <w:rPr>
          <w:rFonts w:asciiTheme="minorBidi" w:hAnsiTheme="minorBidi" w:cstheme="minorBidi"/>
        </w:rPr>
      </w:pPr>
      <w:r w:rsidRPr="0040153B">
        <w:rPr>
          <w:rFonts w:asciiTheme="minorBidi" w:hAnsiTheme="minorBidi" w:cs="Arial"/>
          <w:rtl/>
        </w:rPr>
        <w:t>מיקוד _____________, מצהיר בזאת :</w:t>
      </w:r>
    </w:p>
    <w:p w14:paraId="2B1FBCB9" w14:textId="77777777" w:rsidR="00CB201E" w:rsidRPr="00CB201E" w:rsidRDefault="0040153B" w:rsidP="00CB201E">
      <w:pPr>
        <w:pStyle w:val="ListParagraph"/>
        <w:numPr>
          <w:ilvl w:val="0"/>
          <w:numId w:val="37"/>
        </w:numPr>
        <w:bidi/>
        <w:rPr>
          <w:rFonts w:asciiTheme="minorBidi" w:hAnsiTheme="minorBidi" w:cstheme="minorBidi"/>
          <w:sz w:val="24"/>
          <w:szCs w:val="24"/>
        </w:rPr>
      </w:pPr>
      <w:r w:rsidRPr="00CB201E">
        <w:rPr>
          <w:rFonts w:asciiTheme="minorBidi" w:hAnsiTheme="minorBidi" w:cs="Arial"/>
          <w:sz w:val="24"/>
          <w:szCs w:val="24"/>
          <w:rtl/>
        </w:rPr>
        <w:t>הריני מצהיר בזאת כי במסגרת השירותים הניתנים לכם על פי האמור בהסכם שבנדון אינני מעסיק עובדים.</w:t>
      </w:r>
    </w:p>
    <w:p w14:paraId="58FAAF57" w14:textId="77777777" w:rsidR="00CB201E" w:rsidRPr="00CB201E" w:rsidRDefault="0040153B" w:rsidP="00CB201E">
      <w:pPr>
        <w:pStyle w:val="ListParagraph"/>
        <w:numPr>
          <w:ilvl w:val="0"/>
          <w:numId w:val="37"/>
        </w:numPr>
        <w:bidi/>
        <w:rPr>
          <w:rFonts w:asciiTheme="minorBidi" w:hAnsiTheme="minorBidi" w:cstheme="minorBidi"/>
          <w:sz w:val="24"/>
          <w:szCs w:val="24"/>
        </w:rPr>
      </w:pPr>
      <w:r w:rsidRPr="00CB201E">
        <w:rPr>
          <w:rFonts w:asciiTheme="minorBidi" w:hAnsiTheme="minorBidi" w:cs="Arial"/>
          <w:sz w:val="24"/>
          <w:szCs w:val="24"/>
          <w:rtl/>
        </w:rPr>
        <w:t>מאחר וכאמור בסעיף א' לעיל אינני מעסיק עובדים, לא נכלל ביטוח חבות מעבידים בסידורי הביטוח שערכתי.</w:t>
      </w:r>
    </w:p>
    <w:p w14:paraId="29F12F30" w14:textId="77777777" w:rsidR="00CB201E" w:rsidRPr="00CB201E" w:rsidRDefault="0040153B" w:rsidP="00CB201E">
      <w:pPr>
        <w:pStyle w:val="ListParagraph"/>
        <w:numPr>
          <w:ilvl w:val="0"/>
          <w:numId w:val="37"/>
        </w:numPr>
        <w:bidi/>
        <w:rPr>
          <w:rFonts w:asciiTheme="minorBidi" w:hAnsiTheme="minorBidi" w:cstheme="minorBidi"/>
          <w:sz w:val="24"/>
          <w:szCs w:val="24"/>
        </w:rPr>
      </w:pPr>
      <w:r w:rsidRPr="00CB201E">
        <w:rPr>
          <w:rFonts w:asciiTheme="minorBidi" w:hAnsiTheme="minorBidi" w:cs="Arial"/>
          <w:sz w:val="24"/>
          <w:szCs w:val="24"/>
          <w:rtl/>
        </w:rPr>
        <w:t>הנני מתחייב כלפיכם כי במידה ואעסיק עובדים כלשהם במסגרת השירותים שבנדון, אערוך את ביטוח חבות מעבידים כמתחייב על פי ההסכם שבנדון  ובנספח אישור הביטוח (נספח ה' (1)) (חבות מעבידים) להסכם.</w:t>
      </w:r>
    </w:p>
    <w:p w14:paraId="13FD9C0E" w14:textId="7E8DE277" w:rsidR="0022310F" w:rsidRPr="00CB201E" w:rsidRDefault="0040153B" w:rsidP="00CB201E">
      <w:pPr>
        <w:pStyle w:val="ListParagraph"/>
        <w:numPr>
          <w:ilvl w:val="0"/>
          <w:numId w:val="37"/>
        </w:numPr>
        <w:bidi/>
        <w:rPr>
          <w:rFonts w:asciiTheme="minorBidi" w:hAnsiTheme="minorBidi" w:cstheme="minorBidi"/>
          <w:sz w:val="24"/>
          <w:szCs w:val="24"/>
          <w:rtl/>
        </w:rPr>
      </w:pPr>
      <w:r w:rsidRPr="00CB201E">
        <w:rPr>
          <w:rFonts w:asciiTheme="minorBidi" w:hAnsiTheme="minorBidi" w:cs="Arial"/>
          <w:sz w:val="24"/>
          <w:szCs w:val="24"/>
          <w:rtl/>
        </w:rPr>
        <w:t>בהמשך ומבלי לגרוע מהאמור בסעיף ג' לעיל, הנני מתחייב כי במידה ואעסיק עובדים אמציא לכם נספח ביטוח מתוקן כמתחייב מההסכם שבנדון.</w:t>
      </w:r>
    </w:p>
    <w:p w14:paraId="03587186" w14:textId="77777777" w:rsidR="0022310F" w:rsidRPr="005B5D4B" w:rsidRDefault="0022310F" w:rsidP="0022310F">
      <w:pPr>
        <w:tabs>
          <w:tab w:val="num" w:pos="-141"/>
        </w:tabs>
        <w:bidi/>
        <w:spacing w:before="60" w:after="60"/>
        <w:ind w:left="426" w:hanging="567"/>
        <w:rPr>
          <w:rFonts w:ascii="Arial" w:hAnsi="Arial" w:cs="Arial"/>
          <w:sz w:val="24"/>
          <w:rtl/>
        </w:rPr>
      </w:pPr>
      <w:r w:rsidRPr="005B5D4B">
        <w:rPr>
          <w:rFonts w:ascii="Arial" w:hAnsi="Arial" w:cs="Arial"/>
          <w:sz w:val="24"/>
          <w:rtl/>
        </w:rPr>
        <w:t>ולראיה באתי על החתום</w:t>
      </w:r>
    </w:p>
    <w:p w14:paraId="7307CA23" w14:textId="0BD0910B" w:rsidR="0022310F" w:rsidRDefault="0022310F" w:rsidP="0022310F">
      <w:pPr>
        <w:tabs>
          <w:tab w:val="num" w:pos="-141"/>
        </w:tabs>
        <w:bidi/>
        <w:ind w:left="425" w:hanging="567"/>
        <w:rPr>
          <w:rFonts w:ascii="Arial" w:hAnsi="Arial" w:cs="Arial"/>
          <w:sz w:val="24"/>
          <w:rtl/>
        </w:rPr>
      </w:pPr>
      <w:r w:rsidRPr="005B5D4B">
        <w:rPr>
          <w:rFonts w:ascii="Arial" w:hAnsi="Arial" w:cs="Arial"/>
          <w:sz w:val="24"/>
          <w:rtl/>
        </w:rPr>
        <w:t>בכבוד רב</w:t>
      </w:r>
    </w:p>
    <w:p w14:paraId="5B58FDB4" w14:textId="6134EF22" w:rsidR="00CB201E" w:rsidRDefault="00CB201E" w:rsidP="00CB201E">
      <w:pPr>
        <w:tabs>
          <w:tab w:val="num" w:pos="-141"/>
        </w:tabs>
        <w:bidi/>
        <w:ind w:left="425" w:hanging="567"/>
        <w:rPr>
          <w:rFonts w:ascii="Arial" w:hAnsi="Arial" w:cs="Arial"/>
          <w:sz w:val="24"/>
          <w:rtl/>
        </w:rPr>
      </w:pPr>
      <w:r>
        <w:rPr>
          <w:rFonts w:ascii="Arial" w:hAnsi="Arial" w:cs="Arial" w:hint="cs"/>
          <w:sz w:val="24"/>
          <w:rtl/>
        </w:rPr>
        <w:lastRenderedPageBreak/>
        <w:t xml:space="preserve">שם המצהיר: </w:t>
      </w:r>
      <w:r w:rsidRPr="0040153B">
        <w:rPr>
          <w:rFonts w:asciiTheme="minorBidi" w:hAnsiTheme="minorBidi" w:cs="Arial"/>
          <w:rtl/>
        </w:rPr>
        <w:t>______________</w:t>
      </w:r>
    </w:p>
    <w:p w14:paraId="2023549F" w14:textId="4AD84AC0" w:rsidR="00CB201E" w:rsidRDefault="00CB201E" w:rsidP="00CB201E">
      <w:pPr>
        <w:tabs>
          <w:tab w:val="num" w:pos="-141"/>
        </w:tabs>
        <w:bidi/>
        <w:ind w:left="425" w:hanging="567"/>
        <w:rPr>
          <w:rFonts w:ascii="Arial" w:hAnsi="Arial" w:cs="Arial"/>
          <w:sz w:val="24"/>
          <w:rtl/>
        </w:rPr>
      </w:pPr>
      <w:r>
        <w:rPr>
          <w:rFonts w:ascii="Arial" w:hAnsi="Arial" w:cs="Arial" w:hint="cs"/>
          <w:sz w:val="24"/>
          <w:rtl/>
        </w:rPr>
        <w:t xml:space="preserve">חתימת המצהיר: </w:t>
      </w:r>
      <w:r w:rsidRPr="0040153B">
        <w:rPr>
          <w:rFonts w:asciiTheme="minorBidi" w:hAnsiTheme="minorBidi" w:cs="Arial"/>
          <w:rtl/>
        </w:rPr>
        <w:t>______________</w:t>
      </w:r>
    </w:p>
    <w:p w14:paraId="168319D8" w14:textId="0509A968" w:rsidR="00CB201E" w:rsidRPr="005B5D4B" w:rsidRDefault="00CB201E" w:rsidP="00CB201E">
      <w:pPr>
        <w:tabs>
          <w:tab w:val="num" w:pos="-141"/>
        </w:tabs>
        <w:bidi/>
        <w:ind w:left="425" w:hanging="567"/>
        <w:rPr>
          <w:rFonts w:ascii="Arial" w:hAnsi="Arial" w:cs="Arial"/>
          <w:sz w:val="24"/>
          <w:rtl/>
        </w:rPr>
      </w:pPr>
      <w:r>
        <w:rPr>
          <w:rFonts w:ascii="Arial" w:hAnsi="Arial" w:cs="Arial" w:hint="cs"/>
          <w:sz w:val="24"/>
          <w:rtl/>
        </w:rPr>
        <w:t xml:space="preserve">תאריך: </w:t>
      </w:r>
      <w:r w:rsidRPr="0040153B">
        <w:rPr>
          <w:rFonts w:asciiTheme="minorBidi" w:hAnsiTheme="minorBidi" w:cs="Arial"/>
          <w:rtl/>
        </w:rPr>
        <w:t>______________</w:t>
      </w:r>
    </w:p>
    <w:p w14:paraId="0CE2A438" w14:textId="77777777" w:rsidR="0022310F" w:rsidRPr="005B5D4B" w:rsidRDefault="0022310F" w:rsidP="0022310F">
      <w:pPr>
        <w:tabs>
          <w:tab w:val="num" w:pos="-141"/>
        </w:tabs>
        <w:bidi/>
        <w:ind w:left="425" w:hanging="567"/>
        <w:rPr>
          <w:rFonts w:ascii="Arial" w:hAnsi="Arial" w:cs="Arial"/>
          <w:sz w:val="24"/>
          <w:rtl/>
        </w:rPr>
      </w:pPr>
    </w:p>
    <w:p w14:paraId="5FB80D31" w14:textId="77777777" w:rsidR="0022310F" w:rsidRPr="005B5D4B" w:rsidRDefault="0022310F" w:rsidP="0022310F">
      <w:pPr>
        <w:jc w:val="center"/>
        <w:rPr>
          <w:rFonts w:ascii="Arial" w:hAnsi="Arial" w:cs="Arial"/>
          <w:b/>
          <w:bCs/>
          <w:sz w:val="28"/>
          <w:szCs w:val="28"/>
          <w:u w:val="single"/>
          <w:shd w:val="clear" w:color="auto" w:fill="E0E0E0"/>
          <w:rtl/>
        </w:rPr>
      </w:pPr>
    </w:p>
    <w:p w14:paraId="27B9E052" w14:textId="77777777" w:rsidR="00CB201E" w:rsidRDefault="00CB201E">
      <w:pPr>
        <w:spacing w:before="0" w:after="0" w:line="240" w:lineRule="auto"/>
        <w:jc w:val="left"/>
        <w:rPr>
          <w:rFonts w:ascii="Arial" w:hAnsi="Arial" w:cs="Arial"/>
          <w:b/>
          <w:bCs/>
          <w:snapToGrid w:val="0"/>
          <w:sz w:val="28"/>
          <w:szCs w:val="28"/>
          <w:rtl/>
          <w:lang w:eastAsia="he-IL"/>
        </w:rPr>
      </w:pPr>
      <w:r>
        <w:rPr>
          <w:rFonts w:ascii="Arial" w:hAnsi="Arial" w:cs="Arial"/>
          <w:b/>
          <w:bCs/>
          <w:snapToGrid w:val="0"/>
          <w:sz w:val="28"/>
          <w:szCs w:val="28"/>
          <w:rtl/>
          <w:lang w:eastAsia="he-IL"/>
        </w:rPr>
        <w:br w:type="page"/>
      </w:r>
    </w:p>
    <w:p w14:paraId="32DEF20F" w14:textId="56FFA06A" w:rsidR="00463FDF" w:rsidRPr="005B5D4B" w:rsidRDefault="00463FDF" w:rsidP="00CB201E">
      <w:pPr>
        <w:pStyle w:val="Heading10"/>
        <w:rPr>
          <w:rtl/>
        </w:rPr>
      </w:pPr>
      <w:r w:rsidRPr="005B5D4B">
        <w:rPr>
          <w:rtl/>
        </w:rPr>
        <w:lastRenderedPageBreak/>
        <w:t>נספח ו'</w:t>
      </w:r>
    </w:p>
    <w:p w14:paraId="2DF8FA73" w14:textId="77777777" w:rsidR="00463FDF" w:rsidRPr="005B5D4B" w:rsidRDefault="00463FDF" w:rsidP="00CB201E">
      <w:pPr>
        <w:pStyle w:val="Heading20"/>
        <w:rPr>
          <w:snapToGrid w:val="0"/>
          <w:rtl/>
          <w:lang w:eastAsia="he-IL"/>
        </w:rPr>
      </w:pPr>
      <w:r w:rsidRPr="005B5D4B">
        <w:rPr>
          <w:snapToGrid w:val="0"/>
          <w:rtl/>
          <w:lang w:eastAsia="he-IL"/>
        </w:rPr>
        <w:t>מכרז פומבי מס' 11-2023</w:t>
      </w:r>
    </w:p>
    <w:p w14:paraId="43ACCED1" w14:textId="77777777" w:rsidR="00463FDF" w:rsidRPr="005B5D4B" w:rsidRDefault="00463FDF" w:rsidP="00CB201E">
      <w:pPr>
        <w:pStyle w:val="Heading20"/>
        <w:rPr>
          <w:snapToGrid w:val="0"/>
          <w:rtl/>
          <w:lang w:eastAsia="he-IL"/>
        </w:rPr>
      </w:pPr>
      <w:r w:rsidRPr="005B5D4B">
        <w:rPr>
          <w:snapToGrid w:val="0"/>
          <w:rtl/>
          <w:lang w:eastAsia="he-IL"/>
        </w:rPr>
        <w:t xml:space="preserve">לקבלת הצעות למתן שירותי מנהל למכון טיהור שפכים כפר סבא הוד השרון </w:t>
      </w:r>
    </w:p>
    <w:p w14:paraId="5786F4E0" w14:textId="77777777" w:rsidR="00463FDF" w:rsidRPr="005B5D4B" w:rsidRDefault="00463FDF" w:rsidP="00CB201E">
      <w:pPr>
        <w:pStyle w:val="Heading30"/>
        <w:rPr>
          <w:rtl/>
        </w:rPr>
      </w:pPr>
      <w:r w:rsidRPr="005B5D4B">
        <w:rPr>
          <w:rtl/>
        </w:rPr>
        <w:t xml:space="preserve"> תצהיר לפי חוק עסקאות גופים ציבוריים</w:t>
      </w:r>
    </w:p>
    <w:p w14:paraId="6F6D241E" w14:textId="77777777" w:rsidR="00463FDF" w:rsidRPr="005B5D4B" w:rsidRDefault="00463FDF" w:rsidP="00BB484C">
      <w:pPr>
        <w:tabs>
          <w:tab w:val="left" w:pos="8351"/>
          <w:tab w:val="left" w:pos="8531"/>
          <w:tab w:val="left" w:pos="8711"/>
        </w:tabs>
        <w:bidi/>
        <w:spacing w:line="280" w:lineRule="atLeast"/>
        <w:rPr>
          <w:rFonts w:ascii="Arial" w:hAnsi="Arial" w:cs="Arial"/>
          <w:sz w:val="26"/>
          <w:rtl/>
        </w:rPr>
      </w:pPr>
    </w:p>
    <w:p w14:paraId="490F7E92" w14:textId="77777777" w:rsidR="00463FDF" w:rsidRPr="005B5D4B" w:rsidRDefault="00463FDF" w:rsidP="00CB201E">
      <w:pPr>
        <w:tabs>
          <w:tab w:val="left" w:pos="8351"/>
          <w:tab w:val="left" w:pos="8531"/>
          <w:tab w:val="left" w:pos="8711"/>
        </w:tabs>
        <w:bidi/>
        <w:spacing w:line="280" w:lineRule="atLeast"/>
        <w:jc w:val="left"/>
        <w:rPr>
          <w:rFonts w:ascii="Arial" w:hAnsi="Arial" w:cs="Arial"/>
          <w:sz w:val="26"/>
          <w:rtl/>
        </w:rPr>
      </w:pPr>
      <w:r w:rsidRPr="005B5D4B">
        <w:rPr>
          <w:rFonts w:ascii="Arial" w:hAnsi="Arial" w:cs="Arial"/>
          <w:sz w:val="26"/>
          <w:rtl/>
        </w:rPr>
        <w:t>אני הח"מ ______________ מרח'____________________ ת.ז. _______________ לאחר שהוזהרתי כי עלי לומר את האמת וכי אהיה צפוי לעונשים הקבועים בחוק אם לא אעשה כן, מצהיר כלהלן:</w:t>
      </w:r>
    </w:p>
    <w:p w14:paraId="727781A0" w14:textId="77777777" w:rsidR="00463FDF" w:rsidRPr="005B5D4B" w:rsidRDefault="00463FDF" w:rsidP="00CB201E">
      <w:pPr>
        <w:tabs>
          <w:tab w:val="left" w:pos="8351"/>
          <w:tab w:val="left" w:pos="8531"/>
          <w:tab w:val="left" w:pos="8711"/>
        </w:tabs>
        <w:bidi/>
        <w:spacing w:line="280" w:lineRule="atLeast"/>
        <w:jc w:val="left"/>
        <w:rPr>
          <w:rFonts w:ascii="Arial" w:hAnsi="Arial" w:cs="Arial"/>
          <w:sz w:val="26"/>
          <w:rtl/>
        </w:rPr>
      </w:pPr>
      <w:r w:rsidRPr="005B5D4B">
        <w:rPr>
          <w:rFonts w:ascii="Arial" w:hAnsi="Arial" w:cs="Arial"/>
          <w:sz w:val="26"/>
          <w:rtl/>
        </w:rPr>
        <w:t>אני נציג חב' ___________ בע"מ (להלן - המציע) ואני מכהן כ___________ ואני מוסמך להצהיר מטעם החברה כי -</w:t>
      </w:r>
    </w:p>
    <w:p w14:paraId="6DB4C81D" w14:textId="77777777" w:rsidR="00463FDF" w:rsidRPr="005B5D4B" w:rsidRDefault="00463FDF" w:rsidP="00BB484C">
      <w:pPr>
        <w:tabs>
          <w:tab w:val="left" w:pos="8351"/>
          <w:tab w:val="left" w:pos="8531"/>
          <w:tab w:val="left" w:pos="8711"/>
        </w:tabs>
        <w:bidi/>
        <w:spacing w:line="280" w:lineRule="atLeast"/>
        <w:ind w:left="360"/>
        <w:rPr>
          <w:rFonts w:ascii="Arial" w:hAnsi="Arial" w:cs="Arial"/>
          <w:sz w:val="26"/>
          <w:rtl/>
        </w:rPr>
      </w:pPr>
    </w:p>
    <w:p w14:paraId="4B6DFD71" w14:textId="77777777" w:rsidR="00463FDF" w:rsidRPr="005B5D4B" w:rsidRDefault="00463FDF" w:rsidP="00D33A1A">
      <w:pPr>
        <w:numPr>
          <w:ilvl w:val="0"/>
          <w:numId w:val="8"/>
        </w:numPr>
        <w:tabs>
          <w:tab w:val="left" w:pos="8351"/>
          <w:tab w:val="left" w:pos="8531"/>
          <w:tab w:val="left" w:pos="8711"/>
        </w:tabs>
        <w:bidi/>
        <w:spacing w:line="280" w:lineRule="atLeast"/>
        <w:rPr>
          <w:rFonts w:ascii="Arial" w:hAnsi="Arial" w:cs="Arial"/>
          <w:sz w:val="26"/>
        </w:rPr>
      </w:pPr>
      <w:r w:rsidRPr="005B5D4B">
        <w:rPr>
          <w:rFonts w:ascii="Arial" w:hAnsi="Arial" w:cs="Arial"/>
          <w:sz w:val="26"/>
          <w:rtl/>
        </w:rPr>
        <w:t>עד מועד ההתקשרות (כהגדרתו בסעיף 2ב לחוק עסקאות גופים ציבוריים, התשל"ו-1976, להלן - החוק) המציע ובעל זיקה אליו (כהגדרתם בסעיף 2ב לחוק) לא הורשעו בפסק דין חלוט ביותר משתי עבירות (עבירה לעניין זה - עבירה לפי חוק עובדים זרים (איסור העסקה שלא כדין והבטחת תנאים הוגנים), התשנ"א-1991 או לפי חוק שכר מינימום, התשמ"ז-1987, שנעברה לאחר יום 31.10.2002).</w:t>
      </w:r>
    </w:p>
    <w:p w14:paraId="55A0AA19" w14:textId="77777777" w:rsidR="00463FDF" w:rsidRPr="005B5D4B" w:rsidRDefault="00463FDF" w:rsidP="00BB484C">
      <w:pPr>
        <w:tabs>
          <w:tab w:val="left" w:pos="8351"/>
          <w:tab w:val="left" w:pos="8531"/>
          <w:tab w:val="left" w:pos="8711"/>
        </w:tabs>
        <w:bidi/>
        <w:spacing w:line="280" w:lineRule="atLeast"/>
        <w:jc w:val="center"/>
        <w:rPr>
          <w:rFonts w:ascii="Arial" w:hAnsi="Arial" w:cs="Arial"/>
          <w:sz w:val="26"/>
          <w:rtl/>
        </w:rPr>
      </w:pPr>
      <w:r w:rsidRPr="005B5D4B">
        <w:rPr>
          <w:rFonts w:ascii="Arial" w:hAnsi="Arial" w:cs="Arial"/>
          <w:sz w:val="26"/>
          <w:rtl/>
        </w:rPr>
        <w:t>או</w:t>
      </w:r>
    </w:p>
    <w:p w14:paraId="0FAA56F4" w14:textId="77777777" w:rsidR="00463FDF" w:rsidRPr="005B5D4B" w:rsidRDefault="00463FDF" w:rsidP="00D33A1A">
      <w:pPr>
        <w:numPr>
          <w:ilvl w:val="0"/>
          <w:numId w:val="8"/>
        </w:numPr>
        <w:tabs>
          <w:tab w:val="left" w:pos="8351"/>
          <w:tab w:val="left" w:pos="8531"/>
          <w:tab w:val="left" w:pos="8711"/>
        </w:tabs>
        <w:bidi/>
        <w:spacing w:line="280" w:lineRule="atLeast"/>
        <w:rPr>
          <w:rFonts w:ascii="Arial" w:hAnsi="Arial" w:cs="Arial"/>
          <w:sz w:val="26"/>
          <w:rtl/>
        </w:rPr>
      </w:pPr>
      <w:r w:rsidRPr="005B5D4B">
        <w:rPr>
          <w:rFonts w:ascii="Arial" w:hAnsi="Arial" w:cs="Arial"/>
          <w:sz w:val="26"/>
          <w:rtl/>
        </w:rPr>
        <w:t>המציע ובעל זיקה אליו (כהגדרתם בסעיף 2ב לחוק) כן הורשעו בפסק דין חלוט ביותר משתי עבירות (עבירה לעניין זה - עבירה לפי חוק עובדים זרים (איסור העסקה שלא כדין והבטחת תנאים הוגנים), התשנ"א-1991 או לפי חוק שכר מינימום, התשמ"ז-1987, שנעברה לאחר יום 31.10.2002), אולם במועד ההתקשרות חלפה שנה לפחות ממועד ההרשעה האחרונה.</w:t>
      </w:r>
    </w:p>
    <w:p w14:paraId="14D68843" w14:textId="77777777" w:rsidR="00463FDF" w:rsidRPr="005B5D4B" w:rsidRDefault="00463FDF" w:rsidP="00BB484C">
      <w:pPr>
        <w:tabs>
          <w:tab w:val="left" w:pos="8351"/>
          <w:tab w:val="left" w:pos="8531"/>
          <w:tab w:val="left" w:pos="8711"/>
        </w:tabs>
        <w:bidi/>
        <w:spacing w:line="280" w:lineRule="atLeast"/>
        <w:ind w:left="658"/>
        <w:rPr>
          <w:rFonts w:ascii="Arial" w:hAnsi="Arial" w:cs="Arial"/>
          <w:i/>
          <w:iCs/>
          <w:sz w:val="26"/>
        </w:rPr>
      </w:pPr>
      <w:r w:rsidRPr="005B5D4B">
        <w:rPr>
          <w:rFonts w:ascii="Arial" w:hAnsi="Arial" w:cs="Arial"/>
          <w:i/>
          <w:iCs/>
          <w:sz w:val="26"/>
          <w:rtl/>
        </w:rPr>
        <w:t xml:space="preserve"> [למחוק את הסעיף שאינו רלבנטי]</w:t>
      </w:r>
    </w:p>
    <w:p w14:paraId="05363FF8" w14:textId="1F3061E2" w:rsidR="00463FDF" w:rsidRPr="005B5D4B" w:rsidRDefault="00463FDF" w:rsidP="00CB201E">
      <w:pPr>
        <w:tabs>
          <w:tab w:val="left" w:pos="8351"/>
          <w:tab w:val="left" w:pos="8531"/>
          <w:tab w:val="left" w:pos="8711"/>
        </w:tabs>
        <w:bidi/>
        <w:spacing w:line="280" w:lineRule="atLeast"/>
        <w:ind w:left="5619" w:hanging="4899"/>
        <w:jc w:val="left"/>
        <w:rPr>
          <w:rFonts w:ascii="Arial" w:hAnsi="Arial" w:cs="Arial"/>
          <w:sz w:val="26"/>
          <w:rtl/>
        </w:rPr>
      </w:pPr>
      <w:r w:rsidRPr="005B5D4B">
        <w:rPr>
          <w:rFonts w:ascii="Arial" w:hAnsi="Arial" w:cs="Arial"/>
          <w:sz w:val="26"/>
          <w:rtl/>
        </w:rPr>
        <w:t>__________________</w:t>
      </w:r>
    </w:p>
    <w:p w14:paraId="0D40C777" w14:textId="77777777" w:rsidR="00463FDF" w:rsidRPr="005B5D4B" w:rsidRDefault="00463FDF" w:rsidP="00BB484C">
      <w:pPr>
        <w:tabs>
          <w:tab w:val="left" w:pos="8351"/>
          <w:tab w:val="left" w:pos="8531"/>
          <w:tab w:val="left" w:pos="8711"/>
        </w:tabs>
        <w:bidi/>
        <w:spacing w:line="280" w:lineRule="atLeast"/>
        <w:rPr>
          <w:rFonts w:ascii="Arial" w:hAnsi="Arial" w:cs="Arial"/>
          <w:sz w:val="26"/>
          <w:rtl/>
        </w:rPr>
      </w:pPr>
    </w:p>
    <w:p w14:paraId="34139773" w14:textId="25B3BA51" w:rsidR="00463FDF" w:rsidRPr="00CB201E" w:rsidRDefault="00463FDF" w:rsidP="00CB201E">
      <w:pPr>
        <w:pStyle w:val="Heading30"/>
        <w:rPr>
          <w:sz w:val="32"/>
        </w:rPr>
      </w:pPr>
      <w:r w:rsidRPr="005B5D4B">
        <w:rPr>
          <w:rtl/>
        </w:rPr>
        <w:t>אישור</w:t>
      </w:r>
    </w:p>
    <w:p w14:paraId="6EA5E11B" w14:textId="77777777" w:rsidR="00463FDF" w:rsidRPr="005B5D4B" w:rsidRDefault="00463FDF" w:rsidP="00CB201E">
      <w:pPr>
        <w:tabs>
          <w:tab w:val="left" w:pos="8351"/>
          <w:tab w:val="left" w:pos="8531"/>
          <w:tab w:val="left" w:pos="8711"/>
        </w:tabs>
        <w:bidi/>
        <w:spacing w:line="280" w:lineRule="atLeast"/>
        <w:jc w:val="left"/>
        <w:rPr>
          <w:rFonts w:ascii="Arial" w:hAnsi="Arial" w:cs="Arial"/>
          <w:sz w:val="26"/>
          <w:rtl/>
        </w:rPr>
      </w:pPr>
      <w:r w:rsidRPr="005B5D4B">
        <w:rPr>
          <w:rFonts w:ascii="Arial" w:hAnsi="Arial" w:cs="Arial"/>
          <w:sz w:val="26"/>
          <w:rtl/>
        </w:rPr>
        <w:t>הנני מאשר בזה כי ביום ___________ הופיע בפני עו"ד ________________ במשרדי שברח'___________, מר __________ אשר זיהה עצמו על ידי ת.ז. מספר ___________ / המוכר לי אישית, ולאחר שהזהרתיו כי עליו להצהיר את האמת וכי יהיה צפוי לעונשים הקבועים בחוק אם לא יעשה כן, אישר נכונות הצהרתו הנ"ל וחתם עליה.</w:t>
      </w:r>
    </w:p>
    <w:p w14:paraId="6CB9A9D7" w14:textId="51B03422" w:rsidR="00463FDF" w:rsidRDefault="00CB201E" w:rsidP="00BB484C">
      <w:pPr>
        <w:bidi/>
        <w:rPr>
          <w:rFonts w:ascii="Arial" w:hAnsi="Arial" w:cs="Arial"/>
          <w:sz w:val="26"/>
          <w:rtl/>
        </w:rPr>
      </w:pPr>
      <w:r>
        <w:rPr>
          <w:rFonts w:ascii="Arial" w:hAnsi="Arial" w:cs="Arial" w:hint="cs"/>
          <w:sz w:val="26"/>
          <w:rtl/>
        </w:rPr>
        <w:t xml:space="preserve">תאריך: </w:t>
      </w:r>
      <w:r w:rsidRPr="0040153B">
        <w:rPr>
          <w:rFonts w:asciiTheme="minorBidi" w:hAnsiTheme="minorBidi" w:cs="Arial"/>
          <w:rtl/>
        </w:rPr>
        <w:t>______________</w:t>
      </w:r>
    </w:p>
    <w:p w14:paraId="256F9B66" w14:textId="13D269D7" w:rsidR="00CB201E" w:rsidRDefault="00CB201E" w:rsidP="00CB201E">
      <w:pPr>
        <w:bidi/>
        <w:rPr>
          <w:rFonts w:ascii="Arial" w:hAnsi="Arial" w:cs="Arial"/>
          <w:sz w:val="26"/>
          <w:rtl/>
        </w:rPr>
      </w:pPr>
      <w:r>
        <w:rPr>
          <w:rFonts w:ascii="Arial" w:hAnsi="Arial" w:cs="Arial" w:hint="cs"/>
          <w:sz w:val="26"/>
          <w:rtl/>
        </w:rPr>
        <w:lastRenderedPageBreak/>
        <w:t xml:space="preserve">שם עו"ד: </w:t>
      </w:r>
      <w:r w:rsidRPr="0040153B">
        <w:rPr>
          <w:rFonts w:asciiTheme="minorBidi" w:hAnsiTheme="minorBidi" w:cs="Arial"/>
          <w:rtl/>
        </w:rPr>
        <w:t>______________</w:t>
      </w:r>
    </w:p>
    <w:p w14:paraId="4E761392" w14:textId="585F1466" w:rsidR="00CB201E" w:rsidRPr="005B5D4B" w:rsidRDefault="00CB201E" w:rsidP="00CB201E">
      <w:pPr>
        <w:bidi/>
        <w:rPr>
          <w:rFonts w:ascii="Arial" w:hAnsi="Arial" w:cs="Arial"/>
          <w:sz w:val="26"/>
          <w:rtl/>
        </w:rPr>
      </w:pPr>
      <w:r>
        <w:rPr>
          <w:rFonts w:ascii="Arial" w:hAnsi="Arial" w:cs="Arial" w:hint="cs"/>
          <w:sz w:val="26"/>
          <w:rtl/>
        </w:rPr>
        <w:t xml:space="preserve">חתימת עו"ד: </w:t>
      </w:r>
      <w:r w:rsidRPr="0040153B">
        <w:rPr>
          <w:rFonts w:asciiTheme="minorBidi" w:hAnsiTheme="minorBidi" w:cs="Arial"/>
          <w:rtl/>
        </w:rPr>
        <w:t>______________</w:t>
      </w:r>
    </w:p>
    <w:p w14:paraId="29B57FA3" w14:textId="77777777" w:rsidR="00463FDF" w:rsidRPr="005B5D4B" w:rsidRDefault="00463FDF" w:rsidP="00BB484C">
      <w:pPr>
        <w:bidi/>
        <w:rPr>
          <w:rFonts w:ascii="Arial" w:hAnsi="Arial" w:cs="Arial"/>
          <w:sz w:val="26"/>
          <w:rtl/>
        </w:rPr>
      </w:pPr>
    </w:p>
    <w:p w14:paraId="1E9AE8B2" w14:textId="77777777" w:rsidR="00463FDF" w:rsidRPr="005B5D4B" w:rsidRDefault="00463FDF" w:rsidP="00BB484C">
      <w:pPr>
        <w:tabs>
          <w:tab w:val="left" w:pos="1134"/>
          <w:tab w:val="left" w:pos="1701"/>
          <w:tab w:val="left" w:pos="2268"/>
        </w:tabs>
        <w:ind w:right="567"/>
        <w:outlineLvl w:val="0"/>
        <w:rPr>
          <w:rFonts w:ascii="Arial" w:hAnsi="Arial" w:cs="Arial"/>
          <w:sz w:val="26"/>
          <w:szCs w:val="26"/>
          <w:rtl/>
        </w:rPr>
      </w:pPr>
    </w:p>
    <w:p w14:paraId="37DDC271" w14:textId="77777777" w:rsidR="00463FDF" w:rsidRPr="005B5D4B" w:rsidRDefault="00463FDF" w:rsidP="00CB201E">
      <w:pPr>
        <w:pStyle w:val="Heading10"/>
        <w:rPr>
          <w:rtl/>
        </w:rPr>
      </w:pPr>
      <w:r w:rsidRPr="005B5D4B">
        <w:rPr>
          <w:sz w:val="21"/>
        </w:rPr>
        <w:br w:type="page"/>
      </w:r>
      <w:r w:rsidRPr="005B5D4B">
        <w:rPr>
          <w:rtl/>
        </w:rPr>
        <w:lastRenderedPageBreak/>
        <w:t>נספח ז'</w:t>
      </w:r>
    </w:p>
    <w:p w14:paraId="5179315B" w14:textId="77777777" w:rsidR="00463FDF" w:rsidRPr="005B5D4B" w:rsidRDefault="00463FDF" w:rsidP="00CB201E">
      <w:pPr>
        <w:pStyle w:val="Heading20"/>
        <w:rPr>
          <w:snapToGrid w:val="0"/>
          <w:rtl/>
          <w:lang w:eastAsia="he-IL"/>
        </w:rPr>
      </w:pPr>
      <w:r w:rsidRPr="005B5D4B">
        <w:rPr>
          <w:snapToGrid w:val="0"/>
          <w:rtl/>
          <w:lang w:eastAsia="he-IL"/>
        </w:rPr>
        <w:t xml:space="preserve">מכרז פומבי מס' 11-2023 </w:t>
      </w:r>
    </w:p>
    <w:p w14:paraId="316754C3" w14:textId="77777777" w:rsidR="00463FDF" w:rsidRPr="005B5D4B" w:rsidRDefault="00463FDF" w:rsidP="00CB201E">
      <w:pPr>
        <w:pStyle w:val="Heading20"/>
        <w:rPr>
          <w:snapToGrid w:val="0"/>
          <w:rtl/>
          <w:lang w:eastAsia="he-IL"/>
        </w:rPr>
      </w:pPr>
      <w:r w:rsidRPr="005B5D4B">
        <w:rPr>
          <w:snapToGrid w:val="0"/>
          <w:rtl/>
          <w:lang w:eastAsia="he-IL"/>
        </w:rPr>
        <w:t xml:space="preserve">לקבלת הצעות למתן שירותי מנהל למכון טיהור שפכים כפר סבא הוד השרון </w:t>
      </w:r>
    </w:p>
    <w:p w14:paraId="642B9B79" w14:textId="77777777" w:rsidR="00463FDF" w:rsidRPr="005B5D4B" w:rsidRDefault="00463FDF" w:rsidP="00CB201E">
      <w:pPr>
        <w:pStyle w:val="Heading30"/>
        <w:rPr>
          <w:rtl/>
        </w:rPr>
      </w:pPr>
      <w:r w:rsidRPr="005B5D4B">
        <w:rPr>
          <w:rtl/>
        </w:rPr>
        <w:t xml:space="preserve">תצהיר אי תיאום </w:t>
      </w:r>
    </w:p>
    <w:p w14:paraId="77F85A9A" w14:textId="77777777" w:rsidR="00463FDF" w:rsidRPr="005B5D4B" w:rsidRDefault="00463FDF" w:rsidP="00CB201E">
      <w:pPr>
        <w:tabs>
          <w:tab w:val="left" w:pos="8351"/>
          <w:tab w:val="left" w:pos="8531"/>
          <w:tab w:val="left" w:pos="8711"/>
        </w:tabs>
        <w:bidi/>
        <w:spacing w:line="360" w:lineRule="auto"/>
        <w:jc w:val="left"/>
        <w:rPr>
          <w:rFonts w:ascii="Arial" w:hAnsi="Arial" w:cs="Arial"/>
          <w:szCs w:val="22"/>
        </w:rPr>
      </w:pPr>
      <w:r w:rsidRPr="005B5D4B">
        <w:rPr>
          <w:rFonts w:ascii="Arial" w:hAnsi="Arial" w:cs="Arial"/>
          <w:szCs w:val="22"/>
          <w:rtl/>
        </w:rPr>
        <w:t>אני הח"מ ______________ מרח'____________________ ת.ז. _______________ לאחר שהוזהרתי כי עלי לומר את האמת וכי אהיה צפוי לעונשים הקבועים בחוק אם לא אעשה כן, מצהיר כלהלן:</w:t>
      </w:r>
    </w:p>
    <w:p w14:paraId="0DB8CA7F" w14:textId="77777777" w:rsidR="00463FDF" w:rsidRPr="005B5D4B" w:rsidRDefault="00463FDF" w:rsidP="00D33A1A">
      <w:pPr>
        <w:numPr>
          <w:ilvl w:val="0"/>
          <w:numId w:val="10"/>
        </w:numPr>
        <w:bidi/>
        <w:spacing w:line="360" w:lineRule="auto"/>
        <w:ind w:left="525" w:hanging="283"/>
        <w:rPr>
          <w:rFonts w:ascii="Arial" w:hAnsi="Arial" w:cs="Arial"/>
          <w:szCs w:val="22"/>
          <w:rtl/>
        </w:rPr>
      </w:pPr>
      <w:r w:rsidRPr="005B5D4B">
        <w:rPr>
          <w:rFonts w:ascii="Arial" w:hAnsi="Arial" w:cs="Arial"/>
          <w:szCs w:val="22"/>
          <w:rtl/>
        </w:rPr>
        <w:t>המחירים אשר מופיעים בהצעה זו הוחלטו על ידי באופן עצמאי, ללא התייעצות, הסדר או קשר עם מציע אחר או עם מציע פוטנציאלי אחר.</w:t>
      </w:r>
    </w:p>
    <w:p w14:paraId="053D2A0E" w14:textId="77777777" w:rsidR="00463FDF" w:rsidRPr="005B5D4B" w:rsidRDefault="00463FDF" w:rsidP="00D33A1A">
      <w:pPr>
        <w:numPr>
          <w:ilvl w:val="0"/>
          <w:numId w:val="10"/>
        </w:numPr>
        <w:bidi/>
        <w:spacing w:line="360" w:lineRule="auto"/>
        <w:ind w:left="525" w:hanging="283"/>
        <w:rPr>
          <w:rFonts w:ascii="Arial" w:hAnsi="Arial" w:cs="Arial"/>
          <w:szCs w:val="22"/>
          <w:rtl/>
        </w:rPr>
      </w:pPr>
      <w:r w:rsidRPr="005B5D4B">
        <w:rPr>
          <w:rFonts w:ascii="Arial" w:hAnsi="Arial" w:cs="Arial"/>
          <w:szCs w:val="22"/>
          <w:rtl/>
        </w:rPr>
        <w:t xml:space="preserve">המחירים ו/או הכמויות המופיעים בהצעה זו לא הוצגו בפני כל אדם או תאגיד אשר מציע הצעות במכרז זה או אדם או תאגיד אשר יש לו את הפוטנציאל להציע הצעות במכרז זה. </w:t>
      </w:r>
    </w:p>
    <w:p w14:paraId="16830C3E" w14:textId="77777777" w:rsidR="00463FDF" w:rsidRPr="005B5D4B" w:rsidRDefault="00463FDF" w:rsidP="00D33A1A">
      <w:pPr>
        <w:numPr>
          <w:ilvl w:val="0"/>
          <w:numId w:val="10"/>
        </w:numPr>
        <w:bidi/>
        <w:spacing w:line="360" w:lineRule="auto"/>
        <w:ind w:left="525" w:hanging="283"/>
        <w:rPr>
          <w:rFonts w:ascii="Arial" w:hAnsi="Arial" w:cs="Arial"/>
          <w:szCs w:val="22"/>
        </w:rPr>
      </w:pPr>
      <w:r w:rsidRPr="005B5D4B">
        <w:rPr>
          <w:rFonts w:ascii="Arial" w:hAnsi="Arial" w:cs="Arial"/>
          <w:szCs w:val="22"/>
          <w:rtl/>
        </w:rPr>
        <w:t xml:space="preserve">לא הייתי מעורב בניסיון להניא מתחרה אחר מלהגיש הצעות במכרז זה. </w:t>
      </w:r>
    </w:p>
    <w:p w14:paraId="3C795FFE" w14:textId="77777777" w:rsidR="00463FDF" w:rsidRPr="005B5D4B" w:rsidRDefault="00463FDF" w:rsidP="00D33A1A">
      <w:pPr>
        <w:numPr>
          <w:ilvl w:val="0"/>
          <w:numId w:val="10"/>
        </w:numPr>
        <w:bidi/>
        <w:spacing w:line="360" w:lineRule="auto"/>
        <w:ind w:left="525" w:hanging="283"/>
        <w:rPr>
          <w:rFonts w:ascii="Arial" w:hAnsi="Arial" w:cs="Arial"/>
          <w:szCs w:val="22"/>
          <w:rtl/>
        </w:rPr>
      </w:pPr>
      <w:r w:rsidRPr="005B5D4B">
        <w:rPr>
          <w:rFonts w:ascii="Arial" w:hAnsi="Arial" w:cs="Arial"/>
          <w:szCs w:val="22"/>
          <w:rtl/>
        </w:rPr>
        <w:t xml:space="preserve">לא הייתי מעורב בניסיון לגרום למתחרה אחר להגיש הצעה גבוהה או נמוכה יותר מהצעתי זו. </w:t>
      </w:r>
    </w:p>
    <w:p w14:paraId="17647954" w14:textId="77777777" w:rsidR="00463FDF" w:rsidRPr="005B5D4B" w:rsidRDefault="00463FDF" w:rsidP="00D33A1A">
      <w:pPr>
        <w:numPr>
          <w:ilvl w:val="0"/>
          <w:numId w:val="10"/>
        </w:numPr>
        <w:bidi/>
        <w:spacing w:line="360" w:lineRule="auto"/>
        <w:ind w:left="525" w:hanging="283"/>
        <w:rPr>
          <w:rFonts w:ascii="Arial" w:hAnsi="Arial" w:cs="Arial"/>
          <w:szCs w:val="22"/>
          <w:rtl/>
        </w:rPr>
      </w:pPr>
      <w:r w:rsidRPr="005B5D4B">
        <w:rPr>
          <w:rFonts w:ascii="Arial" w:hAnsi="Arial" w:cs="Arial"/>
          <w:szCs w:val="22"/>
          <w:rtl/>
        </w:rPr>
        <w:t xml:space="preserve">לא הייתי מעורב בניסיון לגרום למתחרה להגיש הצעה בלתי תחרותית מכל סוג שהוא. </w:t>
      </w:r>
    </w:p>
    <w:p w14:paraId="048F4E21" w14:textId="77777777" w:rsidR="00463FDF" w:rsidRPr="005B5D4B" w:rsidRDefault="00463FDF" w:rsidP="00D33A1A">
      <w:pPr>
        <w:numPr>
          <w:ilvl w:val="0"/>
          <w:numId w:val="10"/>
        </w:numPr>
        <w:bidi/>
        <w:spacing w:line="360" w:lineRule="auto"/>
        <w:ind w:left="525" w:hanging="283"/>
        <w:rPr>
          <w:rFonts w:ascii="Arial" w:hAnsi="Arial" w:cs="Arial"/>
          <w:szCs w:val="22"/>
          <w:rtl/>
        </w:rPr>
      </w:pPr>
      <w:r w:rsidRPr="005B5D4B">
        <w:rPr>
          <w:rFonts w:ascii="Arial" w:hAnsi="Arial" w:cs="Arial"/>
          <w:szCs w:val="22"/>
          <w:rtl/>
        </w:rPr>
        <w:t xml:space="preserve">הצעה זו מוגשת בתום לב ולא נעשית בעקבות הסדר או דין ודברים כלשהוא עם מתחרה או מתחרה פוטנציאלי אחר בהליך מכרז זה. </w:t>
      </w:r>
    </w:p>
    <w:p w14:paraId="08B50DD3" w14:textId="77777777" w:rsidR="00463FDF" w:rsidRPr="005B5D4B" w:rsidRDefault="00463FDF" w:rsidP="00D33A1A">
      <w:pPr>
        <w:numPr>
          <w:ilvl w:val="0"/>
          <w:numId w:val="10"/>
        </w:numPr>
        <w:bidi/>
        <w:spacing w:line="360" w:lineRule="auto"/>
        <w:ind w:left="525" w:hanging="283"/>
        <w:rPr>
          <w:rFonts w:ascii="Arial" w:hAnsi="Arial" w:cs="Arial"/>
          <w:szCs w:val="22"/>
          <w:rtl/>
        </w:rPr>
      </w:pPr>
      <w:r w:rsidRPr="005B5D4B">
        <w:rPr>
          <w:rFonts w:ascii="Arial" w:hAnsi="Arial" w:cs="Arial"/>
          <w:szCs w:val="22"/>
          <w:rtl/>
        </w:rPr>
        <w:t xml:space="preserve">אני מצהיר כי מבלי לגרוע מהאמור בכל דין, לרבות חוק ההגבלים העסקיים התשמ"ח-1988, כי לא נקשרתי עם כל גורם אחר, אשר ימנע מהגורם האחר, היה והצעתי לא תזכה במכרז, להשתתף במכרז, או ימנע ממנו ליתן שירותיו למציע אשר יזכה במכרז זה.  ידוע לי כי הפרת הוראה זו עלולה להיחשב כעבירה פלילית, וכי תביא לפסילת הצעתי על ידי ועדת המכרזים.  </w:t>
      </w:r>
    </w:p>
    <w:p w14:paraId="24E01638" w14:textId="77777777" w:rsidR="00463FDF" w:rsidRPr="005B5D4B" w:rsidRDefault="00463FDF" w:rsidP="00D33A1A">
      <w:pPr>
        <w:numPr>
          <w:ilvl w:val="0"/>
          <w:numId w:val="10"/>
        </w:numPr>
        <w:bidi/>
        <w:spacing w:line="360" w:lineRule="auto"/>
        <w:ind w:left="525" w:hanging="283"/>
        <w:rPr>
          <w:rFonts w:ascii="Arial" w:hAnsi="Arial" w:cs="Arial"/>
          <w:szCs w:val="22"/>
        </w:rPr>
      </w:pPr>
      <w:r w:rsidRPr="005B5D4B">
        <w:rPr>
          <w:rFonts w:ascii="Arial" w:hAnsi="Arial" w:cs="Arial"/>
          <w:szCs w:val="22"/>
          <w:rtl/>
        </w:rPr>
        <w:t>הנני מאשר כי אם יתעורר חשד סביר לכך כי אני ו/או מי שמטעמי פועל בניגוד לאמור לעיל, תהיה לוועדה הזכות, עפ"י שיקול דעתו הבלעדי, לא לשתפני בהליך מכרז זה, ו/או לא לקבל או לפסול את הצעתי ו/או לבטל בכל זמן שהוא ציון עובר שיינתן לי, אם יינתן, וזכייתי במכרז ו/או לבטל בכל זמן שהוא את הסכם ההתקשרות.</w:t>
      </w:r>
    </w:p>
    <w:p w14:paraId="43C12F85" w14:textId="77777777" w:rsidR="00463FDF" w:rsidRPr="005B5D4B" w:rsidRDefault="00463FDF" w:rsidP="00D33A1A">
      <w:pPr>
        <w:numPr>
          <w:ilvl w:val="0"/>
          <w:numId w:val="10"/>
        </w:numPr>
        <w:bidi/>
        <w:spacing w:line="360" w:lineRule="auto"/>
        <w:ind w:left="525" w:hanging="283"/>
        <w:rPr>
          <w:rFonts w:ascii="Arial" w:hAnsi="Arial" w:cs="Arial"/>
          <w:szCs w:val="22"/>
          <w:rtl/>
        </w:rPr>
      </w:pPr>
      <w:r w:rsidRPr="005B5D4B">
        <w:rPr>
          <w:rFonts w:ascii="Arial" w:hAnsi="Arial" w:cs="Arial"/>
          <w:szCs w:val="22"/>
          <w:rtl/>
        </w:rPr>
        <w:t xml:space="preserve">הנני מאשר, כי הבאתי את תוכן מסמך זה לידיעת כל עובד, קבלן, שלוח, יועץ, גורם מקצועי וכל מי מטעמי המעורבים בכל דרך שהיא במכרז, והנובע ממנו.  </w:t>
      </w:r>
    </w:p>
    <w:p w14:paraId="6548DE9A" w14:textId="77777777" w:rsidR="00463FDF" w:rsidRPr="005B5D4B" w:rsidRDefault="00463FDF" w:rsidP="00CB201E">
      <w:pPr>
        <w:pStyle w:val="Heading30"/>
      </w:pPr>
      <w:r w:rsidRPr="005B5D4B">
        <w:rPr>
          <w:rtl/>
        </w:rPr>
        <w:lastRenderedPageBreak/>
        <w:t>אישור</w:t>
      </w:r>
    </w:p>
    <w:p w14:paraId="37909941" w14:textId="7F9B4B99" w:rsidR="00463FDF" w:rsidRDefault="00463FDF" w:rsidP="00BB484C">
      <w:pPr>
        <w:tabs>
          <w:tab w:val="left" w:pos="8351"/>
          <w:tab w:val="left" w:pos="8531"/>
          <w:tab w:val="left" w:pos="8711"/>
        </w:tabs>
        <w:bidi/>
        <w:spacing w:line="280" w:lineRule="atLeast"/>
        <w:jc w:val="left"/>
        <w:rPr>
          <w:rFonts w:ascii="Arial" w:hAnsi="Arial" w:cs="Arial"/>
          <w:szCs w:val="22"/>
          <w:rtl/>
        </w:rPr>
      </w:pPr>
      <w:r w:rsidRPr="005B5D4B">
        <w:rPr>
          <w:rFonts w:ascii="Arial" w:hAnsi="Arial" w:cs="Arial"/>
          <w:szCs w:val="22"/>
          <w:rtl/>
        </w:rPr>
        <w:t>הנני מאשר בזה כי ביום ___________ הופיע בפני עו"ד ________________ במשרדי שברח'___________, מר __________ אשר זיהה עצמו על ידי ת.ז. מספר ___________ / המוכר לי אישית, ולאחר שהזהרתיו כי עליו להצהיר את האמת וכי יהיה צפוי לעונשים הקבועים בחוק אם לא יעשה כן, אישר נכונות הצהרתו הנ"ל וחתם עליה.</w:t>
      </w:r>
    </w:p>
    <w:p w14:paraId="03B038A1" w14:textId="07EB54C5" w:rsidR="00CB201E" w:rsidRDefault="00CB201E" w:rsidP="00CB201E">
      <w:pPr>
        <w:tabs>
          <w:tab w:val="left" w:pos="8351"/>
          <w:tab w:val="left" w:pos="8531"/>
          <w:tab w:val="left" w:pos="8711"/>
        </w:tabs>
        <w:bidi/>
        <w:spacing w:line="280" w:lineRule="atLeast"/>
        <w:jc w:val="left"/>
        <w:rPr>
          <w:rFonts w:ascii="Arial" w:hAnsi="Arial" w:cs="Arial"/>
          <w:szCs w:val="22"/>
          <w:rtl/>
        </w:rPr>
      </w:pPr>
    </w:p>
    <w:p w14:paraId="6A1FB0C0" w14:textId="30E0293E" w:rsidR="00CB201E" w:rsidRDefault="00CB201E" w:rsidP="00CB201E">
      <w:pPr>
        <w:tabs>
          <w:tab w:val="left" w:pos="8351"/>
          <w:tab w:val="left" w:pos="8531"/>
          <w:tab w:val="left" w:pos="8711"/>
        </w:tabs>
        <w:bidi/>
        <w:spacing w:line="280" w:lineRule="atLeast"/>
        <w:jc w:val="left"/>
        <w:rPr>
          <w:rFonts w:ascii="Arial" w:hAnsi="Arial" w:cs="Arial"/>
          <w:szCs w:val="22"/>
          <w:rtl/>
        </w:rPr>
      </w:pPr>
      <w:r>
        <w:rPr>
          <w:rFonts w:ascii="Arial" w:hAnsi="Arial" w:cs="Arial" w:hint="cs"/>
          <w:szCs w:val="22"/>
          <w:rtl/>
        </w:rPr>
        <w:t xml:space="preserve">שם עו"ד: </w:t>
      </w:r>
      <w:r w:rsidRPr="0040153B">
        <w:rPr>
          <w:rFonts w:asciiTheme="minorBidi" w:hAnsiTheme="minorBidi" w:cs="Arial"/>
          <w:rtl/>
        </w:rPr>
        <w:t>______________</w:t>
      </w:r>
    </w:p>
    <w:p w14:paraId="2261AF46" w14:textId="46A6A5EA" w:rsidR="00CB201E" w:rsidRDefault="00CB201E" w:rsidP="00CB201E">
      <w:pPr>
        <w:tabs>
          <w:tab w:val="left" w:pos="8351"/>
          <w:tab w:val="left" w:pos="8531"/>
          <w:tab w:val="left" w:pos="8711"/>
        </w:tabs>
        <w:bidi/>
        <w:spacing w:line="280" w:lineRule="atLeast"/>
        <w:jc w:val="left"/>
        <w:rPr>
          <w:rFonts w:ascii="Arial" w:hAnsi="Arial" w:cs="Arial"/>
          <w:szCs w:val="22"/>
          <w:rtl/>
        </w:rPr>
      </w:pPr>
      <w:r>
        <w:rPr>
          <w:rFonts w:ascii="Arial" w:hAnsi="Arial" w:cs="Arial" w:hint="cs"/>
          <w:szCs w:val="22"/>
          <w:rtl/>
        </w:rPr>
        <w:t xml:space="preserve">חתימת עו"ד: </w:t>
      </w:r>
      <w:r w:rsidRPr="0040153B">
        <w:rPr>
          <w:rFonts w:asciiTheme="minorBidi" w:hAnsiTheme="minorBidi" w:cs="Arial"/>
          <w:rtl/>
        </w:rPr>
        <w:t>______________</w:t>
      </w:r>
    </w:p>
    <w:p w14:paraId="3637A02C" w14:textId="269B4E2C" w:rsidR="00CB201E" w:rsidRDefault="00CB201E" w:rsidP="00CB201E">
      <w:pPr>
        <w:tabs>
          <w:tab w:val="left" w:pos="8351"/>
          <w:tab w:val="left" w:pos="8531"/>
          <w:tab w:val="left" w:pos="8711"/>
        </w:tabs>
        <w:bidi/>
        <w:spacing w:line="280" w:lineRule="atLeast"/>
        <w:jc w:val="left"/>
        <w:rPr>
          <w:rFonts w:ascii="Arial" w:hAnsi="Arial" w:cs="Arial"/>
          <w:szCs w:val="22"/>
          <w:rtl/>
        </w:rPr>
      </w:pPr>
      <w:r>
        <w:rPr>
          <w:rFonts w:ascii="Arial" w:hAnsi="Arial" w:cs="Arial" w:hint="cs"/>
          <w:szCs w:val="22"/>
          <w:rtl/>
        </w:rPr>
        <w:t xml:space="preserve">חתימה וחותמת המציע: </w:t>
      </w:r>
      <w:r w:rsidRPr="0040153B">
        <w:rPr>
          <w:rFonts w:asciiTheme="minorBidi" w:hAnsiTheme="minorBidi" w:cs="Arial"/>
          <w:rtl/>
        </w:rPr>
        <w:t>______________</w:t>
      </w:r>
    </w:p>
    <w:p w14:paraId="752596A1" w14:textId="66F76744" w:rsidR="00CB201E" w:rsidRPr="005B5D4B" w:rsidRDefault="00CB201E" w:rsidP="00CB201E">
      <w:pPr>
        <w:tabs>
          <w:tab w:val="left" w:pos="8351"/>
          <w:tab w:val="left" w:pos="8531"/>
          <w:tab w:val="left" w:pos="8711"/>
        </w:tabs>
        <w:bidi/>
        <w:spacing w:line="280" w:lineRule="atLeast"/>
        <w:jc w:val="left"/>
        <w:rPr>
          <w:rFonts w:ascii="Arial" w:hAnsi="Arial" w:cs="Arial"/>
          <w:szCs w:val="22"/>
          <w:rtl/>
        </w:rPr>
      </w:pPr>
      <w:r>
        <w:rPr>
          <w:rFonts w:ascii="Arial" w:hAnsi="Arial" w:cs="Arial" w:hint="cs"/>
          <w:szCs w:val="22"/>
          <w:rtl/>
        </w:rPr>
        <w:t xml:space="preserve">תאריך: </w:t>
      </w:r>
      <w:r w:rsidRPr="0040153B">
        <w:rPr>
          <w:rFonts w:asciiTheme="minorBidi" w:hAnsiTheme="minorBidi" w:cs="Arial"/>
          <w:rtl/>
        </w:rPr>
        <w:t>______________</w:t>
      </w:r>
    </w:p>
    <w:p w14:paraId="55928702" w14:textId="77777777" w:rsidR="00CB201E" w:rsidRDefault="00CB201E">
      <w:pPr>
        <w:spacing w:before="0" w:after="0" w:line="240" w:lineRule="auto"/>
        <w:jc w:val="left"/>
        <w:rPr>
          <w:rFonts w:ascii="Arial" w:hAnsi="Arial" w:cs="Arial"/>
          <w:b/>
          <w:bCs/>
          <w:snapToGrid w:val="0"/>
          <w:sz w:val="28"/>
          <w:szCs w:val="28"/>
          <w:rtl/>
          <w:lang w:eastAsia="he-IL"/>
        </w:rPr>
      </w:pPr>
      <w:r>
        <w:rPr>
          <w:rFonts w:ascii="Arial" w:hAnsi="Arial" w:cs="Arial"/>
          <w:b/>
          <w:bCs/>
          <w:snapToGrid w:val="0"/>
          <w:sz w:val="28"/>
          <w:szCs w:val="28"/>
          <w:rtl/>
          <w:lang w:eastAsia="he-IL"/>
        </w:rPr>
        <w:br w:type="page"/>
      </w:r>
    </w:p>
    <w:p w14:paraId="1D2C5A87" w14:textId="7540E4B2" w:rsidR="00463FDF" w:rsidRPr="005B5D4B" w:rsidRDefault="00463FDF" w:rsidP="00CB201E">
      <w:pPr>
        <w:pStyle w:val="Heading10"/>
        <w:rPr>
          <w:rtl/>
        </w:rPr>
      </w:pPr>
      <w:r w:rsidRPr="005B5D4B">
        <w:rPr>
          <w:rtl/>
        </w:rPr>
        <w:lastRenderedPageBreak/>
        <w:t xml:space="preserve">נספח ח' </w:t>
      </w:r>
    </w:p>
    <w:p w14:paraId="4999BBB8" w14:textId="77777777" w:rsidR="00463FDF" w:rsidRPr="005B5D4B" w:rsidRDefault="00463FDF" w:rsidP="00CB201E">
      <w:pPr>
        <w:pStyle w:val="Heading20"/>
        <w:rPr>
          <w:snapToGrid w:val="0"/>
          <w:rtl/>
          <w:lang w:eastAsia="he-IL"/>
        </w:rPr>
      </w:pPr>
      <w:r w:rsidRPr="005B5D4B">
        <w:rPr>
          <w:snapToGrid w:val="0"/>
          <w:rtl/>
          <w:lang w:eastAsia="he-IL"/>
        </w:rPr>
        <w:t>מכרז פומבי מס' 11-2023</w:t>
      </w:r>
    </w:p>
    <w:p w14:paraId="29C3510B" w14:textId="77777777" w:rsidR="00463FDF" w:rsidRPr="005B5D4B" w:rsidRDefault="00463FDF" w:rsidP="00CB201E">
      <w:pPr>
        <w:pStyle w:val="Heading20"/>
        <w:rPr>
          <w:snapToGrid w:val="0"/>
          <w:rtl/>
          <w:lang w:eastAsia="he-IL"/>
        </w:rPr>
      </w:pPr>
      <w:r w:rsidRPr="005B5D4B">
        <w:rPr>
          <w:snapToGrid w:val="0"/>
          <w:rtl/>
          <w:lang w:eastAsia="he-IL"/>
        </w:rPr>
        <w:t xml:space="preserve">לקבלת הצעות למתן שירותי מנהל למכון טיהור שפכים כפר סבא הוד השרון </w:t>
      </w:r>
    </w:p>
    <w:p w14:paraId="4508EC9C" w14:textId="204C32D9" w:rsidR="00463FDF" w:rsidRPr="005B5D4B" w:rsidRDefault="00463FDF" w:rsidP="00CB201E">
      <w:pPr>
        <w:pStyle w:val="Heading30"/>
        <w:rPr>
          <w:rtl/>
        </w:rPr>
      </w:pPr>
      <w:r w:rsidRPr="005B5D4B">
        <w:rPr>
          <w:rtl/>
        </w:rPr>
        <w:t>טופס סודות מסחריים/מקצועיים</w:t>
      </w:r>
    </w:p>
    <w:p w14:paraId="0269FFCE" w14:textId="77777777" w:rsidR="00463FDF" w:rsidRPr="005B5D4B" w:rsidRDefault="00463FDF" w:rsidP="00BB484C">
      <w:pPr>
        <w:rPr>
          <w:rFonts w:ascii="Arial" w:hAnsi="Arial" w:cs="Arial"/>
        </w:rPr>
      </w:pPr>
    </w:p>
    <w:p w14:paraId="3787413A" w14:textId="7342CBA4" w:rsidR="00463FDF" w:rsidRPr="005B5D4B" w:rsidRDefault="00463FDF" w:rsidP="00D33A1A">
      <w:pPr>
        <w:keepLines/>
        <w:numPr>
          <w:ilvl w:val="0"/>
          <w:numId w:val="7"/>
        </w:numPr>
        <w:tabs>
          <w:tab w:val="left" w:pos="793"/>
          <w:tab w:val="left" w:pos="1080"/>
          <w:tab w:val="center" w:pos="4153"/>
          <w:tab w:val="left" w:pos="4500"/>
          <w:tab w:val="right" w:pos="8306"/>
        </w:tabs>
        <w:bidi/>
        <w:spacing w:before="0" w:after="0" w:line="360" w:lineRule="auto"/>
        <w:ind w:left="793"/>
        <w:rPr>
          <w:rFonts w:ascii="Arial" w:hAnsi="Arial" w:cs="Arial"/>
          <w:b/>
          <w:bCs/>
        </w:rPr>
      </w:pPr>
      <w:bookmarkStart w:id="68" w:name="_Ref370207982"/>
      <w:r w:rsidRPr="005B5D4B">
        <w:rPr>
          <w:rFonts w:ascii="Arial" w:hAnsi="Arial" w:cs="Arial"/>
          <w:b/>
          <w:bCs/>
          <w:rtl/>
        </w:rPr>
        <w:t>להלן החלקים בהצעתנו המהווים לטעמנו סודות מקצועיים או מסחריים:</w:t>
      </w:r>
      <w:bookmarkEnd w:id="68"/>
    </w:p>
    <w:p w14:paraId="15C5544F" w14:textId="63404E08" w:rsidR="00463FDF" w:rsidRPr="005B5D4B" w:rsidRDefault="00463FDF" w:rsidP="00CB201E">
      <w:pPr>
        <w:tabs>
          <w:tab w:val="left" w:pos="793"/>
          <w:tab w:val="left" w:pos="1080"/>
          <w:tab w:val="center" w:pos="4153"/>
          <w:tab w:val="left" w:pos="4500"/>
          <w:tab w:val="right" w:pos="8306"/>
        </w:tabs>
        <w:bidi/>
        <w:ind w:left="793"/>
        <w:rPr>
          <w:rFonts w:ascii="Arial" w:hAnsi="Arial" w:cs="Arial"/>
          <w:b/>
          <w:bCs/>
          <w:rtl/>
        </w:rPr>
      </w:pPr>
      <w:r w:rsidRPr="005B5D4B">
        <w:rPr>
          <w:rFonts w:ascii="Arial" w:hAnsi="Arial" w:cs="Arial"/>
          <w:b/>
          <w:bCs/>
          <w:rtl/>
        </w:rPr>
        <w:t>_______________________________</w:t>
      </w:r>
      <w:r w:rsidR="00CB201E">
        <w:rPr>
          <w:rFonts w:ascii="Arial" w:hAnsi="Arial" w:cs="Arial"/>
          <w:b/>
          <w:bCs/>
          <w:rtl/>
        </w:rPr>
        <w:t>_______________________________</w:t>
      </w:r>
    </w:p>
    <w:p w14:paraId="0A80C51E" w14:textId="19540A59" w:rsidR="00463FDF" w:rsidRPr="005B5D4B" w:rsidRDefault="00463FDF" w:rsidP="00CB201E">
      <w:pPr>
        <w:tabs>
          <w:tab w:val="left" w:pos="793"/>
          <w:tab w:val="left" w:pos="1080"/>
          <w:tab w:val="center" w:pos="4153"/>
          <w:tab w:val="left" w:pos="4500"/>
          <w:tab w:val="right" w:pos="8306"/>
        </w:tabs>
        <w:bidi/>
        <w:ind w:left="793"/>
        <w:rPr>
          <w:rFonts w:ascii="Arial" w:hAnsi="Arial" w:cs="Arial"/>
          <w:b/>
          <w:bCs/>
          <w:rtl/>
        </w:rPr>
      </w:pPr>
      <w:r w:rsidRPr="005B5D4B">
        <w:rPr>
          <w:rFonts w:ascii="Arial" w:hAnsi="Arial" w:cs="Arial"/>
          <w:b/>
          <w:bCs/>
          <w:rtl/>
        </w:rPr>
        <w:t>_______________________________</w:t>
      </w:r>
      <w:r w:rsidR="00CB201E">
        <w:rPr>
          <w:rFonts w:ascii="Arial" w:hAnsi="Arial" w:cs="Arial"/>
          <w:b/>
          <w:bCs/>
          <w:rtl/>
        </w:rPr>
        <w:t>_______________________________</w:t>
      </w:r>
    </w:p>
    <w:p w14:paraId="4AADDBE6" w14:textId="5F347E3F" w:rsidR="00463FDF" w:rsidRPr="005B5D4B" w:rsidRDefault="00463FDF" w:rsidP="00CB201E">
      <w:pPr>
        <w:tabs>
          <w:tab w:val="left" w:pos="793"/>
          <w:tab w:val="left" w:pos="1080"/>
          <w:tab w:val="center" w:pos="4153"/>
          <w:tab w:val="left" w:pos="4500"/>
          <w:tab w:val="right" w:pos="8306"/>
        </w:tabs>
        <w:bidi/>
        <w:ind w:left="793"/>
        <w:rPr>
          <w:rFonts w:ascii="Arial" w:hAnsi="Arial" w:cs="Arial"/>
          <w:b/>
          <w:bCs/>
          <w:rtl/>
        </w:rPr>
      </w:pPr>
      <w:r w:rsidRPr="005B5D4B">
        <w:rPr>
          <w:rFonts w:ascii="Arial" w:hAnsi="Arial" w:cs="Arial"/>
          <w:b/>
          <w:bCs/>
          <w:rtl/>
        </w:rPr>
        <w:t>_______________________________</w:t>
      </w:r>
      <w:r w:rsidR="00CB201E">
        <w:rPr>
          <w:rFonts w:ascii="Arial" w:hAnsi="Arial" w:cs="Arial"/>
          <w:b/>
          <w:bCs/>
          <w:rtl/>
        </w:rPr>
        <w:t>_______________________________</w:t>
      </w:r>
    </w:p>
    <w:p w14:paraId="0AD9E006" w14:textId="77777777" w:rsidR="00463FDF" w:rsidRPr="005B5D4B" w:rsidRDefault="00463FDF" w:rsidP="00BB484C">
      <w:pPr>
        <w:tabs>
          <w:tab w:val="left" w:pos="793"/>
          <w:tab w:val="left" w:pos="1080"/>
          <w:tab w:val="center" w:pos="4153"/>
          <w:tab w:val="left" w:pos="4500"/>
          <w:tab w:val="right" w:pos="8306"/>
        </w:tabs>
        <w:bidi/>
        <w:ind w:left="793"/>
        <w:rPr>
          <w:rFonts w:ascii="Arial" w:hAnsi="Arial" w:cs="Arial"/>
          <w:b/>
          <w:bCs/>
        </w:rPr>
      </w:pPr>
      <w:r w:rsidRPr="005B5D4B">
        <w:rPr>
          <w:rFonts w:ascii="Arial" w:hAnsi="Arial" w:cs="Arial"/>
          <w:b/>
          <w:bCs/>
          <w:rtl/>
        </w:rPr>
        <w:t>______________________________________________________________</w:t>
      </w:r>
    </w:p>
    <w:p w14:paraId="6373F502" w14:textId="77777777" w:rsidR="00463FDF" w:rsidRPr="005B5D4B" w:rsidRDefault="00463FDF" w:rsidP="00D33A1A">
      <w:pPr>
        <w:keepLines/>
        <w:numPr>
          <w:ilvl w:val="0"/>
          <w:numId w:val="7"/>
        </w:numPr>
        <w:tabs>
          <w:tab w:val="left" w:pos="793"/>
          <w:tab w:val="left" w:pos="1080"/>
          <w:tab w:val="center" w:pos="4153"/>
          <w:tab w:val="left" w:pos="4500"/>
          <w:tab w:val="right" w:pos="8306"/>
        </w:tabs>
        <w:bidi/>
        <w:spacing w:before="0" w:after="0" w:line="360" w:lineRule="auto"/>
        <w:ind w:left="793"/>
        <w:rPr>
          <w:rFonts w:ascii="Arial" w:hAnsi="Arial" w:cs="Arial"/>
          <w:b/>
          <w:bCs/>
        </w:rPr>
      </w:pPr>
      <w:r w:rsidRPr="005B5D4B">
        <w:rPr>
          <w:rFonts w:ascii="Arial" w:hAnsi="Arial" w:cs="Arial"/>
          <w:b/>
          <w:bCs/>
          <w:rtl/>
        </w:rPr>
        <w:t xml:space="preserve">להלן הנימוקים לבקשתנו כאמור בסעיף </w:t>
      </w:r>
      <w:r w:rsidRPr="005B5D4B">
        <w:rPr>
          <w:rFonts w:ascii="Arial" w:hAnsi="Arial" w:cs="Arial"/>
          <w:b/>
          <w:bCs/>
          <w:rtl/>
        </w:rPr>
        <w:fldChar w:fldCharType="begin"/>
      </w:r>
      <w:r w:rsidRPr="005B5D4B">
        <w:rPr>
          <w:rFonts w:ascii="Arial" w:hAnsi="Arial" w:cs="Arial"/>
          <w:b/>
          <w:bCs/>
          <w:rtl/>
        </w:rPr>
        <w:instrText xml:space="preserve"> </w:instrText>
      </w:r>
      <w:r w:rsidRPr="005B5D4B">
        <w:rPr>
          <w:rFonts w:ascii="Arial" w:hAnsi="Arial" w:cs="Arial"/>
          <w:b/>
          <w:bCs/>
        </w:rPr>
        <w:instrText>REF</w:instrText>
      </w:r>
      <w:r w:rsidRPr="005B5D4B">
        <w:rPr>
          <w:rFonts w:ascii="Arial" w:hAnsi="Arial" w:cs="Arial"/>
          <w:b/>
          <w:bCs/>
          <w:rtl/>
        </w:rPr>
        <w:instrText xml:space="preserve"> _</w:instrText>
      </w:r>
      <w:r w:rsidRPr="005B5D4B">
        <w:rPr>
          <w:rFonts w:ascii="Arial" w:hAnsi="Arial" w:cs="Arial"/>
          <w:b/>
          <w:bCs/>
        </w:rPr>
        <w:instrText>Ref370207982 \r \h</w:instrText>
      </w:r>
      <w:r w:rsidRPr="005B5D4B">
        <w:rPr>
          <w:rFonts w:ascii="Arial" w:hAnsi="Arial" w:cs="Arial"/>
          <w:b/>
          <w:bCs/>
          <w:rtl/>
        </w:rPr>
        <w:instrText xml:space="preserve">  \* </w:instrText>
      </w:r>
      <w:r w:rsidRPr="005B5D4B">
        <w:rPr>
          <w:rFonts w:ascii="Arial" w:hAnsi="Arial" w:cs="Arial"/>
          <w:b/>
          <w:bCs/>
        </w:rPr>
        <w:instrText>MERGEFORMAT</w:instrText>
      </w:r>
      <w:r w:rsidRPr="005B5D4B">
        <w:rPr>
          <w:rFonts w:ascii="Arial" w:hAnsi="Arial" w:cs="Arial"/>
          <w:b/>
          <w:bCs/>
          <w:rtl/>
        </w:rPr>
        <w:instrText xml:space="preserve"> </w:instrText>
      </w:r>
      <w:r w:rsidRPr="005B5D4B">
        <w:rPr>
          <w:rFonts w:ascii="Arial" w:hAnsi="Arial" w:cs="Arial"/>
          <w:b/>
          <w:bCs/>
          <w:rtl/>
        </w:rPr>
      </w:r>
      <w:r w:rsidRPr="005B5D4B">
        <w:rPr>
          <w:rFonts w:ascii="Arial" w:hAnsi="Arial" w:cs="Arial"/>
          <w:b/>
          <w:bCs/>
          <w:rtl/>
        </w:rPr>
        <w:fldChar w:fldCharType="separate"/>
      </w:r>
      <w:r w:rsidR="00742CB1" w:rsidRPr="005B5D4B">
        <w:rPr>
          <w:rFonts w:ascii="Arial" w:hAnsi="Arial" w:cs="Arial"/>
          <w:b/>
          <w:bCs/>
          <w:cs/>
        </w:rPr>
        <w:t>‎</w:t>
      </w:r>
      <w:r w:rsidR="00742CB1" w:rsidRPr="005B5D4B">
        <w:rPr>
          <w:rFonts w:ascii="Arial" w:hAnsi="Arial" w:cs="Arial"/>
          <w:b/>
          <w:bCs/>
        </w:rPr>
        <w:t>1</w:t>
      </w:r>
      <w:r w:rsidRPr="005B5D4B">
        <w:rPr>
          <w:rFonts w:ascii="Arial" w:hAnsi="Arial" w:cs="Arial"/>
          <w:b/>
          <w:bCs/>
          <w:rtl/>
        </w:rPr>
        <w:fldChar w:fldCharType="end"/>
      </w:r>
      <w:r w:rsidRPr="005B5D4B">
        <w:rPr>
          <w:rFonts w:ascii="Arial" w:hAnsi="Arial" w:cs="Arial"/>
          <w:b/>
          <w:bCs/>
          <w:rtl/>
        </w:rPr>
        <w:t xml:space="preserve"> לעיל:</w:t>
      </w:r>
    </w:p>
    <w:p w14:paraId="627EF48F" w14:textId="7876099B" w:rsidR="00463FDF" w:rsidRPr="005B5D4B" w:rsidRDefault="00463FDF" w:rsidP="00CB201E">
      <w:pPr>
        <w:tabs>
          <w:tab w:val="left" w:pos="793"/>
          <w:tab w:val="left" w:pos="1080"/>
          <w:tab w:val="center" w:pos="4153"/>
          <w:tab w:val="left" w:pos="4500"/>
          <w:tab w:val="right" w:pos="8306"/>
        </w:tabs>
        <w:bidi/>
        <w:ind w:left="720"/>
        <w:rPr>
          <w:rFonts w:ascii="Arial" w:hAnsi="Arial" w:cs="Arial"/>
          <w:b/>
          <w:bCs/>
          <w:rtl/>
        </w:rPr>
      </w:pPr>
      <w:r w:rsidRPr="005B5D4B">
        <w:rPr>
          <w:rFonts w:ascii="Arial" w:hAnsi="Arial" w:cs="Arial"/>
          <w:b/>
          <w:bCs/>
          <w:rtl/>
        </w:rPr>
        <w:t>_______________________________</w:t>
      </w:r>
      <w:r w:rsidR="00CB201E">
        <w:rPr>
          <w:rFonts w:ascii="Arial" w:hAnsi="Arial" w:cs="Arial"/>
          <w:b/>
          <w:bCs/>
          <w:rtl/>
        </w:rPr>
        <w:t>_______________________________</w:t>
      </w:r>
    </w:p>
    <w:p w14:paraId="29846FD9" w14:textId="2B3833B0" w:rsidR="00463FDF" w:rsidRPr="005B5D4B" w:rsidRDefault="00463FDF" w:rsidP="00CB201E">
      <w:pPr>
        <w:tabs>
          <w:tab w:val="left" w:pos="793"/>
          <w:tab w:val="left" w:pos="1080"/>
          <w:tab w:val="center" w:pos="4153"/>
          <w:tab w:val="left" w:pos="4500"/>
          <w:tab w:val="right" w:pos="8306"/>
        </w:tabs>
        <w:bidi/>
        <w:ind w:left="720"/>
        <w:rPr>
          <w:rFonts w:ascii="Arial" w:hAnsi="Arial" w:cs="Arial"/>
          <w:b/>
          <w:bCs/>
          <w:rtl/>
        </w:rPr>
      </w:pPr>
      <w:r w:rsidRPr="005B5D4B">
        <w:rPr>
          <w:rFonts w:ascii="Arial" w:hAnsi="Arial" w:cs="Arial"/>
          <w:b/>
          <w:bCs/>
          <w:rtl/>
        </w:rPr>
        <w:t>______________________________________________</w:t>
      </w:r>
      <w:r w:rsidR="00CB201E">
        <w:rPr>
          <w:rFonts w:ascii="Arial" w:hAnsi="Arial" w:cs="Arial"/>
          <w:b/>
          <w:bCs/>
          <w:rtl/>
        </w:rPr>
        <w:t>________________</w:t>
      </w:r>
    </w:p>
    <w:p w14:paraId="658CB047" w14:textId="0E997011" w:rsidR="00463FDF" w:rsidRPr="005B5D4B" w:rsidRDefault="00463FDF" w:rsidP="00CB201E">
      <w:pPr>
        <w:tabs>
          <w:tab w:val="left" w:pos="793"/>
          <w:tab w:val="left" w:pos="1080"/>
          <w:tab w:val="center" w:pos="4153"/>
          <w:tab w:val="left" w:pos="4500"/>
          <w:tab w:val="right" w:pos="8306"/>
        </w:tabs>
        <w:bidi/>
        <w:ind w:left="720"/>
        <w:rPr>
          <w:rFonts w:ascii="Arial" w:hAnsi="Arial" w:cs="Arial"/>
          <w:b/>
          <w:bCs/>
          <w:rtl/>
        </w:rPr>
      </w:pPr>
      <w:r w:rsidRPr="005B5D4B">
        <w:rPr>
          <w:rFonts w:ascii="Arial" w:hAnsi="Arial" w:cs="Arial"/>
          <w:b/>
          <w:bCs/>
          <w:rtl/>
        </w:rPr>
        <w:t>_______________________________</w:t>
      </w:r>
      <w:r w:rsidR="00CB201E">
        <w:rPr>
          <w:rFonts w:ascii="Arial" w:hAnsi="Arial" w:cs="Arial"/>
          <w:b/>
          <w:bCs/>
          <w:rtl/>
        </w:rPr>
        <w:t>_______________________________</w:t>
      </w:r>
    </w:p>
    <w:p w14:paraId="61537652" w14:textId="77777777" w:rsidR="00463FDF" w:rsidRPr="005B5D4B" w:rsidRDefault="00463FDF" w:rsidP="00BB484C">
      <w:pPr>
        <w:tabs>
          <w:tab w:val="left" w:pos="793"/>
          <w:tab w:val="left" w:pos="1080"/>
          <w:tab w:val="center" w:pos="4153"/>
          <w:tab w:val="left" w:pos="4500"/>
          <w:tab w:val="right" w:pos="8306"/>
        </w:tabs>
        <w:bidi/>
        <w:ind w:left="720"/>
        <w:rPr>
          <w:rFonts w:ascii="Arial" w:hAnsi="Arial" w:cs="Arial"/>
          <w:b/>
          <w:bCs/>
        </w:rPr>
      </w:pPr>
      <w:r w:rsidRPr="005B5D4B">
        <w:rPr>
          <w:rFonts w:ascii="Arial" w:hAnsi="Arial" w:cs="Arial"/>
          <w:b/>
          <w:bCs/>
          <w:rtl/>
        </w:rPr>
        <w:t>______________________________________________________________</w:t>
      </w:r>
    </w:p>
    <w:p w14:paraId="59EF2285" w14:textId="77777777" w:rsidR="00463FDF" w:rsidRPr="005B5D4B" w:rsidRDefault="00463FDF" w:rsidP="00BB484C">
      <w:pPr>
        <w:tabs>
          <w:tab w:val="left" w:pos="793"/>
          <w:tab w:val="left" w:pos="1080"/>
          <w:tab w:val="center" w:pos="4153"/>
          <w:tab w:val="left" w:pos="4500"/>
          <w:tab w:val="right" w:pos="8306"/>
        </w:tabs>
        <w:bidi/>
        <w:ind w:left="793"/>
        <w:rPr>
          <w:rFonts w:ascii="Arial" w:hAnsi="Arial" w:cs="Arial"/>
          <w:b/>
          <w:bCs/>
          <w:rtl/>
        </w:rPr>
      </w:pPr>
    </w:p>
    <w:p w14:paraId="460C3663" w14:textId="2F1A31FC" w:rsidR="00463FDF" w:rsidRDefault="00463FDF" w:rsidP="00D33A1A">
      <w:pPr>
        <w:keepLines/>
        <w:numPr>
          <w:ilvl w:val="0"/>
          <w:numId w:val="7"/>
        </w:numPr>
        <w:tabs>
          <w:tab w:val="left" w:pos="793"/>
          <w:tab w:val="left" w:pos="1080"/>
          <w:tab w:val="center" w:pos="4153"/>
          <w:tab w:val="left" w:pos="4500"/>
          <w:tab w:val="right" w:pos="8306"/>
        </w:tabs>
        <w:bidi/>
        <w:spacing w:before="0" w:after="0" w:line="360" w:lineRule="auto"/>
        <w:ind w:left="793"/>
        <w:rPr>
          <w:rFonts w:ascii="Arial" w:hAnsi="Arial" w:cs="Arial"/>
          <w:b/>
          <w:bCs/>
        </w:rPr>
      </w:pPr>
      <w:r w:rsidRPr="005B5D4B">
        <w:rPr>
          <w:rFonts w:ascii="Arial" w:hAnsi="Arial" w:cs="Arial"/>
          <w:b/>
          <w:bCs/>
          <w:rtl/>
        </w:rPr>
        <w:t xml:space="preserve">אנו מצהירים כי ידוע לנו כי הסמכות לקבוע האם מדובר בסוד מקצועי או מסחרי נתונה למזמין. </w:t>
      </w:r>
      <w:r w:rsidR="00C848BE" w:rsidRPr="005B5D4B">
        <w:rPr>
          <w:rFonts w:ascii="Arial" w:hAnsi="Arial" w:cs="Arial"/>
          <w:b/>
          <w:bCs/>
          <w:rtl/>
        </w:rPr>
        <w:t xml:space="preserve">כמו </w:t>
      </w:r>
      <w:r w:rsidRPr="005B5D4B">
        <w:rPr>
          <w:rFonts w:ascii="Arial" w:hAnsi="Arial" w:cs="Arial"/>
          <w:b/>
          <w:bCs/>
          <w:rtl/>
        </w:rPr>
        <w:t>כן אנו מצהירים כי ידוע לנו כי אנו מנועים מלדרוש לעיין בהצעות אחרות בחלק המקביל לחלק שסיווגנו בהצעתנו כסודי, וזאת אף אם התאגיד ידחה בקשתנו ואף אם יעמיד חלק זה מתוך הצעתנו לעיון.</w:t>
      </w:r>
    </w:p>
    <w:p w14:paraId="091AA43B" w14:textId="0BB7701F" w:rsidR="00CB201E" w:rsidRDefault="00CB201E" w:rsidP="00CB201E">
      <w:pPr>
        <w:keepLines/>
        <w:tabs>
          <w:tab w:val="left" w:pos="793"/>
          <w:tab w:val="left" w:pos="1080"/>
          <w:tab w:val="center" w:pos="4153"/>
          <w:tab w:val="left" w:pos="4500"/>
          <w:tab w:val="right" w:pos="8306"/>
        </w:tabs>
        <w:bidi/>
        <w:spacing w:before="0" w:after="0" w:line="360" w:lineRule="auto"/>
        <w:ind w:left="433"/>
        <w:rPr>
          <w:rFonts w:ascii="Arial" w:hAnsi="Arial" w:cs="Arial"/>
          <w:b/>
          <w:bCs/>
          <w:rtl/>
        </w:rPr>
      </w:pPr>
      <w:r w:rsidRPr="00CB201E">
        <w:rPr>
          <w:rFonts w:ascii="Arial" w:hAnsi="Arial" w:cs="Arial"/>
          <w:b/>
          <w:bCs/>
          <w:rtl/>
        </w:rPr>
        <w:t>חתימה וחותמת המציע</w:t>
      </w:r>
      <w:r>
        <w:rPr>
          <w:rFonts w:ascii="Arial" w:hAnsi="Arial" w:cs="Arial" w:hint="cs"/>
          <w:b/>
          <w:bCs/>
          <w:rtl/>
        </w:rPr>
        <w:t xml:space="preserve">: </w:t>
      </w:r>
      <w:r w:rsidRPr="005B5D4B">
        <w:rPr>
          <w:rFonts w:ascii="Arial" w:hAnsi="Arial" w:cs="Arial"/>
          <w:b/>
          <w:bCs/>
          <w:rtl/>
        </w:rPr>
        <w:t>___________________</w:t>
      </w:r>
    </w:p>
    <w:p w14:paraId="291C874D" w14:textId="29F301CA" w:rsidR="00CB201E" w:rsidRDefault="00CB201E" w:rsidP="00CB201E">
      <w:pPr>
        <w:keepLines/>
        <w:tabs>
          <w:tab w:val="left" w:pos="793"/>
          <w:tab w:val="left" w:pos="1080"/>
          <w:tab w:val="center" w:pos="4153"/>
          <w:tab w:val="left" w:pos="4500"/>
          <w:tab w:val="right" w:pos="8306"/>
        </w:tabs>
        <w:bidi/>
        <w:spacing w:before="0" w:after="0" w:line="360" w:lineRule="auto"/>
        <w:ind w:left="433"/>
        <w:rPr>
          <w:rFonts w:ascii="Arial" w:hAnsi="Arial" w:cs="Arial"/>
          <w:b/>
          <w:bCs/>
          <w:rtl/>
        </w:rPr>
      </w:pPr>
      <w:r w:rsidRPr="00CB201E">
        <w:rPr>
          <w:rFonts w:ascii="Arial" w:hAnsi="Arial" w:cs="Arial"/>
          <w:b/>
          <w:bCs/>
          <w:rtl/>
        </w:rPr>
        <w:t>תאריך</w:t>
      </w:r>
      <w:r w:rsidRPr="00CB201E">
        <w:rPr>
          <w:rFonts w:ascii="Arial" w:hAnsi="Arial" w:cs="Arial"/>
          <w:b/>
          <w:bCs/>
          <w:rtl/>
        </w:rPr>
        <w:tab/>
      </w:r>
      <w:r>
        <w:rPr>
          <w:rFonts w:ascii="Arial" w:hAnsi="Arial" w:cs="Arial" w:hint="cs"/>
          <w:b/>
          <w:bCs/>
          <w:rtl/>
        </w:rPr>
        <w:t xml:space="preserve">: </w:t>
      </w:r>
      <w:r w:rsidRPr="005B5D4B">
        <w:rPr>
          <w:rFonts w:ascii="Arial" w:hAnsi="Arial" w:cs="Arial"/>
          <w:b/>
          <w:bCs/>
          <w:rtl/>
        </w:rPr>
        <w:t>___________________</w:t>
      </w:r>
    </w:p>
    <w:p w14:paraId="3EC0C766" w14:textId="5682813B" w:rsidR="00CB201E" w:rsidRDefault="00CB201E" w:rsidP="00CB201E">
      <w:pPr>
        <w:keepLines/>
        <w:tabs>
          <w:tab w:val="left" w:pos="793"/>
          <w:tab w:val="left" w:pos="1080"/>
          <w:tab w:val="center" w:pos="4153"/>
          <w:tab w:val="left" w:pos="4500"/>
          <w:tab w:val="right" w:pos="8306"/>
        </w:tabs>
        <w:bidi/>
        <w:spacing w:before="0" w:after="0" w:line="360" w:lineRule="auto"/>
        <w:ind w:left="433"/>
        <w:jc w:val="left"/>
        <w:rPr>
          <w:rFonts w:ascii="Arial" w:hAnsi="Arial" w:cs="Arial"/>
          <w:b/>
          <w:bCs/>
          <w:rtl/>
        </w:rPr>
      </w:pPr>
      <w:r w:rsidRPr="00CB201E">
        <w:rPr>
          <w:rFonts w:ascii="Arial" w:hAnsi="Arial" w:cs="Arial"/>
          <w:b/>
          <w:bCs/>
          <w:rtl/>
        </w:rPr>
        <w:t>חתימת וחותמת עו"ד</w:t>
      </w:r>
      <w:r>
        <w:rPr>
          <w:rFonts w:ascii="Arial" w:hAnsi="Arial" w:cs="Arial" w:hint="cs"/>
          <w:b/>
          <w:bCs/>
          <w:rtl/>
        </w:rPr>
        <w:t xml:space="preserve"> </w:t>
      </w:r>
      <w:r w:rsidRPr="00CB201E">
        <w:rPr>
          <w:rFonts w:ascii="Arial" w:hAnsi="Arial" w:cs="Arial" w:hint="cs"/>
          <w:rtl/>
        </w:rPr>
        <w:t>(</w:t>
      </w:r>
      <w:r w:rsidRPr="00CB201E">
        <w:rPr>
          <w:rFonts w:ascii="Arial" w:hAnsi="Arial" w:cs="Arial"/>
          <w:rtl/>
        </w:rPr>
        <w:t>הריני מצהיר ומאשר בחתימתי, כי החתומים בשם המציע הינם מורשי חתימה מטעמו, ורשאים לחייב</w:t>
      </w:r>
      <w:r w:rsidRPr="00CB201E">
        <w:rPr>
          <w:rFonts w:ascii="Arial" w:hAnsi="Arial" w:cs="Arial"/>
          <w:rtl/>
        </w:rPr>
        <w:t xml:space="preserve"> אותו למטרות ההליך לקבלת הצעות.</w:t>
      </w:r>
      <w:r w:rsidRPr="00CB201E">
        <w:rPr>
          <w:rFonts w:ascii="Arial" w:hAnsi="Arial" w:cs="Arial" w:hint="cs"/>
          <w:rtl/>
        </w:rPr>
        <w:t>):</w:t>
      </w:r>
      <w:r>
        <w:rPr>
          <w:rFonts w:ascii="Arial" w:hAnsi="Arial" w:cs="Arial" w:hint="cs"/>
          <w:rtl/>
        </w:rPr>
        <w:t xml:space="preserve"> </w:t>
      </w:r>
      <w:r w:rsidRPr="005B5D4B">
        <w:rPr>
          <w:rFonts w:ascii="Arial" w:hAnsi="Arial" w:cs="Arial"/>
          <w:b/>
          <w:bCs/>
          <w:rtl/>
        </w:rPr>
        <w:t>_____________</w:t>
      </w:r>
    </w:p>
    <w:p w14:paraId="77111C42" w14:textId="5D064B81" w:rsidR="00CB201E" w:rsidRPr="00CB201E" w:rsidRDefault="00CB201E" w:rsidP="00CB201E">
      <w:pPr>
        <w:keepLines/>
        <w:tabs>
          <w:tab w:val="left" w:pos="793"/>
          <w:tab w:val="left" w:pos="1080"/>
          <w:tab w:val="center" w:pos="4153"/>
          <w:tab w:val="left" w:pos="4500"/>
          <w:tab w:val="right" w:pos="8306"/>
        </w:tabs>
        <w:bidi/>
        <w:spacing w:before="0" w:after="0" w:line="360" w:lineRule="auto"/>
        <w:ind w:left="433"/>
        <w:rPr>
          <w:rFonts w:ascii="Arial" w:hAnsi="Arial" w:cs="Arial"/>
          <w:b/>
          <w:bCs/>
        </w:rPr>
      </w:pPr>
      <w:r w:rsidRPr="00CB201E">
        <w:rPr>
          <w:rFonts w:ascii="Arial" w:hAnsi="Arial" w:cs="Arial"/>
          <w:b/>
          <w:bCs/>
          <w:rtl/>
        </w:rPr>
        <w:t>תאריך</w:t>
      </w:r>
      <w:r>
        <w:rPr>
          <w:rFonts w:ascii="Arial" w:hAnsi="Arial" w:cs="Arial" w:hint="cs"/>
          <w:b/>
          <w:bCs/>
          <w:rtl/>
        </w:rPr>
        <w:t xml:space="preserve">: </w:t>
      </w:r>
      <w:r w:rsidRPr="005B5D4B">
        <w:rPr>
          <w:rFonts w:ascii="Arial" w:hAnsi="Arial" w:cs="Arial"/>
          <w:b/>
          <w:bCs/>
          <w:rtl/>
        </w:rPr>
        <w:t>___________________</w:t>
      </w:r>
    </w:p>
    <w:p w14:paraId="7A9B763C" w14:textId="149D0230" w:rsidR="00463FDF" w:rsidRPr="005B5D4B" w:rsidRDefault="00463FDF" w:rsidP="00CB201E">
      <w:pPr>
        <w:pStyle w:val="Heading10"/>
        <w:rPr>
          <w:rtl/>
        </w:rPr>
      </w:pPr>
      <w:r w:rsidRPr="005B5D4B">
        <w:rPr>
          <w:rtl/>
        </w:rPr>
        <w:lastRenderedPageBreak/>
        <w:t>נספח ט'</w:t>
      </w:r>
    </w:p>
    <w:p w14:paraId="3913CF7D" w14:textId="77777777" w:rsidR="00463FDF" w:rsidRPr="005B5D4B" w:rsidRDefault="00463FDF" w:rsidP="00CB201E">
      <w:pPr>
        <w:pStyle w:val="Heading20"/>
        <w:rPr>
          <w:snapToGrid w:val="0"/>
          <w:rtl/>
          <w:lang w:eastAsia="he-IL"/>
        </w:rPr>
      </w:pPr>
      <w:r w:rsidRPr="005B5D4B">
        <w:rPr>
          <w:snapToGrid w:val="0"/>
          <w:rtl/>
          <w:lang w:eastAsia="he-IL"/>
        </w:rPr>
        <w:t xml:space="preserve">מכרז פומבי מס' 11-2023 </w:t>
      </w:r>
    </w:p>
    <w:p w14:paraId="480BB345" w14:textId="77777777" w:rsidR="00463FDF" w:rsidRPr="005B5D4B" w:rsidRDefault="00463FDF" w:rsidP="00CB201E">
      <w:pPr>
        <w:pStyle w:val="Heading20"/>
        <w:rPr>
          <w:snapToGrid w:val="0"/>
          <w:rtl/>
          <w:lang w:eastAsia="he-IL"/>
        </w:rPr>
      </w:pPr>
      <w:r w:rsidRPr="005B5D4B">
        <w:rPr>
          <w:snapToGrid w:val="0"/>
          <w:rtl/>
          <w:lang w:eastAsia="he-IL"/>
        </w:rPr>
        <w:t xml:space="preserve">לקבלת הצעות למתן מנהל ויעוץ למכון טיהור שפכים כפר סבא הוד השרון </w:t>
      </w:r>
    </w:p>
    <w:p w14:paraId="03E93523" w14:textId="77777777" w:rsidR="00463FDF" w:rsidRPr="005B5D4B" w:rsidRDefault="00463FDF" w:rsidP="00CB201E">
      <w:pPr>
        <w:pStyle w:val="Heading30"/>
      </w:pPr>
      <w:r w:rsidRPr="005B5D4B">
        <w:rPr>
          <w:rtl/>
        </w:rPr>
        <w:t>טופס הצעת המחיר</w:t>
      </w:r>
    </w:p>
    <w:p w14:paraId="24A835BD" w14:textId="77777777" w:rsidR="00463FDF" w:rsidRPr="005B5D4B" w:rsidRDefault="00463FDF" w:rsidP="00BB484C">
      <w:pPr>
        <w:bidi/>
        <w:spacing w:line="360" w:lineRule="auto"/>
        <w:ind w:right="1440"/>
        <w:rPr>
          <w:rFonts w:ascii="Arial" w:hAnsi="Arial" w:cs="Arial"/>
          <w:sz w:val="24"/>
          <w:rtl/>
        </w:rPr>
      </w:pPr>
    </w:p>
    <w:p w14:paraId="64226C13" w14:textId="77777777" w:rsidR="00463FDF" w:rsidRPr="005B5D4B" w:rsidRDefault="00463FDF" w:rsidP="00CB201E">
      <w:pPr>
        <w:bidi/>
        <w:spacing w:line="360" w:lineRule="auto"/>
        <w:jc w:val="left"/>
        <w:rPr>
          <w:rFonts w:ascii="Arial" w:hAnsi="Arial" w:cs="Arial"/>
          <w:sz w:val="24"/>
          <w:rtl/>
        </w:rPr>
      </w:pPr>
      <w:r w:rsidRPr="005B5D4B">
        <w:rPr>
          <w:rFonts w:ascii="Arial" w:hAnsi="Arial" w:cs="Arial"/>
          <w:sz w:val="24"/>
          <w:rtl/>
        </w:rPr>
        <w:t>אני הח"מ, ________</w:t>
      </w:r>
      <w:r w:rsidR="00E5221F" w:rsidRPr="005B5D4B">
        <w:rPr>
          <w:rFonts w:ascii="Arial" w:hAnsi="Arial" w:cs="Arial"/>
          <w:sz w:val="24"/>
          <w:rtl/>
        </w:rPr>
        <w:t>___</w:t>
      </w:r>
      <w:r w:rsidRPr="005B5D4B">
        <w:rPr>
          <w:rFonts w:ascii="Arial" w:hAnsi="Arial" w:cs="Arial"/>
          <w:sz w:val="24"/>
          <w:rtl/>
        </w:rPr>
        <w:t>________, נציג מוסמך של __</w:t>
      </w:r>
      <w:r w:rsidR="00E5221F" w:rsidRPr="005B5D4B">
        <w:rPr>
          <w:rFonts w:ascii="Arial" w:hAnsi="Arial" w:cs="Arial"/>
          <w:sz w:val="24"/>
          <w:rtl/>
        </w:rPr>
        <w:t>____</w:t>
      </w:r>
      <w:r w:rsidRPr="005B5D4B">
        <w:rPr>
          <w:rFonts w:ascii="Arial" w:hAnsi="Arial" w:cs="Arial"/>
          <w:sz w:val="24"/>
          <w:rtl/>
        </w:rPr>
        <w:t xml:space="preserve">_______________, מתכבד בזה להגיש: </w:t>
      </w:r>
    </w:p>
    <w:p w14:paraId="1798FBA2" w14:textId="77777777" w:rsidR="00463FDF" w:rsidRPr="005B5D4B" w:rsidRDefault="00463FDF" w:rsidP="00CB201E">
      <w:pPr>
        <w:bidi/>
        <w:spacing w:line="360" w:lineRule="auto"/>
        <w:jc w:val="left"/>
        <w:rPr>
          <w:rFonts w:ascii="Arial" w:hAnsi="Arial" w:cs="Arial"/>
          <w:sz w:val="24"/>
          <w:rtl/>
        </w:rPr>
      </w:pPr>
      <w:r w:rsidRPr="005B5D4B">
        <w:rPr>
          <w:rFonts w:ascii="Arial" w:hAnsi="Arial" w:cs="Arial"/>
          <w:sz w:val="24"/>
          <w:rtl/>
        </w:rPr>
        <w:t xml:space="preserve">הצעה </w:t>
      </w:r>
      <w:r w:rsidRPr="005B5D4B">
        <w:rPr>
          <w:rFonts w:ascii="Arial" w:hAnsi="Arial" w:cs="Arial"/>
          <w:b/>
          <w:bCs/>
          <w:sz w:val="24"/>
          <w:rtl/>
        </w:rPr>
        <w:t xml:space="preserve">למכרז פומבי מס' 11-2023 לקבלת הצעות למתן שירותי מנהל ויעוץ למכון טיהור שפכים כפר סבא הוד השרון </w:t>
      </w:r>
      <w:r w:rsidRPr="005B5D4B">
        <w:rPr>
          <w:rFonts w:ascii="Arial" w:hAnsi="Arial" w:cs="Arial"/>
          <w:sz w:val="24"/>
          <w:rtl/>
        </w:rPr>
        <w:t>בהתאם לתנאים המפורטים במסמכי המכרז והסכם ההתקשרות (מסמכים א' וב') על כל נספחיהם.</w:t>
      </w:r>
    </w:p>
    <w:p w14:paraId="1256CF00" w14:textId="579D316D" w:rsidR="00344321" w:rsidRPr="005B5D4B" w:rsidRDefault="00463FDF" w:rsidP="00CB201E">
      <w:pPr>
        <w:bidi/>
        <w:spacing w:line="360" w:lineRule="auto"/>
        <w:jc w:val="left"/>
        <w:rPr>
          <w:rFonts w:ascii="Arial" w:hAnsi="Arial" w:cs="Arial"/>
          <w:rtl/>
        </w:rPr>
      </w:pPr>
      <w:r w:rsidRPr="005B5D4B">
        <w:rPr>
          <w:rFonts w:ascii="Arial" w:hAnsi="Arial" w:cs="Arial"/>
          <w:rtl/>
        </w:rPr>
        <w:t>עבור כלל השירותים הנדרשים במסגרת מכרז זה הנני מציע</w:t>
      </w:r>
      <w:r w:rsidRPr="005B5D4B">
        <w:rPr>
          <w:rFonts w:ascii="Arial" w:hAnsi="Arial" w:cs="Arial"/>
        </w:rPr>
        <w:t xml:space="preserve"> </w:t>
      </w:r>
      <w:r w:rsidRPr="005B5D4B">
        <w:rPr>
          <w:rFonts w:ascii="Arial" w:hAnsi="Arial" w:cs="Arial"/>
          <w:rtl/>
        </w:rPr>
        <w:t>מחיר חודשי אחיד וקבוע המגלם את כל ההוצאות והעלויות הכרוכות במתן השירותים</w:t>
      </w:r>
      <w:r w:rsidRPr="005B5D4B">
        <w:rPr>
          <w:rFonts w:ascii="Arial" w:hAnsi="Arial" w:cs="Arial"/>
        </w:rPr>
        <w:t xml:space="preserve"> </w:t>
      </w:r>
      <w:r w:rsidR="00344321" w:rsidRPr="005B5D4B">
        <w:rPr>
          <w:rFonts w:ascii="Arial" w:hAnsi="Arial" w:cs="Arial"/>
        </w:rPr>
        <w:t>–</w:t>
      </w:r>
      <w:r w:rsidRPr="005B5D4B">
        <w:rPr>
          <w:rFonts w:ascii="Arial" w:hAnsi="Arial" w:cs="Arial"/>
        </w:rPr>
        <w:t xml:space="preserve"> </w:t>
      </w:r>
    </w:p>
    <w:p w14:paraId="670E5D48" w14:textId="5F60CD40" w:rsidR="00463FDF" w:rsidRPr="005B5D4B" w:rsidRDefault="00463FDF" w:rsidP="00CB201E">
      <w:pPr>
        <w:bidi/>
        <w:spacing w:line="360" w:lineRule="auto"/>
        <w:jc w:val="left"/>
        <w:rPr>
          <w:rFonts w:ascii="Arial" w:hAnsi="Arial" w:cs="Arial"/>
          <w:sz w:val="24"/>
          <w:rtl/>
        </w:rPr>
      </w:pPr>
      <w:r w:rsidRPr="005B5D4B">
        <w:rPr>
          <w:rFonts w:ascii="Arial" w:hAnsi="Arial" w:cs="Arial"/>
          <w:rtl/>
        </w:rPr>
        <w:t xml:space="preserve">מחיר </w:t>
      </w:r>
      <w:r w:rsidR="00E5221F" w:rsidRPr="005B5D4B">
        <w:rPr>
          <w:rFonts w:ascii="Arial" w:hAnsi="Arial" w:cs="Arial"/>
          <w:rtl/>
        </w:rPr>
        <w:t>ה</w:t>
      </w:r>
      <w:r w:rsidRPr="005B5D4B">
        <w:rPr>
          <w:rFonts w:ascii="Arial" w:hAnsi="Arial" w:cs="Arial"/>
          <w:rtl/>
        </w:rPr>
        <w:t xml:space="preserve">ריטיינר </w:t>
      </w:r>
      <w:r w:rsidR="00E5221F" w:rsidRPr="005B5D4B">
        <w:rPr>
          <w:rFonts w:ascii="Arial" w:hAnsi="Arial" w:cs="Arial"/>
          <w:rtl/>
        </w:rPr>
        <w:t>ה</w:t>
      </w:r>
      <w:r w:rsidRPr="005B5D4B">
        <w:rPr>
          <w:rFonts w:ascii="Arial" w:hAnsi="Arial" w:cs="Arial"/>
          <w:rtl/>
        </w:rPr>
        <w:t>מוצע</w:t>
      </w:r>
      <w:r w:rsidR="00344321" w:rsidRPr="005B5D4B">
        <w:rPr>
          <w:rFonts w:ascii="Arial" w:hAnsi="Arial" w:cs="Arial"/>
          <w:rtl/>
        </w:rPr>
        <w:t xml:space="preserve"> הינו</w:t>
      </w:r>
      <w:r w:rsidRPr="005B5D4B">
        <w:rPr>
          <w:rFonts w:ascii="Arial" w:hAnsi="Arial" w:cs="Arial"/>
          <w:rtl/>
        </w:rPr>
        <w:t>: __</w:t>
      </w:r>
      <w:r w:rsidR="00E5221F" w:rsidRPr="005B5D4B">
        <w:rPr>
          <w:rFonts w:ascii="Arial" w:hAnsi="Arial" w:cs="Arial"/>
          <w:rtl/>
        </w:rPr>
        <w:t>_____</w:t>
      </w:r>
      <w:r w:rsidRPr="005B5D4B">
        <w:rPr>
          <w:rFonts w:ascii="Arial" w:hAnsi="Arial" w:cs="Arial"/>
          <w:rtl/>
        </w:rPr>
        <w:t>_____</w:t>
      </w:r>
      <w:r w:rsidR="00344321" w:rsidRPr="005B5D4B">
        <w:rPr>
          <w:rFonts w:ascii="Arial" w:hAnsi="Arial" w:cs="Arial"/>
          <w:rtl/>
        </w:rPr>
        <w:t>_______</w:t>
      </w:r>
      <w:r w:rsidRPr="005B5D4B">
        <w:rPr>
          <w:rFonts w:ascii="Arial" w:hAnsi="Arial" w:cs="Arial"/>
          <w:rtl/>
        </w:rPr>
        <w:t xml:space="preserve">_____ ₪ לחודש, </w:t>
      </w:r>
      <w:r w:rsidR="00344321" w:rsidRPr="005B5D4B">
        <w:rPr>
          <w:rFonts w:ascii="Arial" w:hAnsi="Arial" w:cs="Arial"/>
          <w:rtl/>
        </w:rPr>
        <w:t>בתוספת</w:t>
      </w:r>
      <w:r w:rsidRPr="005B5D4B">
        <w:rPr>
          <w:rFonts w:ascii="Arial" w:hAnsi="Arial" w:cs="Arial"/>
          <w:rtl/>
        </w:rPr>
        <w:t xml:space="preserve"> מע"מ </w:t>
      </w:r>
      <w:r w:rsidR="00344321" w:rsidRPr="005B5D4B">
        <w:rPr>
          <w:rFonts w:ascii="Arial" w:hAnsi="Arial" w:cs="Arial"/>
          <w:rtl/>
        </w:rPr>
        <w:t>.</w:t>
      </w:r>
    </w:p>
    <w:p w14:paraId="36B093C4" w14:textId="5114AC51" w:rsidR="00463FDF" w:rsidRPr="005B5D4B" w:rsidRDefault="00CB201E" w:rsidP="00CB201E">
      <w:pPr>
        <w:spacing w:line="360" w:lineRule="auto"/>
        <w:jc w:val="right"/>
        <w:rPr>
          <w:rFonts w:ascii="Arial" w:hAnsi="Arial" w:cs="Arial"/>
          <w:sz w:val="24"/>
          <w:rtl/>
        </w:rPr>
      </w:pPr>
      <w:r>
        <w:rPr>
          <w:rFonts w:ascii="Arial" w:hAnsi="Arial" w:cs="Arial"/>
          <w:sz w:val="24"/>
          <w:rtl/>
        </w:rPr>
        <w:t>תאריך: _____________________</w:t>
      </w:r>
    </w:p>
    <w:p w14:paraId="1E4B5DD3" w14:textId="20955605" w:rsidR="00463FDF" w:rsidRPr="005B5D4B" w:rsidRDefault="00CB201E" w:rsidP="00CB201E">
      <w:pPr>
        <w:spacing w:line="360" w:lineRule="auto"/>
        <w:jc w:val="right"/>
        <w:rPr>
          <w:rFonts w:ascii="Arial" w:hAnsi="Arial" w:cs="Arial"/>
          <w:sz w:val="24"/>
          <w:rtl/>
        </w:rPr>
      </w:pPr>
      <w:r>
        <w:rPr>
          <w:rFonts w:ascii="Arial" w:hAnsi="Arial" w:cs="Arial"/>
          <w:sz w:val="24"/>
          <w:rtl/>
        </w:rPr>
        <w:t>חתימה: _____________________</w:t>
      </w:r>
    </w:p>
    <w:p w14:paraId="4C5B3162" w14:textId="77777777" w:rsidR="00463FDF" w:rsidRPr="005B5D4B" w:rsidRDefault="00463FDF" w:rsidP="00BB484C">
      <w:pPr>
        <w:bidi/>
        <w:jc w:val="left"/>
        <w:rPr>
          <w:rFonts w:ascii="Arial" w:hAnsi="Arial" w:cs="Arial"/>
          <w:snapToGrid w:val="0"/>
          <w:sz w:val="32"/>
          <w:szCs w:val="32"/>
          <w:u w:val="single"/>
          <w:rtl/>
          <w:lang w:eastAsia="he-IL"/>
        </w:rPr>
      </w:pPr>
      <w:r w:rsidRPr="005B5D4B">
        <w:rPr>
          <w:rFonts w:ascii="Arial" w:hAnsi="Arial" w:cs="Arial"/>
          <w:sz w:val="24"/>
          <w:rtl/>
        </w:rPr>
        <w:t>חותמת: _____________________</w:t>
      </w:r>
    </w:p>
    <w:p w14:paraId="61824C40" w14:textId="77777777" w:rsidR="00463FDF" w:rsidRPr="005B5D4B" w:rsidRDefault="00463FDF" w:rsidP="00CB201E">
      <w:pPr>
        <w:pStyle w:val="Heading10"/>
        <w:rPr>
          <w:rtl/>
        </w:rPr>
      </w:pPr>
      <w:r w:rsidRPr="005B5D4B">
        <w:rPr>
          <w:sz w:val="32"/>
          <w:szCs w:val="32"/>
          <w:u w:val="single"/>
        </w:rPr>
        <w:br w:type="page"/>
      </w:r>
      <w:r w:rsidRPr="005B5D4B">
        <w:rPr>
          <w:rtl/>
        </w:rPr>
        <w:lastRenderedPageBreak/>
        <w:t xml:space="preserve">נספח י' </w:t>
      </w:r>
    </w:p>
    <w:p w14:paraId="5EB4104F" w14:textId="77777777" w:rsidR="00463FDF" w:rsidRPr="005B5D4B" w:rsidRDefault="00463FDF" w:rsidP="00CB201E">
      <w:pPr>
        <w:pStyle w:val="Heading20"/>
        <w:rPr>
          <w:snapToGrid w:val="0"/>
          <w:rtl/>
          <w:lang w:eastAsia="he-IL"/>
        </w:rPr>
      </w:pPr>
      <w:r w:rsidRPr="005B5D4B">
        <w:rPr>
          <w:snapToGrid w:val="0"/>
          <w:rtl/>
          <w:lang w:eastAsia="he-IL"/>
        </w:rPr>
        <w:t>מכרז פומבי מס' 11-2023</w:t>
      </w:r>
    </w:p>
    <w:p w14:paraId="3CE29778" w14:textId="388D6D39" w:rsidR="00463FDF" w:rsidRPr="005B5D4B" w:rsidRDefault="00463FDF" w:rsidP="00CB201E">
      <w:pPr>
        <w:pStyle w:val="Heading20"/>
        <w:rPr>
          <w:snapToGrid w:val="0"/>
          <w:rtl/>
          <w:lang w:eastAsia="he-IL"/>
        </w:rPr>
      </w:pPr>
      <w:r w:rsidRPr="005B5D4B">
        <w:rPr>
          <w:snapToGrid w:val="0"/>
          <w:rtl/>
          <w:lang w:eastAsia="he-IL"/>
        </w:rPr>
        <w:t>לקבלת הצעות למתן שירותי מנהל למכו</w:t>
      </w:r>
      <w:r w:rsidR="00CB201E">
        <w:rPr>
          <w:snapToGrid w:val="0"/>
          <w:rtl/>
          <w:lang w:eastAsia="he-IL"/>
        </w:rPr>
        <w:t>ן טיהור שפכים כפר סבא הוד השרון</w:t>
      </w:r>
    </w:p>
    <w:p w14:paraId="79CE8501" w14:textId="549CF3D6" w:rsidR="00CB201E" w:rsidRDefault="00463FDF" w:rsidP="004009BC">
      <w:pPr>
        <w:pStyle w:val="Heading30"/>
        <w:rPr>
          <w:rtl/>
        </w:rPr>
      </w:pPr>
      <w:r w:rsidRPr="00CB201E">
        <w:rPr>
          <w:rtl/>
        </w:rPr>
        <w:t>ניסיון מנהל המט"ש המוצע על ידי המציע*</w:t>
      </w:r>
    </w:p>
    <w:p w14:paraId="727A1DBA" w14:textId="7BACC67B" w:rsidR="00CB201E" w:rsidRPr="00CB201E" w:rsidRDefault="00CB201E" w:rsidP="00CB201E">
      <w:pPr>
        <w:pStyle w:val="Heading4"/>
      </w:pPr>
      <w:r w:rsidRPr="00CB201E">
        <w:rPr>
          <w:rtl/>
        </w:rPr>
        <w:t>מנהל מט"ש מוצע</w:t>
      </w:r>
    </w:p>
    <w:p w14:paraId="51D35F42" w14:textId="77FFB120" w:rsidR="00CB201E" w:rsidRPr="00CB201E" w:rsidRDefault="00CB201E" w:rsidP="00CB201E">
      <w:pPr>
        <w:pStyle w:val="Heading30"/>
        <w:jc w:val="left"/>
        <w:rPr>
          <w:b w:val="0"/>
          <w:bCs w:val="0"/>
          <w:sz w:val="24"/>
          <w:szCs w:val="24"/>
          <w:u w:val="none"/>
        </w:rPr>
      </w:pPr>
      <w:r>
        <w:rPr>
          <w:b w:val="0"/>
          <w:bCs w:val="0"/>
          <w:sz w:val="24"/>
          <w:szCs w:val="24"/>
          <w:u w:val="none"/>
          <w:rtl/>
        </w:rPr>
        <w:t>שם</w:t>
      </w:r>
      <w:r>
        <w:rPr>
          <w:rFonts w:hint="cs"/>
          <w:b w:val="0"/>
          <w:bCs w:val="0"/>
          <w:sz w:val="24"/>
          <w:szCs w:val="24"/>
          <w:u w:val="none"/>
          <w:rtl/>
        </w:rPr>
        <w:t xml:space="preserve">: </w:t>
      </w:r>
      <w:r w:rsidRPr="005B5D4B">
        <w:rPr>
          <w:sz w:val="24"/>
          <w:rtl/>
        </w:rPr>
        <w:t>__________________</w:t>
      </w:r>
    </w:p>
    <w:p w14:paraId="34FA3607" w14:textId="7F7462E6" w:rsidR="00CB201E" w:rsidRPr="00CB201E" w:rsidRDefault="00CB201E" w:rsidP="00CB201E">
      <w:pPr>
        <w:pStyle w:val="Heading30"/>
        <w:jc w:val="left"/>
        <w:rPr>
          <w:b w:val="0"/>
          <w:bCs w:val="0"/>
          <w:sz w:val="24"/>
          <w:szCs w:val="24"/>
          <w:u w:val="none"/>
        </w:rPr>
      </w:pPr>
      <w:r>
        <w:rPr>
          <w:b w:val="0"/>
          <w:bCs w:val="0"/>
          <w:sz w:val="24"/>
          <w:szCs w:val="24"/>
          <w:u w:val="none"/>
          <w:rtl/>
        </w:rPr>
        <w:t>מספר תעודת זהות</w:t>
      </w:r>
      <w:r>
        <w:rPr>
          <w:rFonts w:hint="cs"/>
          <w:b w:val="0"/>
          <w:bCs w:val="0"/>
          <w:sz w:val="24"/>
          <w:szCs w:val="24"/>
          <w:u w:val="none"/>
          <w:rtl/>
        </w:rPr>
        <w:t xml:space="preserve">: </w:t>
      </w:r>
      <w:r w:rsidRPr="005B5D4B">
        <w:rPr>
          <w:sz w:val="24"/>
          <w:rtl/>
        </w:rPr>
        <w:t>__________________</w:t>
      </w:r>
    </w:p>
    <w:p w14:paraId="7DF77638" w14:textId="786E3120" w:rsidR="00CB201E" w:rsidRPr="00CB201E" w:rsidRDefault="00CB201E" w:rsidP="00CB201E">
      <w:pPr>
        <w:pStyle w:val="Heading30"/>
        <w:jc w:val="left"/>
        <w:rPr>
          <w:b w:val="0"/>
          <w:bCs w:val="0"/>
          <w:sz w:val="24"/>
          <w:szCs w:val="24"/>
          <w:u w:val="none"/>
        </w:rPr>
      </w:pPr>
      <w:r w:rsidRPr="00CB201E">
        <w:rPr>
          <w:b w:val="0"/>
          <w:bCs w:val="0"/>
          <w:sz w:val="24"/>
          <w:szCs w:val="24"/>
          <w:u w:val="none"/>
          <w:rtl/>
        </w:rPr>
        <w:t>תפקיד אצל המ</w:t>
      </w:r>
      <w:r>
        <w:rPr>
          <w:b w:val="0"/>
          <w:bCs w:val="0"/>
          <w:sz w:val="24"/>
          <w:szCs w:val="24"/>
          <w:u w:val="none"/>
          <w:rtl/>
        </w:rPr>
        <w:t>ציע (בעלים/שותף/מנהל בכיר/עובד)</w:t>
      </w:r>
      <w:r>
        <w:rPr>
          <w:rFonts w:hint="cs"/>
          <w:b w:val="0"/>
          <w:bCs w:val="0"/>
          <w:sz w:val="24"/>
          <w:szCs w:val="24"/>
          <w:u w:val="none"/>
          <w:rtl/>
        </w:rPr>
        <w:t xml:space="preserve">: </w:t>
      </w:r>
      <w:r w:rsidRPr="005B5D4B">
        <w:rPr>
          <w:sz w:val="24"/>
          <w:rtl/>
        </w:rPr>
        <w:t>__________________</w:t>
      </w:r>
    </w:p>
    <w:p w14:paraId="197F2DB8" w14:textId="11A2F7F6" w:rsidR="00CB201E" w:rsidRPr="00CB201E" w:rsidRDefault="00CB201E" w:rsidP="00CB201E">
      <w:pPr>
        <w:pStyle w:val="Heading30"/>
        <w:jc w:val="left"/>
        <w:rPr>
          <w:b w:val="0"/>
          <w:bCs w:val="0"/>
          <w:sz w:val="24"/>
          <w:szCs w:val="24"/>
          <w:u w:val="none"/>
        </w:rPr>
      </w:pPr>
      <w:r>
        <w:rPr>
          <w:b w:val="0"/>
          <w:bCs w:val="0"/>
          <w:sz w:val="24"/>
          <w:szCs w:val="24"/>
          <w:u w:val="none"/>
          <w:rtl/>
        </w:rPr>
        <w:t>מועד תחילת עבודה אצל המציע</w:t>
      </w:r>
      <w:r>
        <w:rPr>
          <w:rFonts w:hint="cs"/>
          <w:b w:val="0"/>
          <w:bCs w:val="0"/>
          <w:sz w:val="24"/>
          <w:szCs w:val="24"/>
          <w:u w:val="none"/>
          <w:rtl/>
        </w:rPr>
        <w:t xml:space="preserve">: </w:t>
      </w:r>
      <w:r w:rsidRPr="005B5D4B">
        <w:rPr>
          <w:sz w:val="24"/>
          <w:rtl/>
        </w:rPr>
        <w:t>__________________</w:t>
      </w:r>
    </w:p>
    <w:p w14:paraId="07293A20" w14:textId="14247B05" w:rsidR="00CB201E" w:rsidRDefault="00CB201E" w:rsidP="00CB201E">
      <w:pPr>
        <w:pStyle w:val="Heading30"/>
        <w:jc w:val="left"/>
        <w:rPr>
          <w:sz w:val="24"/>
          <w:rtl/>
        </w:rPr>
      </w:pPr>
      <w:r>
        <w:rPr>
          <w:b w:val="0"/>
          <w:bCs w:val="0"/>
          <w:sz w:val="24"/>
          <w:szCs w:val="24"/>
          <w:u w:val="none"/>
          <w:rtl/>
        </w:rPr>
        <w:t>השכלה רלוונטית</w:t>
      </w:r>
      <w:r>
        <w:rPr>
          <w:rFonts w:hint="cs"/>
          <w:b w:val="0"/>
          <w:bCs w:val="0"/>
          <w:sz w:val="24"/>
          <w:szCs w:val="24"/>
          <w:u w:val="none"/>
          <w:rtl/>
        </w:rPr>
        <w:t xml:space="preserve">: </w:t>
      </w:r>
      <w:r w:rsidRPr="005B5D4B">
        <w:rPr>
          <w:sz w:val="24"/>
          <w:rtl/>
        </w:rPr>
        <w:t>__________________</w:t>
      </w:r>
    </w:p>
    <w:p w14:paraId="569036E5" w14:textId="2FF6AD9A" w:rsidR="00CB201E" w:rsidRPr="00CB201E" w:rsidRDefault="00CB201E" w:rsidP="00CB201E">
      <w:pPr>
        <w:pStyle w:val="Heading30"/>
        <w:jc w:val="left"/>
        <w:rPr>
          <w:b w:val="0"/>
          <w:bCs w:val="0"/>
          <w:sz w:val="24"/>
          <w:szCs w:val="24"/>
          <w:u w:val="none"/>
          <w:rtl/>
        </w:rPr>
      </w:pPr>
      <w:r w:rsidRPr="00CB201E">
        <w:rPr>
          <w:b w:val="0"/>
          <w:bCs w:val="0"/>
          <w:sz w:val="24"/>
          <w:szCs w:val="24"/>
          <w:u w:val="none"/>
          <w:rtl/>
        </w:rPr>
        <w:t>שנות ניסיון מקצועי</w:t>
      </w:r>
      <w:r>
        <w:rPr>
          <w:rFonts w:hint="cs"/>
          <w:b w:val="0"/>
          <w:bCs w:val="0"/>
          <w:sz w:val="24"/>
          <w:szCs w:val="24"/>
          <w:u w:val="none"/>
          <w:rtl/>
        </w:rPr>
        <w:t xml:space="preserve">: </w:t>
      </w:r>
      <w:r w:rsidRPr="005B5D4B">
        <w:rPr>
          <w:sz w:val="24"/>
          <w:rtl/>
        </w:rPr>
        <w:t>__________________</w:t>
      </w:r>
    </w:p>
    <w:p w14:paraId="7157375E" w14:textId="77777777" w:rsidR="009F6191" w:rsidRPr="004009BC" w:rsidRDefault="00463FDF" w:rsidP="004009BC">
      <w:pPr>
        <w:pStyle w:val="Heading4"/>
      </w:pPr>
      <w:r w:rsidRPr="004009BC">
        <w:rPr>
          <w:rtl/>
        </w:rPr>
        <w:t xml:space="preserve">ניסיון </w:t>
      </w:r>
    </w:p>
    <w:p w14:paraId="39F4115A" w14:textId="79448E06" w:rsidR="009F6191" w:rsidRPr="005B5D4B" w:rsidRDefault="009F6191" w:rsidP="004009BC">
      <w:pPr>
        <w:pStyle w:val="Heading2"/>
        <w:numPr>
          <w:ilvl w:val="0"/>
          <w:numId w:val="0"/>
        </w:numPr>
        <w:bidi/>
        <w:ind w:left="423" w:firstLine="2"/>
        <w:jc w:val="left"/>
        <w:rPr>
          <w:rFonts w:ascii="Arial" w:hAnsi="Arial" w:cs="Arial"/>
        </w:rPr>
      </w:pPr>
      <w:r w:rsidRPr="005B5D4B">
        <w:rPr>
          <w:rFonts w:ascii="Arial" w:hAnsi="Arial" w:cs="Arial"/>
          <w:rtl/>
        </w:rPr>
        <w:t>מנהל המט"ש המוצע הינו בעל ניסיון ניהולי בתפעול של מתקן הנדסי תוך ניהול</w:t>
      </w:r>
      <w:r w:rsidR="00E5221F" w:rsidRPr="005B5D4B">
        <w:rPr>
          <w:rFonts w:ascii="Arial" w:hAnsi="Arial" w:cs="Arial"/>
          <w:rtl/>
        </w:rPr>
        <w:t xml:space="preserve"> </w:t>
      </w:r>
      <w:r w:rsidR="004009BC">
        <w:rPr>
          <w:rFonts w:ascii="Arial" w:hAnsi="Arial" w:cs="Arial"/>
          <w:rtl/>
        </w:rPr>
        <w:t>לפחות 6</w:t>
      </w:r>
      <w:r w:rsidR="004009BC">
        <w:rPr>
          <w:rFonts w:ascii="Arial" w:hAnsi="Arial" w:cs="Arial" w:hint="cs"/>
          <w:rtl/>
        </w:rPr>
        <w:t xml:space="preserve"> </w:t>
      </w:r>
      <w:r w:rsidRPr="005B5D4B">
        <w:rPr>
          <w:rFonts w:ascii="Arial" w:hAnsi="Arial" w:cs="Arial"/>
          <w:rtl/>
        </w:rPr>
        <w:t>עובדים, וזאת לפחות לתקופה של 3 השנים במהלך עשר השנים האחרונות</w:t>
      </w:r>
      <w:r w:rsidR="00E5221F" w:rsidRPr="005B5D4B">
        <w:rPr>
          <w:rFonts w:ascii="Arial" w:hAnsi="Arial" w:cs="Arial"/>
          <w:rtl/>
        </w:rPr>
        <w:t xml:space="preserve">. </w:t>
      </w:r>
      <w:r w:rsidRPr="005B5D4B">
        <w:rPr>
          <w:rFonts w:ascii="Arial" w:hAnsi="Arial" w:cs="Arial"/>
          <w:rtl/>
        </w:rPr>
        <w:t xml:space="preserve"> </w:t>
      </w:r>
      <w:r w:rsidRPr="005B5D4B">
        <w:rPr>
          <w:rFonts w:ascii="Arial" w:hAnsi="Arial" w:cs="Arial"/>
          <w:b/>
          <w:bCs/>
          <w:u w:val="single"/>
          <w:rtl/>
        </w:rPr>
        <w:t>או</w:t>
      </w:r>
      <w:r w:rsidRPr="005B5D4B">
        <w:rPr>
          <w:rFonts w:ascii="Arial" w:hAnsi="Arial" w:cs="Arial"/>
          <w:rtl/>
        </w:rPr>
        <w:t xml:space="preserve"> שהינו בעל ניסיון בניהול חברה בעלת מחזור של 20 מלש"ח לכול הפחות המעסיקה לפחות 15 עובדים וזאת לתקופה של 3 שנים במה</w:t>
      </w:r>
      <w:bookmarkStart w:id="69" w:name="_GoBack" w:colFirst="0" w:colLast="8"/>
      <w:r w:rsidRPr="005B5D4B">
        <w:rPr>
          <w:rFonts w:ascii="Arial" w:hAnsi="Arial" w:cs="Arial"/>
          <w:rtl/>
        </w:rPr>
        <w:t>לך 10 השנים האחרונות.</w:t>
      </w:r>
    </w:p>
    <w:p w14:paraId="634A7B71" w14:textId="77777777" w:rsidR="00463FDF" w:rsidRPr="005B5D4B" w:rsidRDefault="00463FDF" w:rsidP="00BB484C">
      <w:pPr>
        <w:widowControl w:val="0"/>
        <w:bidi/>
        <w:spacing w:line="360" w:lineRule="auto"/>
        <w:ind w:left="253"/>
        <w:rPr>
          <w:rFonts w:ascii="Arial" w:hAnsi="Arial" w:cs="Arial"/>
          <w:snapToGrid w:val="0"/>
          <w:sz w:val="32"/>
          <w:szCs w:val="32"/>
          <w:u w:val="single"/>
          <w:lang w:eastAsia="he-IL"/>
        </w:rPr>
      </w:pPr>
      <w:r w:rsidRPr="005B5D4B">
        <w:rPr>
          <w:rFonts w:ascii="Arial" w:hAnsi="Arial" w:cs="Arial"/>
          <w:b/>
          <w:bCs/>
          <w:i/>
          <w:snapToGrid w:val="0"/>
          <w:sz w:val="24"/>
          <w:rtl/>
          <w:lang w:eastAsia="he-IL"/>
        </w:rPr>
        <w:t xml:space="preserve"> יש לפרט באמצעות הטבלה שלהלן את ניסיונו של המציע:</w:t>
      </w:r>
    </w:p>
    <w:tbl>
      <w:tblPr>
        <w:bidiVisual/>
        <w:tblW w:w="10072" w:type="dxa"/>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נסיון המציע"/>
      </w:tblPr>
      <w:tblGrid>
        <w:gridCol w:w="567"/>
        <w:gridCol w:w="1567"/>
        <w:gridCol w:w="1134"/>
        <w:gridCol w:w="2695"/>
        <w:gridCol w:w="990"/>
        <w:gridCol w:w="851"/>
        <w:gridCol w:w="1134"/>
        <w:gridCol w:w="1134"/>
      </w:tblGrid>
      <w:tr w:rsidR="00463FDF" w:rsidRPr="005B5D4B" w14:paraId="1F758A9E" w14:textId="77777777" w:rsidTr="003103FD">
        <w:trPr>
          <w:tblHeader/>
        </w:trPr>
        <w:tc>
          <w:tcPr>
            <w:tcW w:w="567" w:type="dxa"/>
          </w:tcPr>
          <w:p w14:paraId="3B6E7E69" w14:textId="77777777" w:rsidR="00463FDF" w:rsidRPr="005B5D4B" w:rsidRDefault="00463FDF" w:rsidP="00BB484C">
            <w:pPr>
              <w:widowControl w:val="0"/>
              <w:bidi/>
              <w:spacing w:line="360" w:lineRule="auto"/>
              <w:rPr>
                <w:rFonts w:ascii="Arial" w:hAnsi="Arial" w:cs="Arial"/>
                <w:b/>
                <w:bCs/>
                <w:snapToGrid w:val="0"/>
                <w:szCs w:val="22"/>
                <w:rtl/>
                <w:lang w:eastAsia="he-IL"/>
              </w:rPr>
            </w:pPr>
            <w:r w:rsidRPr="005B5D4B">
              <w:rPr>
                <w:rFonts w:ascii="Arial" w:hAnsi="Arial" w:cs="Arial"/>
                <w:b/>
                <w:bCs/>
                <w:snapToGrid w:val="0"/>
                <w:szCs w:val="22"/>
                <w:rtl/>
                <w:lang w:eastAsia="he-IL"/>
              </w:rPr>
              <w:lastRenderedPageBreak/>
              <w:t>מס'</w:t>
            </w:r>
          </w:p>
        </w:tc>
        <w:tc>
          <w:tcPr>
            <w:tcW w:w="1567" w:type="dxa"/>
          </w:tcPr>
          <w:p w14:paraId="18F44C40" w14:textId="77777777" w:rsidR="00463FDF" w:rsidRPr="005B5D4B" w:rsidRDefault="00463FDF" w:rsidP="00BB484C">
            <w:pPr>
              <w:widowControl w:val="0"/>
              <w:bidi/>
              <w:spacing w:line="360" w:lineRule="auto"/>
              <w:rPr>
                <w:rFonts w:ascii="Arial" w:hAnsi="Arial" w:cs="Arial"/>
                <w:b/>
                <w:bCs/>
                <w:snapToGrid w:val="0"/>
                <w:szCs w:val="22"/>
                <w:rtl/>
                <w:lang w:eastAsia="he-IL"/>
              </w:rPr>
            </w:pPr>
            <w:r w:rsidRPr="005B5D4B">
              <w:rPr>
                <w:rFonts w:ascii="Arial" w:hAnsi="Arial" w:cs="Arial"/>
                <w:b/>
                <w:bCs/>
                <w:snapToGrid w:val="0"/>
                <w:szCs w:val="22"/>
                <w:rtl/>
                <w:lang w:eastAsia="he-IL"/>
              </w:rPr>
              <w:t>שם הגוף התאגיד עבורו בוצעו השירותים</w:t>
            </w:r>
          </w:p>
        </w:tc>
        <w:tc>
          <w:tcPr>
            <w:tcW w:w="1134" w:type="dxa"/>
          </w:tcPr>
          <w:p w14:paraId="6F1DFF60" w14:textId="77777777" w:rsidR="00463FDF" w:rsidRPr="005B5D4B" w:rsidRDefault="00463FDF" w:rsidP="00BB484C">
            <w:pPr>
              <w:widowControl w:val="0"/>
              <w:bidi/>
              <w:spacing w:line="360" w:lineRule="auto"/>
              <w:rPr>
                <w:rFonts w:ascii="Arial" w:hAnsi="Arial" w:cs="Arial"/>
                <w:b/>
                <w:bCs/>
                <w:snapToGrid w:val="0"/>
                <w:szCs w:val="22"/>
                <w:rtl/>
                <w:lang w:eastAsia="he-IL"/>
              </w:rPr>
            </w:pPr>
            <w:r w:rsidRPr="005B5D4B">
              <w:rPr>
                <w:rFonts w:ascii="Arial" w:hAnsi="Arial" w:cs="Arial"/>
                <w:b/>
                <w:bCs/>
                <w:snapToGrid w:val="0"/>
                <w:szCs w:val="22"/>
                <w:rtl/>
                <w:lang w:eastAsia="he-IL"/>
              </w:rPr>
              <w:t>תקופת ביצוע השירותים</w:t>
            </w:r>
          </w:p>
        </w:tc>
        <w:tc>
          <w:tcPr>
            <w:tcW w:w="2695" w:type="dxa"/>
          </w:tcPr>
          <w:p w14:paraId="6CDAF4B1" w14:textId="77777777" w:rsidR="00463FDF" w:rsidRPr="005B5D4B" w:rsidRDefault="00463FDF" w:rsidP="00BB484C">
            <w:pPr>
              <w:widowControl w:val="0"/>
              <w:bidi/>
              <w:spacing w:line="360" w:lineRule="auto"/>
              <w:rPr>
                <w:rFonts w:ascii="Arial" w:hAnsi="Arial" w:cs="Arial"/>
                <w:b/>
                <w:bCs/>
                <w:snapToGrid w:val="0"/>
                <w:szCs w:val="22"/>
                <w:rtl/>
                <w:lang w:eastAsia="he-IL"/>
              </w:rPr>
            </w:pPr>
            <w:r w:rsidRPr="005B5D4B">
              <w:rPr>
                <w:rFonts w:ascii="Arial" w:hAnsi="Arial" w:cs="Arial"/>
                <w:b/>
                <w:bCs/>
                <w:snapToGrid w:val="0"/>
                <w:szCs w:val="22"/>
                <w:rtl/>
                <w:lang w:eastAsia="he-IL"/>
              </w:rPr>
              <w:t>תיאור העבודות וסוג המתקן ההנדסי שנוהל על ידי מנהל המט"ש</w:t>
            </w:r>
          </w:p>
        </w:tc>
        <w:tc>
          <w:tcPr>
            <w:tcW w:w="990" w:type="dxa"/>
          </w:tcPr>
          <w:p w14:paraId="26EA1D05" w14:textId="77777777" w:rsidR="00463FDF" w:rsidRPr="005B5D4B" w:rsidRDefault="00463FDF" w:rsidP="00BB484C">
            <w:pPr>
              <w:widowControl w:val="0"/>
              <w:bidi/>
              <w:spacing w:line="360" w:lineRule="auto"/>
              <w:rPr>
                <w:rFonts w:ascii="Arial" w:hAnsi="Arial" w:cs="Arial"/>
                <w:b/>
                <w:bCs/>
                <w:snapToGrid w:val="0"/>
                <w:szCs w:val="22"/>
                <w:rtl/>
                <w:lang w:eastAsia="he-IL"/>
              </w:rPr>
            </w:pPr>
            <w:r w:rsidRPr="005B5D4B">
              <w:rPr>
                <w:rFonts w:ascii="Arial" w:hAnsi="Arial" w:cs="Arial"/>
                <w:b/>
                <w:bCs/>
                <w:snapToGrid w:val="0"/>
                <w:szCs w:val="22"/>
                <w:rtl/>
                <w:lang w:eastAsia="he-IL"/>
              </w:rPr>
              <w:t>היקף העבודה (בש"ע בחודש)</w:t>
            </w:r>
          </w:p>
        </w:tc>
        <w:tc>
          <w:tcPr>
            <w:tcW w:w="851" w:type="dxa"/>
          </w:tcPr>
          <w:p w14:paraId="7E67FFE3" w14:textId="77777777" w:rsidR="00463FDF" w:rsidRPr="005B5D4B" w:rsidRDefault="00463FDF" w:rsidP="00BB484C">
            <w:pPr>
              <w:widowControl w:val="0"/>
              <w:bidi/>
              <w:spacing w:line="360" w:lineRule="auto"/>
              <w:rPr>
                <w:rFonts w:ascii="Arial" w:hAnsi="Arial" w:cs="Arial"/>
                <w:b/>
                <w:bCs/>
                <w:snapToGrid w:val="0"/>
                <w:szCs w:val="22"/>
                <w:rtl/>
                <w:lang w:eastAsia="he-IL"/>
              </w:rPr>
            </w:pPr>
            <w:r w:rsidRPr="005B5D4B">
              <w:rPr>
                <w:rFonts w:ascii="Arial" w:hAnsi="Arial" w:cs="Arial"/>
                <w:b/>
                <w:bCs/>
                <w:snapToGrid w:val="0"/>
                <w:szCs w:val="22"/>
                <w:rtl/>
                <w:lang w:eastAsia="he-IL"/>
              </w:rPr>
              <w:t>היקף ספיקה יומי</w:t>
            </w:r>
          </w:p>
        </w:tc>
        <w:tc>
          <w:tcPr>
            <w:tcW w:w="1134" w:type="dxa"/>
          </w:tcPr>
          <w:p w14:paraId="76D094B5" w14:textId="77777777" w:rsidR="00463FDF" w:rsidRPr="005B5D4B" w:rsidRDefault="00463FDF" w:rsidP="00BB484C">
            <w:pPr>
              <w:widowControl w:val="0"/>
              <w:bidi/>
              <w:spacing w:line="360" w:lineRule="auto"/>
              <w:rPr>
                <w:rFonts w:ascii="Arial" w:hAnsi="Arial" w:cs="Arial"/>
                <w:b/>
                <w:bCs/>
                <w:snapToGrid w:val="0"/>
                <w:szCs w:val="22"/>
                <w:rtl/>
                <w:lang w:eastAsia="he-IL"/>
              </w:rPr>
            </w:pPr>
            <w:r w:rsidRPr="005B5D4B">
              <w:rPr>
                <w:rFonts w:ascii="Arial" w:hAnsi="Arial" w:cs="Arial"/>
                <w:b/>
                <w:bCs/>
                <w:snapToGrid w:val="0"/>
                <w:szCs w:val="22"/>
                <w:rtl/>
                <w:lang w:eastAsia="he-IL"/>
              </w:rPr>
              <w:t>מספר העובדים שנוהלו על ידי מנהל המט"ש</w:t>
            </w:r>
          </w:p>
        </w:tc>
        <w:tc>
          <w:tcPr>
            <w:tcW w:w="1134" w:type="dxa"/>
          </w:tcPr>
          <w:p w14:paraId="3AE5DDAA" w14:textId="77777777" w:rsidR="00463FDF" w:rsidRPr="005B5D4B" w:rsidRDefault="00463FDF" w:rsidP="00BB484C">
            <w:pPr>
              <w:widowControl w:val="0"/>
              <w:bidi/>
              <w:spacing w:line="360" w:lineRule="auto"/>
              <w:rPr>
                <w:rFonts w:ascii="Arial" w:hAnsi="Arial" w:cs="Arial"/>
                <w:b/>
                <w:bCs/>
                <w:snapToGrid w:val="0"/>
                <w:szCs w:val="22"/>
                <w:rtl/>
                <w:lang w:eastAsia="he-IL"/>
              </w:rPr>
            </w:pPr>
            <w:r w:rsidRPr="005B5D4B">
              <w:rPr>
                <w:rFonts w:ascii="Arial" w:hAnsi="Arial" w:cs="Arial"/>
                <w:b/>
                <w:bCs/>
                <w:snapToGrid w:val="0"/>
                <w:szCs w:val="22"/>
                <w:rtl/>
                <w:lang w:eastAsia="he-IL"/>
              </w:rPr>
              <w:t xml:space="preserve">שם ופרטי התקשרות של איש קשר אצל התאגיד </w:t>
            </w:r>
            <w:bookmarkEnd w:id="69"/>
          </w:p>
        </w:tc>
      </w:tr>
      <w:tr w:rsidR="00463FDF" w:rsidRPr="005B5D4B" w14:paraId="7ADEB16F" w14:textId="77777777" w:rsidTr="003103FD">
        <w:trPr>
          <w:tblHeader/>
        </w:trPr>
        <w:tc>
          <w:tcPr>
            <w:tcW w:w="567" w:type="dxa"/>
          </w:tcPr>
          <w:p w14:paraId="7B538A4A" w14:textId="77777777" w:rsidR="00463FDF" w:rsidRPr="005B5D4B" w:rsidRDefault="00463FDF" w:rsidP="00BB484C">
            <w:pPr>
              <w:widowControl w:val="0"/>
              <w:bidi/>
              <w:spacing w:line="360" w:lineRule="auto"/>
              <w:jc w:val="center"/>
              <w:rPr>
                <w:rFonts w:ascii="Arial" w:hAnsi="Arial" w:cs="Arial"/>
                <w:snapToGrid w:val="0"/>
                <w:sz w:val="24"/>
                <w:rtl/>
                <w:lang w:eastAsia="he-IL"/>
              </w:rPr>
            </w:pPr>
            <w:r w:rsidRPr="005B5D4B">
              <w:rPr>
                <w:rFonts w:ascii="Arial" w:hAnsi="Arial" w:cs="Arial"/>
                <w:snapToGrid w:val="0"/>
                <w:sz w:val="24"/>
                <w:rtl/>
                <w:lang w:eastAsia="he-IL"/>
              </w:rPr>
              <w:t>1</w:t>
            </w:r>
          </w:p>
        </w:tc>
        <w:tc>
          <w:tcPr>
            <w:tcW w:w="1567" w:type="dxa"/>
          </w:tcPr>
          <w:p w14:paraId="4EED303E"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7C60A1FF"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2695" w:type="dxa"/>
          </w:tcPr>
          <w:p w14:paraId="2233ADEC"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990" w:type="dxa"/>
          </w:tcPr>
          <w:p w14:paraId="33A3FAFF"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851" w:type="dxa"/>
          </w:tcPr>
          <w:p w14:paraId="34E0CE52"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2F57F6C8"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5CA32C13"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r>
      <w:tr w:rsidR="00463FDF" w:rsidRPr="005B5D4B" w14:paraId="644C9269" w14:textId="77777777" w:rsidTr="003103FD">
        <w:trPr>
          <w:tblHeader/>
        </w:trPr>
        <w:tc>
          <w:tcPr>
            <w:tcW w:w="567" w:type="dxa"/>
          </w:tcPr>
          <w:p w14:paraId="4C49FC0A" w14:textId="77777777" w:rsidR="00463FDF" w:rsidRPr="005B5D4B" w:rsidRDefault="00463FDF" w:rsidP="00BB484C">
            <w:pPr>
              <w:widowControl w:val="0"/>
              <w:bidi/>
              <w:spacing w:line="360" w:lineRule="auto"/>
              <w:jc w:val="center"/>
              <w:rPr>
                <w:rFonts w:ascii="Arial" w:hAnsi="Arial" w:cs="Arial"/>
                <w:snapToGrid w:val="0"/>
                <w:sz w:val="24"/>
                <w:rtl/>
                <w:lang w:eastAsia="he-IL"/>
              </w:rPr>
            </w:pPr>
            <w:r w:rsidRPr="005B5D4B">
              <w:rPr>
                <w:rFonts w:ascii="Arial" w:hAnsi="Arial" w:cs="Arial"/>
                <w:snapToGrid w:val="0"/>
                <w:sz w:val="24"/>
                <w:rtl/>
                <w:lang w:eastAsia="he-IL"/>
              </w:rPr>
              <w:t>2</w:t>
            </w:r>
          </w:p>
        </w:tc>
        <w:tc>
          <w:tcPr>
            <w:tcW w:w="1567" w:type="dxa"/>
          </w:tcPr>
          <w:p w14:paraId="4D56EA44"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1A661C5B"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2695" w:type="dxa"/>
          </w:tcPr>
          <w:p w14:paraId="5A5A86E1"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990" w:type="dxa"/>
          </w:tcPr>
          <w:p w14:paraId="5DF54BF0"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851" w:type="dxa"/>
          </w:tcPr>
          <w:p w14:paraId="266F2D1A"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1221FC0A"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3CCECAF3"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r>
      <w:tr w:rsidR="00463FDF" w:rsidRPr="005B5D4B" w14:paraId="3B283BD5" w14:textId="77777777" w:rsidTr="003103FD">
        <w:trPr>
          <w:tblHeader/>
        </w:trPr>
        <w:tc>
          <w:tcPr>
            <w:tcW w:w="567" w:type="dxa"/>
          </w:tcPr>
          <w:p w14:paraId="6899A095" w14:textId="77777777" w:rsidR="00463FDF" w:rsidRPr="005B5D4B" w:rsidRDefault="00463FDF" w:rsidP="00BB484C">
            <w:pPr>
              <w:widowControl w:val="0"/>
              <w:bidi/>
              <w:spacing w:line="360" w:lineRule="auto"/>
              <w:jc w:val="center"/>
              <w:rPr>
                <w:rFonts w:ascii="Arial" w:hAnsi="Arial" w:cs="Arial"/>
                <w:snapToGrid w:val="0"/>
                <w:sz w:val="24"/>
                <w:rtl/>
                <w:lang w:eastAsia="he-IL"/>
              </w:rPr>
            </w:pPr>
            <w:r w:rsidRPr="005B5D4B">
              <w:rPr>
                <w:rFonts w:ascii="Arial" w:hAnsi="Arial" w:cs="Arial"/>
                <w:snapToGrid w:val="0"/>
                <w:sz w:val="24"/>
                <w:rtl/>
                <w:lang w:eastAsia="he-IL"/>
              </w:rPr>
              <w:t>3</w:t>
            </w:r>
          </w:p>
        </w:tc>
        <w:tc>
          <w:tcPr>
            <w:tcW w:w="1567" w:type="dxa"/>
          </w:tcPr>
          <w:p w14:paraId="68B2572F"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1CC784DC"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2695" w:type="dxa"/>
          </w:tcPr>
          <w:p w14:paraId="2D40BD25"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990" w:type="dxa"/>
          </w:tcPr>
          <w:p w14:paraId="27A50A63"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851" w:type="dxa"/>
          </w:tcPr>
          <w:p w14:paraId="018C388F"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7B626916"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09667878"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r>
      <w:tr w:rsidR="00463FDF" w:rsidRPr="005B5D4B" w14:paraId="5C18C086" w14:textId="77777777" w:rsidTr="003103FD">
        <w:trPr>
          <w:tblHeader/>
        </w:trPr>
        <w:tc>
          <w:tcPr>
            <w:tcW w:w="567" w:type="dxa"/>
          </w:tcPr>
          <w:p w14:paraId="118C229D" w14:textId="77777777" w:rsidR="00463FDF" w:rsidRPr="005B5D4B" w:rsidRDefault="00463FDF" w:rsidP="00BB484C">
            <w:pPr>
              <w:widowControl w:val="0"/>
              <w:bidi/>
              <w:spacing w:line="360" w:lineRule="auto"/>
              <w:jc w:val="center"/>
              <w:rPr>
                <w:rFonts w:ascii="Arial" w:hAnsi="Arial" w:cs="Arial"/>
                <w:snapToGrid w:val="0"/>
                <w:sz w:val="24"/>
                <w:rtl/>
                <w:lang w:eastAsia="he-IL"/>
              </w:rPr>
            </w:pPr>
            <w:r w:rsidRPr="005B5D4B">
              <w:rPr>
                <w:rFonts w:ascii="Arial" w:hAnsi="Arial" w:cs="Arial"/>
                <w:snapToGrid w:val="0"/>
                <w:sz w:val="24"/>
                <w:rtl/>
                <w:lang w:eastAsia="he-IL"/>
              </w:rPr>
              <w:t>4</w:t>
            </w:r>
          </w:p>
        </w:tc>
        <w:tc>
          <w:tcPr>
            <w:tcW w:w="1567" w:type="dxa"/>
          </w:tcPr>
          <w:p w14:paraId="48189868"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729BB089"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2695" w:type="dxa"/>
          </w:tcPr>
          <w:p w14:paraId="59D0610B"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990" w:type="dxa"/>
          </w:tcPr>
          <w:p w14:paraId="2A27C4C7"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851" w:type="dxa"/>
          </w:tcPr>
          <w:p w14:paraId="52B4E1B4"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0043A750"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3E765146"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r>
      <w:tr w:rsidR="00463FDF" w:rsidRPr="005B5D4B" w14:paraId="1F349A2B" w14:textId="77777777" w:rsidTr="003103FD">
        <w:trPr>
          <w:tblHeader/>
        </w:trPr>
        <w:tc>
          <w:tcPr>
            <w:tcW w:w="567" w:type="dxa"/>
          </w:tcPr>
          <w:p w14:paraId="3C9EB197" w14:textId="77777777" w:rsidR="00463FDF" w:rsidRPr="005B5D4B" w:rsidRDefault="00463FDF" w:rsidP="00BB484C">
            <w:pPr>
              <w:widowControl w:val="0"/>
              <w:bidi/>
              <w:spacing w:line="360" w:lineRule="auto"/>
              <w:jc w:val="center"/>
              <w:rPr>
                <w:rFonts w:ascii="Arial" w:hAnsi="Arial" w:cs="Arial"/>
                <w:snapToGrid w:val="0"/>
                <w:sz w:val="24"/>
                <w:rtl/>
                <w:lang w:eastAsia="he-IL"/>
              </w:rPr>
            </w:pPr>
            <w:r w:rsidRPr="005B5D4B">
              <w:rPr>
                <w:rFonts w:ascii="Arial" w:hAnsi="Arial" w:cs="Arial"/>
                <w:snapToGrid w:val="0"/>
                <w:sz w:val="24"/>
                <w:rtl/>
                <w:lang w:eastAsia="he-IL"/>
              </w:rPr>
              <w:t>5</w:t>
            </w:r>
          </w:p>
        </w:tc>
        <w:tc>
          <w:tcPr>
            <w:tcW w:w="1567" w:type="dxa"/>
          </w:tcPr>
          <w:p w14:paraId="2F0FD0B0"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0CC5B9D2"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2695" w:type="dxa"/>
          </w:tcPr>
          <w:p w14:paraId="18766484"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990" w:type="dxa"/>
          </w:tcPr>
          <w:p w14:paraId="10FACA69"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851" w:type="dxa"/>
          </w:tcPr>
          <w:p w14:paraId="0033E94D"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6289E991"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5FD23B2A"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r>
      <w:tr w:rsidR="00463FDF" w:rsidRPr="005B5D4B" w14:paraId="7C182F63" w14:textId="77777777" w:rsidTr="003103FD">
        <w:trPr>
          <w:tblHeader/>
        </w:trPr>
        <w:tc>
          <w:tcPr>
            <w:tcW w:w="567" w:type="dxa"/>
          </w:tcPr>
          <w:p w14:paraId="400B2A47" w14:textId="77777777" w:rsidR="00463FDF" w:rsidRPr="005B5D4B" w:rsidRDefault="00463FDF" w:rsidP="00BB484C">
            <w:pPr>
              <w:widowControl w:val="0"/>
              <w:bidi/>
              <w:spacing w:line="360" w:lineRule="auto"/>
              <w:jc w:val="center"/>
              <w:rPr>
                <w:rFonts w:ascii="Arial" w:hAnsi="Arial" w:cs="Arial"/>
                <w:snapToGrid w:val="0"/>
                <w:sz w:val="24"/>
                <w:rtl/>
                <w:lang w:eastAsia="he-IL"/>
              </w:rPr>
            </w:pPr>
            <w:r w:rsidRPr="005B5D4B">
              <w:rPr>
                <w:rFonts w:ascii="Arial" w:hAnsi="Arial" w:cs="Arial"/>
                <w:snapToGrid w:val="0"/>
                <w:sz w:val="24"/>
                <w:rtl/>
                <w:lang w:eastAsia="he-IL"/>
              </w:rPr>
              <w:t>6</w:t>
            </w:r>
          </w:p>
        </w:tc>
        <w:tc>
          <w:tcPr>
            <w:tcW w:w="1567" w:type="dxa"/>
          </w:tcPr>
          <w:p w14:paraId="0761CAA6"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4DA80883"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2695" w:type="dxa"/>
          </w:tcPr>
          <w:p w14:paraId="425B6AFF"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990" w:type="dxa"/>
          </w:tcPr>
          <w:p w14:paraId="48249792"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851" w:type="dxa"/>
          </w:tcPr>
          <w:p w14:paraId="3ED79B33"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7069C13A"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2426B5C6"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r>
      <w:tr w:rsidR="00463FDF" w:rsidRPr="005B5D4B" w14:paraId="0C85F018" w14:textId="77777777" w:rsidTr="003103FD">
        <w:trPr>
          <w:tblHeader/>
        </w:trPr>
        <w:tc>
          <w:tcPr>
            <w:tcW w:w="567" w:type="dxa"/>
          </w:tcPr>
          <w:p w14:paraId="46DEED96" w14:textId="77777777" w:rsidR="00463FDF" w:rsidRPr="005B5D4B" w:rsidRDefault="00463FDF" w:rsidP="00BB484C">
            <w:pPr>
              <w:widowControl w:val="0"/>
              <w:bidi/>
              <w:spacing w:line="360" w:lineRule="auto"/>
              <w:jc w:val="center"/>
              <w:rPr>
                <w:rFonts w:ascii="Arial" w:hAnsi="Arial" w:cs="Arial"/>
                <w:snapToGrid w:val="0"/>
                <w:sz w:val="24"/>
                <w:rtl/>
                <w:lang w:eastAsia="he-IL"/>
              </w:rPr>
            </w:pPr>
            <w:r w:rsidRPr="005B5D4B">
              <w:rPr>
                <w:rFonts w:ascii="Arial" w:hAnsi="Arial" w:cs="Arial"/>
                <w:snapToGrid w:val="0"/>
                <w:sz w:val="24"/>
                <w:rtl/>
                <w:lang w:eastAsia="he-IL"/>
              </w:rPr>
              <w:t>7</w:t>
            </w:r>
          </w:p>
        </w:tc>
        <w:tc>
          <w:tcPr>
            <w:tcW w:w="1567" w:type="dxa"/>
          </w:tcPr>
          <w:p w14:paraId="714D80CF"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455385ED"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2695" w:type="dxa"/>
          </w:tcPr>
          <w:p w14:paraId="3045B156"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990" w:type="dxa"/>
          </w:tcPr>
          <w:p w14:paraId="7CB0FAB8"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851" w:type="dxa"/>
          </w:tcPr>
          <w:p w14:paraId="2C8F53D0"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118F2CDB"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c>
          <w:tcPr>
            <w:tcW w:w="1134" w:type="dxa"/>
          </w:tcPr>
          <w:p w14:paraId="3CB87C50" w14:textId="77777777" w:rsidR="00463FDF" w:rsidRPr="005B5D4B" w:rsidRDefault="00463FDF" w:rsidP="00BB484C">
            <w:pPr>
              <w:widowControl w:val="0"/>
              <w:bidi/>
              <w:spacing w:line="360" w:lineRule="auto"/>
              <w:rPr>
                <w:rFonts w:ascii="Arial" w:hAnsi="Arial" w:cs="Arial"/>
                <w:snapToGrid w:val="0"/>
                <w:sz w:val="32"/>
                <w:szCs w:val="32"/>
                <w:u w:val="single"/>
                <w:rtl/>
                <w:lang w:eastAsia="he-IL"/>
              </w:rPr>
            </w:pPr>
          </w:p>
        </w:tc>
      </w:tr>
    </w:tbl>
    <w:p w14:paraId="095872D5" w14:textId="77777777" w:rsidR="00463FDF" w:rsidRPr="005B5D4B" w:rsidRDefault="00463FDF" w:rsidP="00BB484C">
      <w:pPr>
        <w:bidi/>
        <w:rPr>
          <w:rFonts w:ascii="Arial" w:hAnsi="Arial" w:cs="Arial"/>
          <w:b/>
          <w:bCs/>
          <w:sz w:val="32"/>
          <w:szCs w:val="32"/>
          <w:u w:val="single"/>
          <w:rtl/>
        </w:rPr>
      </w:pPr>
    </w:p>
    <w:p w14:paraId="213A0C01" w14:textId="77777777" w:rsidR="00463FDF" w:rsidRPr="005B5D4B" w:rsidRDefault="00463FDF" w:rsidP="003103FD">
      <w:pPr>
        <w:pStyle w:val="Heading4"/>
        <w:rPr>
          <w:rtl/>
        </w:rPr>
      </w:pPr>
      <w:r w:rsidRPr="005B5D4B">
        <w:rPr>
          <w:rtl/>
        </w:rPr>
        <w:t xml:space="preserve">*הערות: </w:t>
      </w:r>
    </w:p>
    <w:p w14:paraId="4AEB45CC" w14:textId="77777777" w:rsidR="00463FDF" w:rsidRPr="005B5D4B" w:rsidRDefault="00463FDF" w:rsidP="00D33A1A">
      <w:pPr>
        <w:numPr>
          <w:ilvl w:val="0"/>
          <w:numId w:val="16"/>
        </w:numPr>
        <w:bidi/>
        <w:spacing w:before="0" w:after="0" w:line="240" w:lineRule="auto"/>
        <w:rPr>
          <w:rFonts w:ascii="Arial" w:hAnsi="Arial" w:cs="Arial"/>
          <w:sz w:val="24"/>
          <w:rtl/>
        </w:rPr>
      </w:pPr>
      <w:r w:rsidRPr="005B5D4B">
        <w:rPr>
          <w:rFonts w:ascii="Arial" w:hAnsi="Arial" w:cs="Arial"/>
          <w:sz w:val="24"/>
          <w:rtl/>
        </w:rPr>
        <w:t xml:space="preserve">המציע רשאי למסור את המידע על גבי טבלה זהה </w:t>
      </w:r>
      <w:r w:rsidR="00E5221F" w:rsidRPr="005B5D4B">
        <w:rPr>
          <w:rFonts w:ascii="Arial" w:hAnsi="Arial" w:cs="Arial"/>
          <w:sz w:val="24"/>
          <w:rtl/>
        </w:rPr>
        <w:t xml:space="preserve">נפרדת </w:t>
      </w:r>
      <w:r w:rsidRPr="005B5D4B">
        <w:rPr>
          <w:rFonts w:ascii="Arial" w:hAnsi="Arial" w:cs="Arial"/>
          <w:sz w:val="24"/>
          <w:rtl/>
        </w:rPr>
        <w:t xml:space="preserve">שתוכן על ידו </w:t>
      </w:r>
    </w:p>
    <w:p w14:paraId="3EE18F3B" w14:textId="77777777" w:rsidR="00463FDF" w:rsidRPr="005B5D4B" w:rsidRDefault="00463FDF" w:rsidP="00D33A1A">
      <w:pPr>
        <w:numPr>
          <w:ilvl w:val="0"/>
          <w:numId w:val="16"/>
        </w:numPr>
        <w:bidi/>
        <w:spacing w:before="0" w:after="0" w:line="240" w:lineRule="auto"/>
        <w:rPr>
          <w:rFonts w:ascii="Arial" w:hAnsi="Arial" w:cs="Arial"/>
          <w:sz w:val="24"/>
          <w:rtl/>
        </w:rPr>
      </w:pPr>
      <w:r w:rsidRPr="005B5D4B">
        <w:rPr>
          <w:rFonts w:ascii="Arial" w:hAnsi="Arial" w:cs="Arial"/>
          <w:sz w:val="24"/>
          <w:rtl/>
        </w:rPr>
        <w:t>יודגש שמספר השורות בטבלה אינו גורע מזכות המציע להוסיף שורות נוספות</w:t>
      </w:r>
    </w:p>
    <w:p w14:paraId="6E40A864" w14:textId="77777777" w:rsidR="00463FDF" w:rsidRPr="005B5D4B" w:rsidRDefault="00463FDF" w:rsidP="00BB484C">
      <w:pPr>
        <w:bidi/>
        <w:rPr>
          <w:rFonts w:ascii="Arial" w:hAnsi="Arial" w:cs="Arial"/>
          <w:b/>
          <w:bCs/>
          <w:sz w:val="28"/>
          <w:szCs w:val="28"/>
          <w:rtl/>
        </w:rPr>
      </w:pPr>
    </w:p>
    <w:p w14:paraId="4188FBFD" w14:textId="77777777" w:rsidR="00463FDF" w:rsidRPr="005B5D4B" w:rsidRDefault="00463FDF" w:rsidP="00BB484C">
      <w:pPr>
        <w:bidi/>
        <w:rPr>
          <w:rFonts w:ascii="Arial" w:hAnsi="Arial" w:cs="Arial"/>
          <w:b/>
          <w:bCs/>
          <w:sz w:val="32"/>
          <w:szCs w:val="32"/>
          <w:u w:val="single"/>
          <w:rtl/>
        </w:rPr>
      </w:pPr>
    </w:p>
    <w:p w14:paraId="60E13BFD" w14:textId="5760F3B5" w:rsidR="00463FDF" w:rsidRPr="005B5D4B" w:rsidRDefault="00463FDF" w:rsidP="003103FD">
      <w:pPr>
        <w:pStyle w:val="Heading10"/>
        <w:rPr>
          <w:rtl/>
        </w:rPr>
      </w:pPr>
      <w:r w:rsidRPr="005B5D4B">
        <w:rPr>
          <w:sz w:val="32"/>
          <w:szCs w:val="32"/>
          <w:u w:val="single"/>
          <w:rtl/>
        </w:rPr>
        <w:br w:type="page"/>
      </w:r>
      <w:r w:rsidRPr="005B5D4B">
        <w:rPr>
          <w:rtl/>
        </w:rPr>
        <w:lastRenderedPageBreak/>
        <w:t xml:space="preserve">נספח יא' </w:t>
      </w:r>
    </w:p>
    <w:p w14:paraId="3BC74508" w14:textId="77777777" w:rsidR="00463FDF" w:rsidRPr="005B5D4B" w:rsidRDefault="00463FDF" w:rsidP="003103FD">
      <w:pPr>
        <w:pStyle w:val="Heading20"/>
        <w:rPr>
          <w:snapToGrid w:val="0"/>
          <w:rtl/>
          <w:lang w:eastAsia="he-IL"/>
        </w:rPr>
      </w:pPr>
      <w:r w:rsidRPr="005B5D4B">
        <w:rPr>
          <w:snapToGrid w:val="0"/>
          <w:rtl/>
          <w:lang w:eastAsia="he-IL"/>
        </w:rPr>
        <w:t xml:space="preserve">מכרז פומבי מס' 11-2023 </w:t>
      </w:r>
    </w:p>
    <w:p w14:paraId="66B021DD" w14:textId="77777777" w:rsidR="00463FDF" w:rsidRPr="005B5D4B" w:rsidRDefault="00463FDF" w:rsidP="003103FD">
      <w:pPr>
        <w:pStyle w:val="Heading20"/>
        <w:rPr>
          <w:snapToGrid w:val="0"/>
          <w:rtl/>
          <w:lang w:eastAsia="he-IL"/>
        </w:rPr>
      </w:pPr>
      <w:r w:rsidRPr="005B5D4B">
        <w:rPr>
          <w:snapToGrid w:val="0"/>
          <w:rtl/>
          <w:lang w:eastAsia="he-IL"/>
        </w:rPr>
        <w:t xml:space="preserve">לקבלת הצעות למתן שירותי מנהל למכון טיהור שפכים כפר סבא הוד השרון </w:t>
      </w:r>
    </w:p>
    <w:p w14:paraId="0E1012F3" w14:textId="77777777" w:rsidR="00463FDF" w:rsidRPr="005B5D4B" w:rsidRDefault="00463FDF" w:rsidP="003103FD">
      <w:pPr>
        <w:pStyle w:val="Heading30"/>
        <w:rPr>
          <w:rtl/>
        </w:rPr>
      </w:pPr>
      <w:r w:rsidRPr="005B5D4B">
        <w:rPr>
          <w:rtl/>
        </w:rPr>
        <w:t xml:space="preserve">תצהיר זכויות עובדים </w:t>
      </w:r>
    </w:p>
    <w:p w14:paraId="19B3AAD4" w14:textId="77777777" w:rsidR="00463FDF" w:rsidRPr="003103FD" w:rsidRDefault="00463FDF" w:rsidP="00BB484C">
      <w:pPr>
        <w:autoSpaceDE w:val="0"/>
        <w:autoSpaceDN w:val="0"/>
        <w:bidi/>
        <w:adjustRightInd w:val="0"/>
        <w:ind w:left="-868" w:right="-720"/>
        <w:rPr>
          <w:rFonts w:ascii="Arial" w:eastAsia="Calibri" w:hAnsi="Arial" w:cs="Arial"/>
          <w:sz w:val="24"/>
          <w:rtl/>
        </w:rPr>
      </w:pPr>
      <w:r w:rsidRPr="003103FD">
        <w:rPr>
          <w:rFonts w:ascii="Arial" w:eastAsia="Calibri" w:hAnsi="Arial" w:cs="Arial"/>
          <w:sz w:val="24"/>
          <w:rtl/>
        </w:rPr>
        <w:t>אני הח</w:t>
      </w:r>
      <w:r w:rsidRPr="003103FD">
        <w:rPr>
          <w:rFonts w:ascii="Arial" w:eastAsia="Calibri" w:hAnsi="Arial" w:cs="Arial"/>
          <w:sz w:val="24"/>
        </w:rPr>
        <w:t>"</w:t>
      </w:r>
      <w:r w:rsidRPr="003103FD">
        <w:rPr>
          <w:rFonts w:ascii="Arial" w:eastAsia="Calibri" w:hAnsi="Arial" w:cs="Arial"/>
          <w:sz w:val="24"/>
          <w:rtl/>
        </w:rPr>
        <w:t>מ</w:t>
      </w:r>
      <w:r w:rsidRPr="003103FD">
        <w:rPr>
          <w:rFonts w:ascii="Arial" w:eastAsia="Calibri" w:hAnsi="Arial" w:cs="Arial"/>
          <w:sz w:val="24"/>
        </w:rPr>
        <w:t xml:space="preserve">   _____________________ </w:t>
      </w:r>
      <w:r w:rsidRPr="003103FD">
        <w:rPr>
          <w:rFonts w:ascii="Arial" w:eastAsia="Calibri" w:hAnsi="Arial" w:cs="Arial"/>
          <w:sz w:val="24"/>
          <w:rtl/>
        </w:rPr>
        <w:t>נושא בתפקיד  ____________ בחברת  __________________לאחר שהוזהרתי כי עלי לומר את האמת וכי אם לא אעשה כן אהיה צפוי לעונשים הקבועים בחוק,</w:t>
      </w:r>
      <w:r w:rsidRPr="003103FD">
        <w:rPr>
          <w:rFonts w:ascii="Arial" w:eastAsia="Calibri" w:hAnsi="Arial" w:cs="Arial"/>
          <w:sz w:val="24"/>
        </w:rPr>
        <w:t xml:space="preserve"> </w:t>
      </w:r>
      <w:r w:rsidRPr="003103FD">
        <w:rPr>
          <w:rFonts w:ascii="Arial" w:eastAsia="Calibri" w:hAnsi="Arial" w:cs="Arial"/>
          <w:sz w:val="24"/>
          <w:rtl/>
        </w:rPr>
        <w:t>מצהיר בזה בכתב כדלקמן</w:t>
      </w:r>
      <w:r w:rsidRPr="003103FD">
        <w:rPr>
          <w:rFonts w:ascii="Arial" w:eastAsia="Calibri" w:hAnsi="Arial" w:cs="Arial"/>
          <w:sz w:val="24"/>
        </w:rPr>
        <w:t>:</w:t>
      </w:r>
    </w:p>
    <w:p w14:paraId="1CAD437C" w14:textId="77777777" w:rsidR="00463FDF" w:rsidRPr="003103FD" w:rsidRDefault="00463FDF" w:rsidP="00D33A1A">
      <w:pPr>
        <w:numPr>
          <w:ilvl w:val="0"/>
          <w:numId w:val="25"/>
        </w:numPr>
        <w:autoSpaceDE w:val="0"/>
        <w:autoSpaceDN w:val="0"/>
        <w:bidi/>
        <w:adjustRightInd w:val="0"/>
        <w:spacing w:before="0" w:line="276" w:lineRule="auto"/>
        <w:ind w:left="-328" w:right="-720" w:hanging="540"/>
        <w:jc w:val="left"/>
        <w:rPr>
          <w:rFonts w:ascii="Arial" w:eastAsia="Calibri" w:hAnsi="Arial" w:cs="Arial"/>
          <w:sz w:val="24"/>
        </w:rPr>
      </w:pPr>
      <w:r w:rsidRPr="003103FD">
        <w:rPr>
          <w:rFonts w:ascii="Arial" w:eastAsia="Calibri" w:hAnsi="Arial" w:cs="Arial"/>
          <w:sz w:val="24"/>
          <w:rtl/>
        </w:rPr>
        <w:t xml:space="preserve">אני או </w:t>
      </w:r>
      <w:r w:rsidRPr="003103FD">
        <w:rPr>
          <w:rFonts w:ascii="Arial" w:eastAsia="Calibri" w:hAnsi="Arial" w:cs="Arial"/>
          <w:sz w:val="24"/>
        </w:rPr>
        <w:t>"</w:t>
      </w:r>
      <w:r w:rsidRPr="003103FD">
        <w:rPr>
          <w:rFonts w:ascii="Arial" w:eastAsia="Calibri" w:hAnsi="Arial" w:cs="Arial"/>
          <w:sz w:val="24"/>
          <w:rtl/>
        </w:rPr>
        <w:t>בעל זיקה</w:t>
      </w:r>
      <w:r w:rsidRPr="003103FD">
        <w:rPr>
          <w:rFonts w:ascii="Arial" w:eastAsia="Calibri" w:hAnsi="Arial" w:cs="Arial"/>
          <w:sz w:val="24"/>
        </w:rPr>
        <w:t xml:space="preserve">" </w:t>
      </w:r>
      <w:r w:rsidRPr="003103FD">
        <w:rPr>
          <w:rFonts w:ascii="Arial" w:eastAsia="Calibri" w:hAnsi="Arial" w:cs="Arial"/>
          <w:sz w:val="24"/>
          <w:rtl/>
        </w:rPr>
        <w:t xml:space="preserve">אלי כמשמעות המונח בעל זיקה בסעיף </w:t>
      </w:r>
      <w:r w:rsidRPr="003103FD">
        <w:rPr>
          <w:rFonts w:ascii="Arial" w:eastAsia="Calibri" w:hAnsi="Arial" w:cs="Arial"/>
          <w:sz w:val="24"/>
        </w:rPr>
        <w:t>2</w:t>
      </w:r>
      <w:r w:rsidRPr="003103FD">
        <w:rPr>
          <w:rFonts w:ascii="Arial" w:eastAsia="Calibri" w:hAnsi="Arial" w:cs="Arial"/>
          <w:sz w:val="24"/>
          <w:rtl/>
        </w:rPr>
        <w:t>ב בחוק עסקאות גופים ציבוריים (אכיפת ניהול חשבונות,</w:t>
      </w:r>
      <w:r w:rsidRPr="003103FD">
        <w:rPr>
          <w:rFonts w:ascii="Arial" w:eastAsia="Calibri" w:hAnsi="Arial" w:cs="Arial"/>
          <w:sz w:val="24"/>
        </w:rPr>
        <w:t xml:space="preserve"> </w:t>
      </w:r>
      <w:r w:rsidRPr="003103FD">
        <w:rPr>
          <w:rFonts w:ascii="Arial" w:eastAsia="Calibri" w:hAnsi="Arial" w:cs="Arial"/>
          <w:sz w:val="24"/>
          <w:rtl/>
        </w:rPr>
        <w:t>תשלום חובות מס,</w:t>
      </w:r>
      <w:r w:rsidRPr="003103FD">
        <w:rPr>
          <w:rFonts w:ascii="Arial" w:eastAsia="Calibri" w:hAnsi="Arial" w:cs="Arial"/>
          <w:sz w:val="24"/>
        </w:rPr>
        <w:t xml:space="preserve"> </w:t>
      </w:r>
      <w:r w:rsidRPr="003103FD">
        <w:rPr>
          <w:rFonts w:ascii="Arial" w:eastAsia="Calibri" w:hAnsi="Arial" w:cs="Arial"/>
          <w:sz w:val="24"/>
          <w:rtl/>
        </w:rPr>
        <w:t>שכר מינימום והעסקת עובדים זרים כדין)</w:t>
      </w:r>
      <w:r w:rsidRPr="003103FD">
        <w:rPr>
          <w:rFonts w:ascii="Arial" w:eastAsia="Calibri" w:hAnsi="Arial" w:cs="Arial"/>
          <w:sz w:val="24"/>
        </w:rPr>
        <w:t xml:space="preserve"> </w:t>
      </w:r>
      <w:r w:rsidRPr="003103FD">
        <w:rPr>
          <w:rFonts w:ascii="Arial" w:eastAsia="Calibri" w:hAnsi="Arial" w:cs="Arial"/>
          <w:sz w:val="24"/>
          <w:rtl/>
        </w:rPr>
        <w:t>התשל</w:t>
      </w:r>
      <w:r w:rsidRPr="003103FD">
        <w:rPr>
          <w:rFonts w:ascii="Arial" w:eastAsia="Calibri" w:hAnsi="Arial" w:cs="Arial"/>
          <w:sz w:val="24"/>
        </w:rPr>
        <w:t>"</w:t>
      </w:r>
      <w:r w:rsidRPr="003103FD">
        <w:rPr>
          <w:rFonts w:ascii="Arial" w:eastAsia="Calibri" w:hAnsi="Arial" w:cs="Arial"/>
          <w:sz w:val="24"/>
          <w:rtl/>
        </w:rPr>
        <w:t>ו</w:t>
      </w:r>
      <w:r w:rsidRPr="003103FD">
        <w:rPr>
          <w:rFonts w:ascii="Arial" w:eastAsia="Calibri" w:hAnsi="Arial" w:cs="Arial"/>
          <w:sz w:val="24"/>
        </w:rPr>
        <w:t xml:space="preserve">-)1976 </w:t>
      </w:r>
      <w:r w:rsidRPr="003103FD">
        <w:rPr>
          <w:rFonts w:ascii="Arial" w:eastAsia="Calibri" w:hAnsi="Arial" w:cs="Arial"/>
          <w:sz w:val="24"/>
          <w:rtl/>
        </w:rPr>
        <w:t xml:space="preserve">להלן </w:t>
      </w:r>
      <w:r w:rsidRPr="003103FD">
        <w:rPr>
          <w:rFonts w:ascii="Arial" w:eastAsia="Calibri" w:hAnsi="Arial" w:cs="Arial"/>
          <w:sz w:val="24"/>
        </w:rPr>
        <w:t xml:space="preserve">– </w:t>
      </w:r>
      <w:r w:rsidRPr="003103FD">
        <w:rPr>
          <w:rFonts w:ascii="Arial" w:eastAsia="Calibri" w:hAnsi="Arial" w:cs="Arial"/>
          <w:sz w:val="24"/>
          <w:rtl/>
        </w:rPr>
        <w:t>החוק),</w:t>
      </w:r>
      <w:r w:rsidRPr="003103FD">
        <w:rPr>
          <w:rFonts w:ascii="Arial" w:eastAsia="Calibri" w:hAnsi="Arial" w:cs="Arial"/>
          <w:sz w:val="24"/>
        </w:rPr>
        <w:t xml:space="preserve"> </w:t>
      </w:r>
      <w:r w:rsidRPr="003103FD">
        <w:rPr>
          <w:rFonts w:ascii="Arial" w:eastAsia="Calibri" w:hAnsi="Arial" w:cs="Arial"/>
          <w:sz w:val="24"/>
          <w:rtl/>
        </w:rPr>
        <w:t>לא הורשענו בפסק</w:t>
      </w:r>
      <w:r w:rsidRPr="003103FD">
        <w:rPr>
          <w:rFonts w:ascii="Arial" w:eastAsia="Calibri" w:hAnsi="Arial" w:cs="Arial"/>
          <w:sz w:val="24"/>
        </w:rPr>
        <w:t>-</w:t>
      </w:r>
      <w:r w:rsidRPr="003103FD">
        <w:rPr>
          <w:rFonts w:ascii="Arial" w:eastAsia="Calibri" w:hAnsi="Arial" w:cs="Arial"/>
          <w:sz w:val="24"/>
          <w:rtl/>
        </w:rPr>
        <w:t>דין חלוט בעבירה לפי חוק עובדים זרים (איסור העסקה שלא כדין והבטחת תנאים הוגנים) התשנ</w:t>
      </w:r>
      <w:r w:rsidRPr="003103FD">
        <w:rPr>
          <w:rFonts w:ascii="Arial" w:eastAsia="Calibri" w:hAnsi="Arial" w:cs="Arial"/>
          <w:sz w:val="24"/>
        </w:rPr>
        <w:t>"</w:t>
      </w:r>
      <w:r w:rsidRPr="003103FD">
        <w:rPr>
          <w:rFonts w:ascii="Arial" w:eastAsia="Calibri" w:hAnsi="Arial" w:cs="Arial"/>
          <w:sz w:val="24"/>
          <w:rtl/>
        </w:rPr>
        <w:t xml:space="preserve">א- 1991 (להלן </w:t>
      </w:r>
      <w:r w:rsidRPr="003103FD">
        <w:rPr>
          <w:rFonts w:ascii="Arial" w:eastAsia="Calibri" w:hAnsi="Arial" w:cs="Arial"/>
          <w:sz w:val="24"/>
        </w:rPr>
        <w:t xml:space="preserve">– </w:t>
      </w:r>
      <w:r w:rsidRPr="003103FD">
        <w:rPr>
          <w:rFonts w:ascii="Arial" w:eastAsia="Calibri" w:hAnsi="Arial" w:cs="Arial"/>
          <w:sz w:val="24"/>
          <w:rtl/>
        </w:rPr>
        <w:t>חוק עובדים זרים)</w:t>
      </w:r>
      <w:r w:rsidRPr="003103FD">
        <w:rPr>
          <w:rFonts w:ascii="Arial" w:eastAsia="Calibri" w:hAnsi="Arial" w:cs="Arial"/>
          <w:sz w:val="24"/>
        </w:rPr>
        <w:t xml:space="preserve"> </w:t>
      </w:r>
      <w:r w:rsidRPr="003103FD">
        <w:rPr>
          <w:rFonts w:ascii="Arial" w:eastAsia="Calibri" w:hAnsi="Arial" w:cs="Arial"/>
          <w:sz w:val="24"/>
          <w:rtl/>
        </w:rPr>
        <w:t xml:space="preserve">בשנה שקדמה לתאריך תצהיר זה. </w:t>
      </w:r>
    </w:p>
    <w:p w14:paraId="3E02B5ED" w14:textId="77777777" w:rsidR="00463FDF" w:rsidRPr="003103FD" w:rsidRDefault="00463FDF" w:rsidP="00D33A1A">
      <w:pPr>
        <w:numPr>
          <w:ilvl w:val="0"/>
          <w:numId w:val="25"/>
        </w:numPr>
        <w:autoSpaceDE w:val="0"/>
        <w:autoSpaceDN w:val="0"/>
        <w:bidi/>
        <w:adjustRightInd w:val="0"/>
        <w:spacing w:before="0" w:line="276" w:lineRule="auto"/>
        <w:ind w:left="-328" w:right="-720" w:hanging="540"/>
        <w:jc w:val="left"/>
        <w:rPr>
          <w:rFonts w:ascii="Arial" w:eastAsia="Calibri" w:hAnsi="Arial" w:cs="Arial"/>
          <w:sz w:val="24"/>
        </w:rPr>
      </w:pPr>
      <w:r w:rsidRPr="003103FD">
        <w:rPr>
          <w:rFonts w:ascii="Arial" w:eastAsia="Calibri" w:hAnsi="Arial" w:cs="Arial"/>
          <w:sz w:val="24"/>
          <w:rtl/>
        </w:rPr>
        <w:t>אני,</w:t>
      </w:r>
      <w:r w:rsidRPr="003103FD">
        <w:rPr>
          <w:rFonts w:ascii="Arial" w:eastAsia="Calibri" w:hAnsi="Arial" w:cs="Arial"/>
          <w:sz w:val="24"/>
        </w:rPr>
        <w:t xml:space="preserve"> </w:t>
      </w:r>
      <w:r w:rsidRPr="003103FD">
        <w:rPr>
          <w:rFonts w:ascii="Arial" w:eastAsia="Calibri" w:hAnsi="Arial" w:cs="Arial"/>
          <w:sz w:val="24"/>
          <w:rtl/>
        </w:rPr>
        <w:t xml:space="preserve">או </w:t>
      </w:r>
      <w:r w:rsidRPr="003103FD">
        <w:rPr>
          <w:rFonts w:ascii="Arial" w:eastAsia="Calibri" w:hAnsi="Arial" w:cs="Arial"/>
          <w:sz w:val="24"/>
        </w:rPr>
        <w:t>"</w:t>
      </w:r>
      <w:r w:rsidRPr="003103FD">
        <w:rPr>
          <w:rFonts w:ascii="Arial" w:eastAsia="Calibri" w:hAnsi="Arial" w:cs="Arial"/>
          <w:sz w:val="24"/>
          <w:rtl/>
        </w:rPr>
        <w:t>בעל זיקה</w:t>
      </w:r>
      <w:r w:rsidRPr="003103FD">
        <w:rPr>
          <w:rFonts w:ascii="Arial" w:eastAsia="Calibri" w:hAnsi="Arial" w:cs="Arial"/>
          <w:sz w:val="24"/>
        </w:rPr>
        <w:t xml:space="preserve">" </w:t>
      </w:r>
      <w:r w:rsidRPr="003103FD">
        <w:rPr>
          <w:rFonts w:ascii="Arial" w:eastAsia="Calibri" w:hAnsi="Arial" w:cs="Arial"/>
          <w:sz w:val="24"/>
          <w:rtl/>
        </w:rPr>
        <w:t>אלי,</w:t>
      </w:r>
      <w:r w:rsidRPr="003103FD">
        <w:rPr>
          <w:rFonts w:ascii="Arial" w:eastAsia="Calibri" w:hAnsi="Arial" w:cs="Arial"/>
          <w:sz w:val="24"/>
        </w:rPr>
        <w:t xml:space="preserve"> </w:t>
      </w:r>
      <w:r w:rsidRPr="003103FD">
        <w:rPr>
          <w:rFonts w:ascii="Arial" w:eastAsia="Calibri" w:hAnsi="Arial" w:cs="Arial"/>
          <w:sz w:val="24"/>
          <w:rtl/>
        </w:rPr>
        <w:t>כמשמעותו לעיל,</w:t>
      </w:r>
      <w:r w:rsidRPr="003103FD">
        <w:rPr>
          <w:rFonts w:ascii="Arial" w:eastAsia="Calibri" w:hAnsi="Arial" w:cs="Arial"/>
          <w:sz w:val="24"/>
        </w:rPr>
        <w:t xml:space="preserve"> </w:t>
      </w:r>
      <w:r w:rsidRPr="003103FD">
        <w:rPr>
          <w:rFonts w:ascii="Arial" w:eastAsia="Calibri" w:hAnsi="Arial" w:cs="Arial"/>
          <w:sz w:val="24"/>
          <w:rtl/>
        </w:rPr>
        <w:t xml:space="preserve">לא הורשענו בשתי עבירות או יותר לפי חוק עובדים זרים בתקופה של </w:t>
      </w:r>
      <w:r w:rsidRPr="003103FD">
        <w:rPr>
          <w:rFonts w:ascii="Arial" w:eastAsia="Calibri" w:hAnsi="Arial" w:cs="Arial"/>
          <w:sz w:val="24"/>
        </w:rPr>
        <w:t xml:space="preserve">3 </w:t>
      </w:r>
      <w:r w:rsidRPr="003103FD">
        <w:rPr>
          <w:rFonts w:ascii="Arial" w:eastAsia="Calibri" w:hAnsi="Arial" w:cs="Arial"/>
          <w:sz w:val="24"/>
          <w:rtl/>
        </w:rPr>
        <w:t xml:space="preserve">שנים שקדמה לתאריך תצהיר זה. </w:t>
      </w:r>
    </w:p>
    <w:p w14:paraId="090A22B0" w14:textId="77777777" w:rsidR="00463FDF" w:rsidRPr="003103FD" w:rsidRDefault="00463FDF" w:rsidP="00D33A1A">
      <w:pPr>
        <w:numPr>
          <w:ilvl w:val="0"/>
          <w:numId w:val="25"/>
        </w:numPr>
        <w:autoSpaceDE w:val="0"/>
        <w:autoSpaceDN w:val="0"/>
        <w:bidi/>
        <w:adjustRightInd w:val="0"/>
        <w:spacing w:before="0" w:line="276" w:lineRule="auto"/>
        <w:ind w:left="-328" w:right="-720" w:hanging="540"/>
        <w:jc w:val="left"/>
        <w:rPr>
          <w:rFonts w:ascii="Arial" w:eastAsia="Calibri" w:hAnsi="Arial" w:cs="Arial"/>
          <w:sz w:val="24"/>
        </w:rPr>
      </w:pPr>
      <w:r w:rsidRPr="003103FD">
        <w:rPr>
          <w:rFonts w:ascii="Arial" w:eastAsia="Calibri" w:hAnsi="Arial" w:cs="Arial"/>
          <w:sz w:val="24"/>
          <w:rtl/>
        </w:rPr>
        <w:t xml:space="preserve">אני או </w:t>
      </w:r>
      <w:r w:rsidRPr="003103FD">
        <w:rPr>
          <w:rFonts w:ascii="Arial" w:eastAsia="Calibri" w:hAnsi="Arial" w:cs="Arial"/>
          <w:sz w:val="24"/>
        </w:rPr>
        <w:t>"</w:t>
      </w:r>
      <w:r w:rsidRPr="003103FD">
        <w:rPr>
          <w:rFonts w:ascii="Arial" w:eastAsia="Calibri" w:hAnsi="Arial" w:cs="Arial"/>
          <w:sz w:val="24"/>
          <w:rtl/>
        </w:rPr>
        <w:t>בעל זיקה</w:t>
      </w:r>
      <w:r w:rsidRPr="003103FD">
        <w:rPr>
          <w:rFonts w:ascii="Arial" w:eastAsia="Calibri" w:hAnsi="Arial" w:cs="Arial"/>
          <w:sz w:val="24"/>
        </w:rPr>
        <w:t xml:space="preserve">" </w:t>
      </w:r>
      <w:r w:rsidRPr="003103FD">
        <w:rPr>
          <w:rFonts w:ascii="Arial" w:eastAsia="Calibri" w:hAnsi="Arial" w:cs="Arial"/>
          <w:sz w:val="24"/>
          <w:rtl/>
        </w:rPr>
        <w:t xml:space="preserve">אלי כמשמעותו בסעיף </w:t>
      </w:r>
      <w:r w:rsidRPr="003103FD">
        <w:rPr>
          <w:rFonts w:ascii="Arial" w:eastAsia="Calibri" w:hAnsi="Arial" w:cs="Arial"/>
          <w:sz w:val="24"/>
        </w:rPr>
        <w:t>2</w:t>
      </w:r>
      <w:r w:rsidRPr="003103FD">
        <w:rPr>
          <w:rFonts w:ascii="Arial" w:eastAsia="Calibri" w:hAnsi="Arial" w:cs="Arial"/>
          <w:sz w:val="24"/>
          <w:rtl/>
        </w:rPr>
        <w:t>ג בחוק (</w:t>
      </w:r>
      <w:r w:rsidRPr="003103FD">
        <w:rPr>
          <w:rFonts w:ascii="Arial" w:eastAsia="Calibri" w:hAnsi="Arial" w:cs="Arial"/>
          <w:b/>
          <w:bCs/>
          <w:sz w:val="24"/>
          <w:rtl/>
        </w:rPr>
        <w:t>מחק</w:t>
      </w:r>
      <w:r w:rsidRPr="003103FD">
        <w:rPr>
          <w:rFonts w:ascii="Arial" w:eastAsia="Calibri" w:hAnsi="Arial" w:cs="Arial"/>
          <w:b/>
          <w:bCs/>
          <w:sz w:val="24"/>
        </w:rPr>
        <w:t>/</w:t>
      </w:r>
      <w:r w:rsidRPr="003103FD">
        <w:rPr>
          <w:rFonts w:ascii="Arial" w:eastAsia="Calibri" w:hAnsi="Arial" w:cs="Arial"/>
          <w:b/>
          <w:bCs/>
          <w:sz w:val="24"/>
          <w:rtl/>
        </w:rPr>
        <w:t>י הסעיפים המיותרים)</w:t>
      </w:r>
    </w:p>
    <w:p w14:paraId="2FED2B96" w14:textId="77777777" w:rsidR="003103FD" w:rsidRDefault="00463FDF" w:rsidP="003103FD">
      <w:pPr>
        <w:pStyle w:val="a"/>
        <w:numPr>
          <w:ilvl w:val="0"/>
          <w:numId w:val="38"/>
        </w:numPr>
        <w:autoSpaceDE w:val="0"/>
        <w:autoSpaceDN w:val="0"/>
        <w:bidi/>
        <w:adjustRightInd w:val="0"/>
        <w:ind w:right="-720"/>
        <w:rPr>
          <w:rFonts w:ascii="Arial" w:eastAsia="Calibri" w:hAnsi="Arial" w:cs="Arial"/>
        </w:rPr>
      </w:pPr>
      <w:r w:rsidRPr="003103FD">
        <w:rPr>
          <w:rFonts w:ascii="Arial" w:eastAsia="Calibri" w:hAnsi="Arial" w:cs="Arial"/>
          <w:rtl/>
        </w:rPr>
        <w:t>לא הורשענו בעבירה לפי חוק שכר מינימום,</w:t>
      </w:r>
      <w:r w:rsidRPr="003103FD">
        <w:rPr>
          <w:rFonts w:ascii="Arial" w:eastAsia="Calibri" w:hAnsi="Arial" w:cs="Arial"/>
        </w:rPr>
        <w:t xml:space="preserve"> </w:t>
      </w:r>
      <w:r w:rsidRPr="003103FD">
        <w:rPr>
          <w:rFonts w:ascii="Arial" w:eastAsia="Calibri" w:hAnsi="Arial" w:cs="Arial"/>
          <w:rtl/>
        </w:rPr>
        <w:t>התשמ</w:t>
      </w:r>
      <w:r w:rsidRPr="003103FD">
        <w:rPr>
          <w:rFonts w:ascii="Arial" w:eastAsia="Calibri" w:hAnsi="Arial" w:cs="Arial"/>
        </w:rPr>
        <w:t>"</w:t>
      </w:r>
      <w:r w:rsidRPr="003103FD">
        <w:rPr>
          <w:rFonts w:ascii="Arial" w:eastAsia="Calibri" w:hAnsi="Arial" w:cs="Arial"/>
          <w:rtl/>
        </w:rPr>
        <w:t>ז- 1987 (להלן: "</w:t>
      </w:r>
      <w:r w:rsidRPr="003103FD">
        <w:rPr>
          <w:rFonts w:ascii="Arial" w:eastAsia="Calibri" w:hAnsi="Arial" w:cs="Arial"/>
        </w:rPr>
        <w:t xml:space="preserve"> </w:t>
      </w:r>
      <w:r w:rsidRPr="003103FD">
        <w:rPr>
          <w:rFonts w:ascii="Arial" w:eastAsia="Calibri" w:hAnsi="Arial" w:cs="Arial"/>
          <w:rtl/>
        </w:rPr>
        <w:t xml:space="preserve">חוק שכר מינימום"). </w:t>
      </w:r>
    </w:p>
    <w:p w14:paraId="112843DF" w14:textId="77777777" w:rsidR="003103FD" w:rsidRDefault="00463FDF" w:rsidP="003103FD">
      <w:pPr>
        <w:pStyle w:val="a"/>
        <w:numPr>
          <w:ilvl w:val="0"/>
          <w:numId w:val="38"/>
        </w:numPr>
        <w:autoSpaceDE w:val="0"/>
        <w:autoSpaceDN w:val="0"/>
        <w:bidi/>
        <w:adjustRightInd w:val="0"/>
        <w:ind w:right="-720"/>
        <w:rPr>
          <w:rFonts w:ascii="Arial" w:eastAsia="Calibri" w:hAnsi="Arial" w:cs="Arial"/>
        </w:rPr>
      </w:pPr>
      <w:r w:rsidRPr="003103FD">
        <w:rPr>
          <w:rFonts w:ascii="Arial" w:eastAsia="Calibri" w:hAnsi="Arial" w:cs="Arial"/>
          <w:rtl/>
        </w:rPr>
        <w:t xml:space="preserve">הורשענו בעבירה אחת לפי חוק שכר מינימום לפני יותר משנה אחת לפני תאריך תצהיר זה. </w:t>
      </w:r>
    </w:p>
    <w:p w14:paraId="5043006D" w14:textId="2D86383D" w:rsidR="00463FDF" w:rsidRPr="003103FD" w:rsidRDefault="00463FDF" w:rsidP="003103FD">
      <w:pPr>
        <w:pStyle w:val="a"/>
        <w:numPr>
          <w:ilvl w:val="0"/>
          <w:numId w:val="38"/>
        </w:numPr>
        <w:autoSpaceDE w:val="0"/>
        <w:autoSpaceDN w:val="0"/>
        <w:bidi/>
        <w:adjustRightInd w:val="0"/>
        <w:ind w:right="-720"/>
        <w:rPr>
          <w:rFonts w:ascii="Arial" w:eastAsia="Calibri" w:hAnsi="Arial" w:cs="Arial"/>
          <w:rtl/>
        </w:rPr>
      </w:pPr>
      <w:r w:rsidRPr="003103FD">
        <w:rPr>
          <w:rFonts w:ascii="Arial" w:eastAsia="Calibri" w:hAnsi="Arial" w:cs="Arial"/>
          <w:rtl/>
        </w:rPr>
        <w:t>הורשענו בשתי עבירות או יותר לפי חוק שכר מינימום,</w:t>
      </w:r>
      <w:r w:rsidRPr="003103FD">
        <w:rPr>
          <w:rFonts w:ascii="Arial" w:eastAsia="Calibri" w:hAnsi="Arial" w:cs="Arial"/>
        </w:rPr>
        <w:t xml:space="preserve"> </w:t>
      </w:r>
      <w:r w:rsidRPr="003103FD">
        <w:rPr>
          <w:rFonts w:ascii="Arial" w:eastAsia="Calibri" w:hAnsi="Arial" w:cs="Arial"/>
          <w:rtl/>
        </w:rPr>
        <w:t>אך חלפו יותר משלוש שנים ממועד ההרשעה האחרונה.</w:t>
      </w:r>
    </w:p>
    <w:p w14:paraId="35743116" w14:textId="77777777" w:rsidR="00463FDF" w:rsidRPr="003103FD" w:rsidRDefault="00463FDF" w:rsidP="00BB484C">
      <w:pPr>
        <w:bidi/>
        <w:spacing w:after="240" w:line="360" w:lineRule="auto"/>
        <w:ind w:left="-335" w:right="-709"/>
        <w:rPr>
          <w:rFonts w:ascii="Arial" w:hAnsi="Arial" w:cs="Arial"/>
          <w:sz w:val="24"/>
          <w:rtl/>
          <w:lang w:eastAsia="he-IL"/>
        </w:rPr>
      </w:pPr>
      <w:r w:rsidRPr="003103FD">
        <w:rPr>
          <w:rFonts w:ascii="Arial" w:hAnsi="Arial" w:cs="Arial"/>
          <w:sz w:val="24"/>
          <w:rtl/>
          <w:lang w:eastAsia="he-IL"/>
        </w:rPr>
        <w:t xml:space="preserve">אנו מקיימים את כל חובותינו בעניין שמירת זכויות עובדים מפרישים </w:t>
      </w:r>
      <w:r w:rsidRPr="003103FD">
        <w:rPr>
          <w:rFonts w:ascii="Arial" w:eastAsia="Calibri" w:hAnsi="Arial" w:cs="Arial"/>
          <w:color w:val="000000"/>
          <w:sz w:val="24"/>
          <w:rtl/>
          <w:lang w:eastAsia="he-IL"/>
        </w:rPr>
        <w:t>ניכויים ותשלומים כדין עבור עובדינו להבטחת זכויותיהם הסוציאליות בהתאם להוראת כל דין, לרבות הסכם קיבוצי ו/או הסדר קיבוצי ו/או צו הרחבה</w:t>
      </w:r>
      <w:r w:rsidRPr="003103FD">
        <w:rPr>
          <w:rFonts w:ascii="Arial" w:hAnsi="Arial" w:cs="Arial"/>
          <w:sz w:val="24"/>
          <w:rtl/>
          <w:lang w:eastAsia="he-IL"/>
        </w:rPr>
        <w:t xml:space="preserve"> על פי דיני העבודה, החלים על המציע כמעסיק.</w:t>
      </w:r>
    </w:p>
    <w:p w14:paraId="458BEA84" w14:textId="77777777" w:rsidR="00463FDF" w:rsidRPr="003103FD" w:rsidRDefault="00463FDF" w:rsidP="00D33A1A">
      <w:pPr>
        <w:numPr>
          <w:ilvl w:val="0"/>
          <w:numId w:val="25"/>
        </w:numPr>
        <w:tabs>
          <w:tab w:val="left" w:pos="1266"/>
        </w:tabs>
        <w:autoSpaceDE w:val="0"/>
        <w:autoSpaceDN w:val="0"/>
        <w:bidi/>
        <w:adjustRightInd w:val="0"/>
        <w:spacing w:before="0" w:line="276" w:lineRule="auto"/>
        <w:ind w:left="-328" w:hanging="540"/>
        <w:jc w:val="left"/>
        <w:rPr>
          <w:rFonts w:ascii="Arial" w:eastAsia="Calibri" w:hAnsi="Arial" w:cs="Arial"/>
          <w:sz w:val="24"/>
        </w:rPr>
      </w:pPr>
      <w:r w:rsidRPr="003103FD">
        <w:rPr>
          <w:rFonts w:ascii="Arial" w:eastAsia="Calibri" w:hAnsi="Arial" w:cs="Arial"/>
          <w:sz w:val="24"/>
          <w:rtl/>
        </w:rPr>
        <w:t>אני נותן תצהיר זה לצורך הליך לקבלת הצעות</w:t>
      </w:r>
      <w:r w:rsidRPr="003103FD">
        <w:rPr>
          <w:rFonts w:ascii="Arial" w:eastAsia="Calibri" w:hAnsi="Arial" w:cs="Arial"/>
          <w:sz w:val="24"/>
        </w:rPr>
        <w:t>/</w:t>
      </w:r>
      <w:r w:rsidRPr="003103FD">
        <w:rPr>
          <w:rFonts w:ascii="Arial" w:eastAsia="Calibri" w:hAnsi="Arial" w:cs="Arial"/>
          <w:sz w:val="24"/>
          <w:rtl/>
        </w:rPr>
        <w:t>התקשרות בהסכם עם פלגי שרון, מיסודן של עיריית כפר סבא והמועצה המקומית כוכב יאיר צור יגאל בע"מ</w:t>
      </w:r>
    </w:p>
    <w:p w14:paraId="23B09568" w14:textId="2A14A003" w:rsidR="00463FDF" w:rsidRPr="003103FD" w:rsidRDefault="003103FD" w:rsidP="00BA5037">
      <w:pPr>
        <w:tabs>
          <w:tab w:val="left" w:pos="753"/>
          <w:tab w:val="left" w:pos="1266"/>
        </w:tabs>
        <w:autoSpaceDE w:val="0"/>
        <w:autoSpaceDN w:val="0"/>
        <w:bidi/>
        <w:adjustRightInd w:val="0"/>
        <w:spacing w:after="200" w:line="276" w:lineRule="auto"/>
        <w:ind w:left="342" w:hanging="670"/>
        <w:rPr>
          <w:rFonts w:ascii="Arial" w:eastAsia="Calibri" w:hAnsi="Arial" w:cs="Arial"/>
          <w:sz w:val="24"/>
          <w:rtl/>
        </w:rPr>
      </w:pPr>
      <w:r>
        <w:rPr>
          <w:rFonts w:ascii="Arial" w:eastAsia="Calibri" w:hAnsi="Arial" w:cs="Arial" w:hint="cs"/>
          <w:sz w:val="24"/>
          <w:rtl/>
        </w:rPr>
        <w:t xml:space="preserve">חתימה: </w:t>
      </w:r>
      <w:r w:rsidR="00463FDF" w:rsidRPr="003103FD">
        <w:rPr>
          <w:rFonts w:ascii="Arial" w:eastAsia="Calibri" w:hAnsi="Arial" w:cs="Arial"/>
          <w:sz w:val="24"/>
        </w:rPr>
        <w:t>________________</w:t>
      </w:r>
      <w:r w:rsidR="00BA5037">
        <w:rPr>
          <w:rFonts w:ascii="Arial" w:eastAsia="Calibri" w:hAnsi="Arial" w:cs="Arial" w:hint="cs"/>
          <w:sz w:val="24"/>
          <w:rtl/>
        </w:rPr>
        <w:t xml:space="preserve"> </w:t>
      </w:r>
    </w:p>
    <w:p w14:paraId="48608D40" w14:textId="77777777" w:rsidR="00463FDF" w:rsidRPr="003103FD" w:rsidRDefault="00463FDF" w:rsidP="00BB484C">
      <w:pPr>
        <w:tabs>
          <w:tab w:val="left" w:pos="753"/>
          <w:tab w:val="left" w:pos="1266"/>
        </w:tabs>
        <w:autoSpaceDE w:val="0"/>
        <w:autoSpaceDN w:val="0"/>
        <w:bidi/>
        <w:adjustRightInd w:val="0"/>
        <w:spacing w:after="200" w:line="276" w:lineRule="auto"/>
        <w:ind w:left="342" w:hanging="1244"/>
        <w:rPr>
          <w:rFonts w:ascii="Arial" w:eastAsia="Calibri" w:hAnsi="Arial" w:cs="Arial"/>
          <w:sz w:val="24"/>
          <w:rtl/>
        </w:rPr>
      </w:pPr>
      <w:r w:rsidRPr="003103FD">
        <w:rPr>
          <w:rFonts w:ascii="Arial" w:eastAsia="Calibri" w:hAnsi="Arial" w:cs="Arial"/>
          <w:sz w:val="24"/>
          <w:rtl/>
        </w:rPr>
        <w:t>למילוי כאשר התצהיר נחתם ע</w:t>
      </w:r>
      <w:r w:rsidRPr="003103FD">
        <w:rPr>
          <w:rFonts w:ascii="Arial" w:eastAsia="Calibri" w:hAnsi="Arial" w:cs="Arial"/>
          <w:sz w:val="24"/>
        </w:rPr>
        <w:t>"</w:t>
      </w:r>
      <w:r w:rsidRPr="003103FD">
        <w:rPr>
          <w:rFonts w:ascii="Arial" w:eastAsia="Calibri" w:hAnsi="Arial" w:cs="Arial"/>
          <w:sz w:val="24"/>
          <w:rtl/>
        </w:rPr>
        <w:t xml:space="preserve">י תאגיד </w:t>
      </w:r>
    </w:p>
    <w:p w14:paraId="3B179B41" w14:textId="611DBFEE" w:rsidR="00463FDF" w:rsidRDefault="00463FDF" w:rsidP="003103FD">
      <w:pPr>
        <w:tabs>
          <w:tab w:val="left" w:pos="1266"/>
        </w:tabs>
        <w:autoSpaceDE w:val="0"/>
        <w:autoSpaceDN w:val="0"/>
        <w:bidi/>
        <w:adjustRightInd w:val="0"/>
        <w:spacing w:after="200" w:line="276" w:lineRule="auto"/>
        <w:ind w:left="-868" w:right="-720"/>
        <w:jc w:val="left"/>
        <w:rPr>
          <w:rFonts w:ascii="Arial" w:eastAsia="Calibri" w:hAnsi="Arial" w:cs="Arial"/>
          <w:sz w:val="24"/>
          <w:rtl/>
        </w:rPr>
      </w:pPr>
      <w:r w:rsidRPr="003103FD">
        <w:rPr>
          <w:rFonts w:ascii="Arial" w:eastAsia="Calibri" w:hAnsi="Arial" w:cs="Arial"/>
          <w:sz w:val="24"/>
          <w:rtl/>
        </w:rPr>
        <w:t>אני</w:t>
      </w:r>
      <w:r w:rsidRPr="003103FD">
        <w:rPr>
          <w:rFonts w:ascii="Arial" w:eastAsia="Calibri" w:hAnsi="Arial" w:cs="Arial"/>
          <w:sz w:val="24"/>
        </w:rPr>
        <w:t>__________________</w:t>
      </w:r>
      <w:r w:rsidRPr="003103FD">
        <w:rPr>
          <w:rFonts w:ascii="Arial" w:eastAsia="Calibri" w:hAnsi="Arial" w:cs="Arial"/>
          <w:sz w:val="24"/>
          <w:rtl/>
        </w:rPr>
        <w:t xml:space="preserve"> עו</w:t>
      </w:r>
      <w:r w:rsidRPr="003103FD">
        <w:rPr>
          <w:rFonts w:ascii="Arial" w:eastAsia="Calibri" w:hAnsi="Arial" w:cs="Arial"/>
          <w:sz w:val="24"/>
        </w:rPr>
        <w:t>"</w:t>
      </w:r>
      <w:r w:rsidRPr="003103FD">
        <w:rPr>
          <w:rFonts w:ascii="Arial" w:eastAsia="Calibri" w:hAnsi="Arial" w:cs="Arial"/>
          <w:sz w:val="24"/>
          <w:rtl/>
        </w:rPr>
        <w:t>ד מאשר כי ביום</w:t>
      </w:r>
      <w:r w:rsidRPr="003103FD">
        <w:rPr>
          <w:rFonts w:ascii="Arial" w:eastAsia="Calibri" w:hAnsi="Arial" w:cs="Arial"/>
          <w:sz w:val="24"/>
        </w:rPr>
        <w:t>__________</w:t>
      </w:r>
      <w:r w:rsidRPr="003103FD">
        <w:rPr>
          <w:rFonts w:ascii="Arial" w:eastAsia="Calibri" w:hAnsi="Arial" w:cs="Arial"/>
          <w:sz w:val="24"/>
          <w:rtl/>
        </w:rPr>
        <w:t xml:space="preserve"> הופיע בפני מר </w:t>
      </w:r>
      <w:r w:rsidRPr="003103FD">
        <w:rPr>
          <w:rFonts w:ascii="Arial" w:eastAsia="Calibri" w:hAnsi="Arial" w:cs="Arial"/>
          <w:sz w:val="24"/>
        </w:rPr>
        <w:t xml:space="preserve">___________________ </w:t>
      </w:r>
      <w:r w:rsidRPr="003103FD">
        <w:rPr>
          <w:rFonts w:ascii="Arial" w:eastAsia="Calibri" w:hAnsi="Arial" w:cs="Arial"/>
          <w:sz w:val="24"/>
          <w:rtl/>
        </w:rPr>
        <w:t>נושא ת</w:t>
      </w:r>
      <w:r w:rsidRPr="003103FD">
        <w:rPr>
          <w:rFonts w:ascii="Arial" w:eastAsia="Calibri" w:hAnsi="Arial" w:cs="Arial"/>
          <w:sz w:val="24"/>
        </w:rPr>
        <w:t>"</w:t>
      </w:r>
      <w:r w:rsidRPr="003103FD">
        <w:rPr>
          <w:rFonts w:ascii="Arial" w:eastAsia="Calibri" w:hAnsi="Arial" w:cs="Arial"/>
          <w:sz w:val="24"/>
          <w:rtl/>
        </w:rPr>
        <w:t>ז מס'  ______________</w:t>
      </w:r>
      <w:r w:rsidRPr="003103FD">
        <w:rPr>
          <w:rFonts w:ascii="Arial" w:eastAsia="Calibri" w:hAnsi="Arial" w:cs="Arial"/>
          <w:sz w:val="24"/>
        </w:rPr>
        <w:t xml:space="preserve"> </w:t>
      </w:r>
      <w:r w:rsidRPr="003103FD">
        <w:rPr>
          <w:rFonts w:ascii="Arial" w:eastAsia="Calibri" w:hAnsi="Arial" w:cs="Arial"/>
          <w:sz w:val="24"/>
          <w:rtl/>
        </w:rPr>
        <w:t>המוסמך לתת התצהיר בשם תאגיד</w:t>
      </w:r>
      <w:r w:rsidRPr="003103FD">
        <w:rPr>
          <w:rFonts w:ascii="Arial" w:eastAsia="Calibri" w:hAnsi="Arial" w:cs="Arial"/>
          <w:sz w:val="24"/>
        </w:rPr>
        <w:t xml:space="preserve"> ________________________ </w:t>
      </w:r>
      <w:r w:rsidRPr="003103FD">
        <w:rPr>
          <w:rFonts w:ascii="Arial" w:eastAsia="Calibri" w:hAnsi="Arial" w:cs="Arial"/>
          <w:sz w:val="24"/>
          <w:rtl/>
        </w:rPr>
        <w:t>ולאחר שהזהרתיו כי עליו להצהיר את האמת וכי יהיה צפוי לעונשים הקבועים בחוק אם לא יעשה כן אישר את נכונות ההצהרה דלעיל וחתם עליה בפני.</w:t>
      </w:r>
    </w:p>
    <w:p w14:paraId="43AF2D95" w14:textId="2BC2AB50" w:rsidR="00463FDF" w:rsidRPr="003103FD" w:rsidRDefault="003103FD" w:rsidP="00AB0890">
      <w:pPr>
        <w:tabs>
          <w:tab w:val="left" w:pos="1266"/>
        </w:tabs>
        <w:autoSpaceDE w:val="0"/>
        <w:autoSpaceDN w:val="0"/>
        <w:bidi/>
        <w:adjustRightInd w:val="0"/>
        <w:ind w:left="-868" w:right="-720"/>
        <w:rPr>
          <w:rFonts w:ascii="Arial" w:eastAsia="Calibri" w:hAnsi="Arial" w:cs="Arial"/>
          <w:sz w:val="24"/>
          <w:rtl/>
        </w:rPr>
      </w:pPr>
      <w:r w:rsidRPr="003103FD">
        <w:rPr>
          <w:rFonts w:ascii="Arial" w:eastAsia="Calibri" w:hAnsi="Arial" w:cs="Arial"/>
          <w:sz w:val="24"/>
          <w:rtl/>
        </w:rPr>
        <w:lastRenderedPageBreak/>
        <w:t>חתימה</w:t>
      </w:r>
      <w:r>
        <w:rPr>
          <w:rFonts w:ascii="Arial" w:eastAsia="Calibri" w:hAnsi="Arial" w:cs="Arial" w:hint="cs"/>
          <w:sz w:val="24"/>
          <w:rtl/>
        </w:rPr>
        <w:t xml:space="preserve">: </w:t>
      </w:r>
      <w:r w:rsidR="00463FDF" w:rsidRPr="003103FD">
        <w:rPr>
          <w:rFonts w:ascii="Arial" w:eastAsia="Calibri" w:hAnsi="Arial" w:cs="Arial"/>
          <w:sz w:val="24"/>
          <w:rtl/>
        </w:rPr>
        <w:t>____________________</w:t>
      </w:r>
    </w:p>
    <w:p w14:paraId="32747DE7" w14:textId="77777777" w:rsidR="00463FDF" w:rsidRPr="003103FD" w:rsidRDefault="00463FDF" w:rsidP="00BB484C">
      <w:pPr>
        <w:tabs>
          <w:tab w:val="left" w:pos="753"/>
          <w:tab w:val="left" w:pos="1266"/>
        </w:tabs>
        <w:autoSpaceDE w:val="0"/>
        <w:autoSpaceDN w:val="0"/>
        <w:bidi/>
        <w:adjustRightInd w:val="0"/>
        <w:spacing w:after="200" w:line="276" w:lineRule="auto"/>
        <w:ind w:left="342" w:right="240"/>
        <w:rPr>
          <w:rFonts w:ascii="Arial" w:eastAsia="Calibri" w:hAnsi="Arial" w:cs="Arial"/>
          <w:sz w:val="24"/>
          <w:rtl/>
        </w:rPr>
      </w:pPr>
      <w:r w:rsidRPr="003103FD">
        <w:rPr>
          <w:rFonts w:ascii="Arial" w:eastAsia="Calibri" w:hAnsi="Arial" w:cs="Arial"/>
          <w:sz w:val="24"/>
        </w:rPr>
        <w:t xml:space="preserve">* </w:t>
      </w:r>
      <w:r w:rsidRPr="003103FD">
        <w:rPr>
          <w:rFonts w:ascii="Arial" w:eastAsia="Calibri" w:hAnsi="Arial" w:cs="Arial"/>
          <w:sz w:val="24"/>
          <w:rtl/>
        </w:rPr>
        <w:t>ניתן התצהיר ע</w:t>
      </w:r>
      <w:r w:rsidRPr="003103FD">
        <w:rPr>
          <w:rFonts w:ascii="Arial" w:eastAsia="Calibri" w:hAnsi="Arial" w:cs="Arial"/>
          <w:sz w:val="24"/>
        </w:rPr>
        <w:t>"</w:t>
      </w:r>
      <w:r w:rsidRPr="003103FD">
        <w:rPr>
          <w:rFonts w:ascii="Arial" w:eastAsia="Calibri" w:hAnsi="Arial" w:cs="Arial"/>
          <w:sz w:val="24"/>
          <w:rtl/>
        </w:rPr>
        <w:t xml:space="preserve">י תאגיד </w:t>
      </w:r>
      <w:r w:rsidRPr="003103FD">
        <w:rPr>
          <w:rFonts w:ascii="Arial" w:eastAsia="Calibri" w:hAnsi="Arial" w:cs="Arial"/>
          <w:sz w:val="24"/>
        </w:rPr>
        <w:t xml:space="preserve">– </w:t>
      </w:r>
      <w:r w:rsidRPr="003103FD">
        <w:rPr>
          <w:rFonts w:ascii="Arial" w:eastAsia="Calibri" w:hAnsi="Arial" w:cs="Arial"/>
          <w:sz w:val="24"/>
          <w:rtl/>
        </w:rPr>
        <w:t>יש לרשום שמו המלא של התאגיד</w:t>
      </w:r>
    </w:p>
    <w:p w14:paraId="3A0ED96A" w14:textId="77777777" w:rsidR="00463FDF" w:rsidRPr="005B5D4B" w:rsidRDefault="00463FDF" w:rsidP="003103FD">
      <w:pPr>
        <w:pStyle w:val="Heading10"/>
        <w:rPr>
          <w:rtl/>
        </w:rPr>
      </w:pPr>
      <w:r w:rsidRPr="005B5D4B">
        <w:rPr>
          <w:rtl/>
        </w:rPr>
        <w:br w:type="page"/>
      </w:r>
      <w:r w:rsidRPr="005B5D4B">
        <w:rPr>
          <w:rtl/>
        </w:rPr>
        <w:lastRenderedPageBreak/>
        <w:t xml:space="preserve">נספח טו' </w:t>
      </w:r>
    </w:p>
    <w:p w14:paraId="66B790D2" w14:textId="77777777" w:rsidR="00463FDF" w:rsidRPr="005B5D4B" w:rsidRDefault="00463FDF" w:rsidP="003103FD">
      <w:pPr>
        <w:pStyle w:val="Heading20"/>
        <w:rPr>
          <w:snapToGrid w:val="0"/>
          <w:rtl/>
          <w:lang w:eastAsia="he-IL"/>
        </w:rPr>
      </w:pPr>
      <w:r w:rsidRPr="005B5D4B">
        <w:rPr>
          <w:snapToGrid w:val="0"/>
          <w:rtl/>
          <w:lang w:eastAsia="he-IL"/>
        </w:rPr>
        <w:t xml:space="preserve">מכרז פומבי מס' 11-2023 </w:t>
      </w:r>
    </w:p>
    <w:p w14:paraId="2B3BB5E9" w14:textId="77777777" w:rsidR="00463FDF" w:rsidRPr="005B5D4B" w:rsidRDefault="00463FDF" w:rsidP="003103FD">
      <w:pPr>
        <w:pStyle w:val="Heading20"/>
        <w:rPr>
          <w:snapToGrid w:val="0"/>
          <w:rtl/>
          <w:lang w:eastAsia="he-IL"/>
        </w:rPr>
      </w:pPr>
      <w:r w:rsidRPr="005B5D4B">
        <w:rPr>
          <w:snapToGrid w:val="0"/>
          <w:rtl/>
          <w:lang w:eastAsia="he-IL"/>
        </w:rPr>
        <w:t xml:space="preserve">לקבלת הצעות למתן שירותי מנהל למכון טיהור שפכים כפר סבא הוד השרון </w:t>
      </w:r>
    </w:p>
    <w:p w14:paraId="2CBE7B85" w14:textId="77777777" w:rsidR="00463FDF" w:rsidRPr="005B5D4B" w:rsidRDefault="00463FDF" w:rsidP="003103FD">
      <w:pPr>
        <w:pStyle w:val="Heading30"/>
        <w:rPr>
          <w:rtl/>
        </w:rPr>
      </w:pPr>
      <w:r w:rsidRPr="005B5D4B">
        <w:rPr>
          <w:rtl/>
        </w:rPr>
        <w:t>תצהיר בדבר העדר ניגוד עניינים</w:t>
      </w:r>
    </w:p>
    <w:p w14:paraId="2CBD0C0E" w14:textId="18114B79" w:rsidR="00463FDF" w:rsidRPr="005B5D4B" w:rsidRDefault="00463FDF" w:rsidP="003103FD">
      <w:pPr>
        <w:tabs>
          <w:tab w:val="left" w:pos="720"/>
          <w:tab w:val="left" w:pos="900"/>
        </w:tabs>
        <w:bidi/>
        <w:spacing w:line="360" w:lineRule="auto"/>
        <w:jc w:val="left"/>
        <w:rPr>
          <w:rFonts w:ascii="Arial" w:hAnsi="Arial" w:cs="Arial"/>
          <w:sz w:val="24"/>
          <w:rtl/>
          <w:lang w:eastAsia="he-IL"/>
        </w:rPr>
      </w:pPr>
      <w:r w:rsidRPr="005B5D4B">
        <w:rPr>
          <w:rFonts w:ascii="Arial" w:hAnsi="Arial" w:cs="Arial"/>
          <w:sz w:val="24"/>
          <w:rtl/>
          <w:lang w:eastAsia="he-IL"/>
        </w:rPr>
        <w:t>אני הח"מ, נושא ת.ז. _________</w:t>
      </w:r>
      <w:r w:rsidR="00C848BE" w:rsidRPr="005B5D4B">
        <w:rPr>
          <w:rFonts w:ascii="Arial" w:hAnsi="Arial" w:cs="Arial"/>
          <w:sz w:val="24"/>
          <w:rtl/>
          <w:lang w:eastAsia="he-IL"/>
        </w:rPr>
        <w:t>___</w:t>
      </w:r>
      <w:r w:rsidRPr="005B5D4B">
        <w:rPr>
          <w:rFonts w:ascii="Arial" w:hAnsi="Arial" w:cs="Arial"/>
          <w:sz w:val="24"/>
          <w:rtl/>
          <w:lang w:eastAsia="he-IL"/>
        </w:rPr>
        <w:t>___, משמש בתפקיד ____</w:t>
      </w:r>
      <w:r w:rsidR="00C848BE" w:rsidRPr="005B5D4B">
        <w:rPr>
          <w:rFonts w:ascii="Arial" w:hAnsi="Arial" w:cs="Arial"/>
          <w:sz w:val="24"/>
          <w:rtl/>
          <w:lang w:eastAsia="he-IL"/>
        </w:rPr>
        <w:t>__________________</w:t>
      </w:r>
      <w:r w:rsidRPr="005B5D4B">
        <w:rPr>
          <w:rFonts w:ascii="Arial" w:hAnsi="Arial" w:cs="Arial"/>
          <w:sz w:val="24"/>
          <w:rtl/>
          <w:lang w:eastAsia="he-IL"/>
        </w:rPr>
        <w:t>____ אצל  __________ אשר הינו המציע במכרז שבנדון מצהיר בזאת כדלקמן:</w:t>
      </w:r>
    </w:p>
    <w:p w14:paraId="4CEBD63F" w14:textId="77777777" w:rsidR="00463FDF" w:rsidRPr="005B5D4B" w:rsidRDefault="00463FDF" w:rsidP="00D33A1A">
      <w:pPr>
        <w:numPr>
          <w:ilvl w:val="0"/>
          <w:numId w:val="26"/>
        </w:numPr>
        <w:bidi/>
        <w:spacing w:before="0" w:after="200" w:line="360" w:lineRule="auto"/>
        <w:rPr>
          <w:rFonts w:ascii="Arial" w:hAnsi="Arial" w:cs="Arial"/>
          <w:sz w:val="24"/>
          <w:lang w:eastAsia="he-IL"/>
        </w:rPr>
      </w:pPr>
      <w:r w:rsidRPr="005B5D4B">
        <w:rPr>
          <w:rFonts w:ascii="Arial" w:hAnsi="Arial" w:cs="Arial"/>
          <w:sz w:val="24"/>
          <w:rtl/>
          <w:lang w:eastAsia="he-IL"/>
        </w:rPr>
        <w:t>נכון למועד עריכת תצהירי זה, אינני יודע על מניעה חוקית כלשהי, שיש בה כדי למנוע ממני לבצע את השירותים הנדרשים נשוא ההליך לקבלת הצעות. ואינני קשור ו/או מעורב, באופן ישיר או עקיף, בכל צורה או דרך, בכל עניין אחר, שיש בו חשש ממשי לניגוד עניינים, ביחס להתחייבויותיי על-פי הליך זה.</w:t>
      </w:r>
    </w:p>
    <w:p w14:paraId="0E86FCE4" w14:textId="77777777" w:rsidR="00463FDF" w:rsidRPr="005B5D4B" w:rsidRDefault="00463FDF" w:rsidP="00D33A1A">
      <w:pPr>
        <w:numPr>
          <w:ilvl w:val="0"/>
          <w:numId w:val="26"/>
        </w:numPr>
        <w:tabs>
          <w:tab w:val="left" w:pos="900"/>
        </w:tabs>
        <w:bidi/>
        <w:spacing w:before="0" w:after="200" w:line="360" w:lineRule="auto"/>
        <w:rPr>
          <w:rFonts w:ascii="Arial" w:hAnsi="Arial" w:cs="Arial"/>
          <w:sz w:val="24"/>
          <w:rtl/>
          <w:lang w:eastAsia="he-IL"/>
        </w:rPr>
      </w:pPr>
      <w:r w:rsidRPr="005B5D4B">
        <w:rPr>
          <w:rFonts w:ascii="Arial" w:hAnsi="Arial" w:cs="Arial"/>
          <w:sz w:val="24"/>
          <w:rtl/>
          <w:lang w:eastAsia="he-IL"/>
        </w:rPr>
        <w:t>כמו כן הנני מתחייב כי במהלך תקופת ההתקשרות של פלגי שרון עימי, לא אתקשר בנושאים שיש בהם משום ניגוד עניינים כאמור. במקרה בו יהיה ספק בדבר קיומו של ניגוד עניינים, אבקש את הסכמת פלגי שרון  מראש ובכתב, להתקשרות.</w:t>
      </w:r>
    </w:p>
    <w:p w14:paraId="6BA06DAC" w14:textId="77777777" w:rsidR="00463FDF" w:rsidRPr="005B5D4B" w:rsidRDefault="00463FDF" w:rsidP="00D33A1A">
      <w:pPr>
        <w:numPr>
          <w:ilvl w:val="0"/>
          <w:numId w:val="26"/>
        </w:numPr>
        <w:tabs>
          <w:tab w:val="left" w:pos="900"/>
        </w:tabs>
        <w:bidi/>
        <w:spacing w:before="0" w:after="200" w:line="360" w:lineRule="auto"/>
        <w:rPr>
          <w:rFonts w:ascii="Arial" w:hAnsi="Arial" w:cs="Arial"/>
          <w:sz w:val="24"/>
          <w:lang w:eastAsia="he-IL"/>
        </w:rPr>
      </w:pPr>
      <w:r w:rsidRPr="005B5D4B">
        <w:rPr>
          <w:rFonts w:ascii="Arial" w:hAnsi="Arial" w:cs="Arial"/>
          <w:sz w:val="24"/>
          <w:rtl/>
          <w:lang w:eastAsia="he-IL"/>
        </w:rPr>
        <w:t>מ</w:t>
      </w:r>
      <w:r w:rsidRPr="005B5D4B">
        <w:rPr>
          <w:rFonts w:ascii="Arial" w:hAnsi="Arial" w:cs="Arial"/>
          <w:sz w:val="24"/>
          <w:rtl/>
        </w:rPr>
        <w:t xml:space="preserve">בלי לגרוע מכלליות האמור, </w:t>
      </w:r>
      <w:r w:rsidRPr="005B5D4B">
        <w:rPr>
          <w:rFonts w:ascii="Arial" w:hAnsi="Arial" w:cs="Arial"/>
          <w:sz w:val="24"/>
          <w:rtl/>
          <w:lang w:eastAsia="he-IL"/>
        </w:rPr>
        <w:t>ידוע לי כי עלי לדווח מראש לפלגי שרון או לנציג מטעמה על כל כוונה שלי, של מי מעובדי, להתקשר עם כל גורם כאמור בתצהיר זה, ולפעול בהתאם להוראותיו בעניין. פלגי שרון רשאית לא לאשר התקשרות כאמור או לתת הוראות אחרות שיבטיחו העדר ניגוד עניינים, ואני מתחייב לפעול בהתאם להוראות אלו.</w:t>
      </w:r>
    </w:p>
    <w:p w14:paraId="049C5E31" w14:textId="2BD46B17" w:rsidR="00463FDF" w:rsidRPr="005B5D4B" w:rsidRDefault="003103FD" w:rsidP="003103FD">
      <w:pPr>
        <w:bidi/>
        <w:ind w:left="720"/>
        <w:jc w:val="left"/>
        <w:rPr>
          <w:rFonts w:ascii="Arial" w:hAnsi="Arial" w:cs="Arial"/>
          <w:sz w:val="24"/>
          <w:rtl/>
          <w:lang w:eastAsia="he-IL"/>
        </w:rPr>
      </w:pPr>
      <w:r w:rsidRPr="003103FD">
        <w:rPr>
          <w:rFonts w:ascii="Arial" w:hAnsi="Arial" w:cs="Arial"/>
          <w:sz w:val="24"/>
          <w:rtl/>
          <w:lang w:eastAsia="he-IL"/>
        </w:rPr>
        <w:t>תאריך</w:t>
      </w:r>
      <w:r>
        <w:rPr>
          <w:rFonts w:ascii="Arial" w:hAnsi="Arial" w:cs="Arial" w:hint="cs"/>
          <w:sz w:val="24"/>
          <w:rtl/>
          <w:lang w:eastAsia="he-IL"/>
        </w:rPr>
        <w:t xml:space="preserve">: </w:t>
      </w:r>
      <w:r w:rsidRPr="005B5D4B">
        <w:rPr>
          <w:rFonts w:ascii="Arial" w:hAnsi="Arial" w:cs="Arial"/>
          <w:noProof/>
          <w:sz w:val="24"/>
          <w:rtl/>
          <w:lang w:eastAsia="he-IL"/>
        </w:rPr>
        <w:t>____________________</w:t>
      </w:r>
      <w:r>
        <w:rPr>
          <w:rFonts w:ascii="Arial" w:hAnsi="Arial" w:cs="Arial"/>
          <w:sz w:val="24"/>
          <w:rtl/>
          <w:lang w:eastAsia="he-IL"/>
        </w:rPr>
        <w:br/>
      </w:r>
      <w:r w:rsidRPr="003103FD">
        <w:rPr>
          <w:rFonts w:ascii="Arial" w:hAnsi="Arial" w:cs="Arial"/>
          <w:sz w:val="24"/>
          <w:rtl/>
          <w:lang w:eastAsia="he-IL"/>
        </w:rPr>
        <w:t>חתימת המצהיר</w:t>
      </w:r>
      <w:r>
        <w:rPr>
          <w:rFonts w:ascii="Arial" w:hAnsi="Arial" w:cs="Arial" w:hint="cs"/>
          <w:sz w:val="24"/>
          <w:rtl/>
          <w:lang w:eastAsia="he-IL"/>
        </w:rPr>
        <w:t xml:space="preserve">: </w:t>
      </w:r>
      <w:r w:rsidRPr="005B5D4B">
        <w:rPr>
          <w:rFonts w:ascii="Arial" w:hAnsi="Arial" w:cs="Arial"/>
          <w:noProof/>
          <w:sz w:val="24"/>
          <w:rtl/>
          <w:lang w:eastAsia="he-IL"/>
        </w:rPr>
        <w:t>____________________</w:t>
      </w:r>
    </w:p>
    <w:p w14:paraId="7DD63744" w14:textId="3B8A3108" w:rsidR="00463FDF" w:rsidRPr="005B5D4B" w:rsidRDefault="00463FDF" w:rsidP="003103FD">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72" w:line="360" w:lineRule="auto"/>
        <w:ind w:left="624" w:hanging="624"/>
        <w:jc w:val="center"/>
        <w:rPr>
          <w:rFonts w:ascii="Arial" w:hAnsi="Arial" w:cs="Arial"/>
          <w:noProof/>
          <w:sz w:val="24"/>
          <w:rtl/>
          <w:lang w:eastAsia="he-IL"/>
        </w:rPr>
      </w:pPr>
    </w:p>
    <w:p w14:paraId="625CC005" w14:textId="77777777" w:rsidR="00463FDF" w:rsidRPr="005B5D4B" w:rsidRDefault="00463FDF" w:rsidP="003103FD">
      <w:pPr>
        <w:pStyle w:val="Heading4"/>
        <w:rPr>
          <w:rtl/>
        </w:rPr>
      </w:pPr>
      <w:r w:rsidRPr="005B5D4B">
        <w:rPr>
          <w:rtl/>
        </w:rPr>
        <w:t>אישור עו"ד</w:t>
      </w:r>
    </w:p>
    <w:p w14:paraId="1B3F79F4" w14:textId="77777777" w:rsidR="00463FDF" w:rsidRPr="005B5D4B" w:rsidRDefault="00463FDF" w:rsidP="003103FD">
      <w:pPr>
        <w:bidi/>
        <w:spacing w:line="360" w:lineRule="auto"/>
        <w:ind w:left="509"/>
        <w:jc w:val="left"/>
        <w:rPr>
          <w:rFonts w:ascii="Arial" w:hAnsi="Arial" w:cs="Arial"/>
          <w:sz w:val="24"/>
          <w:rtl/>
          <w:lang w:eastAsia="he-IL"/>
        </w:rPr>
      </w:pPr>
      <w:r w:rsidRPr="005B5D4B">
        <w:rPr>
          <w:rFonts w:ascii="Arial" w:hAnsi="Arial" w:cs="Arial"/>
          <w:sz w:val="24"/>
          <w:rtl/>
          <w:lang w:eastAsia="he-IL"/>
        </w:rPr>
        <w:t xml:space="preserve">אני הח"מ עו"ד _______________ מס' רישיון </w:t>
      </w:r>
      <w:r w:rsidRPr="005B5D4B">
        <w:rPr>
          <w:rFonts w:ascii="Arial" w:hAnsi="Arial" w:cs="Arial"/>
          <w:sz w:val="24"/>
          <w:lang w:eastAsia="he-IL"/>
        </w:rPr>
        <w:t xml:space="preserve"> ____________</w:t>
      </w:r>
      <w:r w:rsidRPr="005B5D4B">
        <w:rPr>
          <w:rFonts w:ascii="Arial" w:hAnsi="Arial" w:cs="Arial"/>
          <w:sz w:val="24"/>
          <w:rtl/>
          <w:lang w:eastAsia="he-IL"/>
        </w:rPr>
        <w:t xml:space="preserve">מאשר בזאת כי ביום ___________ הופיע בפני מר/גב' ____________, אשר זיהה עצמו באמצעות ת.ז. </w:t>
      </w:r>
      <w:r w:rsidRPr="005B5D4B">
        <w:rPr>
          <w:rFonts w:ascii="Arial" w:hAnsi="Arial" w:cs="Arial"/>
          <w:sz w:val="24"/>
          <w:rtl/>
          <w:lang w:eastAsia="he-IL"/>
        </w:rPr>
        <w:lastRenderedPageBreak/>
        <w:t>מס'___________ / המוכר לי אישית ולאחר שהזהרתיו לומר את האמת וכי יהיה צפוי לעונשים הקבועים בחוק אם לא יעשה כן, אישר בפני את נכונות הצהרתו וחתם עליה.</w:t>
      </w:r>
    </w:p>
    <w:p w14:paraId="2F684346" w14:textId="3B3A67A6" w:rsidR="00463FDF" w:rsidRPr="005B5D4B" w:rsidRDefault="003103FD" w:rsidP="003103FD">
      <w:pPr>
        <w:bidi/>
        <w:ind w:left="720"/>
        <w:jc w:val="left"/>
        <w:rPr>
          <w:rFonts w:ascii="Arial" w:hAnsi="Arial" w:cs="Arial"/>
          <w:sz w:val="24"/>
          <w:rtl/>
          <w:lang w:eastAsia="he-IL"/>
        </w:rPr>
      </w:pPr>
      <w:r w:rsidRPr="003103FD">
        <w:rPr>
          <w:rFonts w:ascii="Arial" w:hAnsi="Arial" w:cs="Arial"/>
          <w:sz w:val="24"/>
          <w:rtl/>
          <w:lang w:eastAsia="he-IL"/>
        </w:rPr>
        <w:t>תאריך</w:t>
      </w:r>
      <w:r>
        <w:rPr>
          <w:rFonts w:ascii="Arial" w:hAnsi="Arial" w:cs="Arial" w:hint="cs"/>
          <w:sz w:val="24"/>
          <w:rtl/>
          <w:lang w:eastAsia="he-IL"/>
        </w:rPr>
        <w:t xml:space="preserve">: </w:t>
      </w:r>
      <w:r w:rsidRPr="005B5D4B">
        <w:rPr>
          <w:rFonts w:ascii="Arial" w:hAnsi="Arial" w:cs="Arial"/>
          <w:noProof/>
          <w:sz w:val="24"/>
          <w:rtl/>
          <w:lang w:eastAsia="he-IL"/>
        </w:rPr>
        <w:t>____________________</w:t>
      </w:r>
      <w:r>
        <w:rPr>
          <w:rFonts w:ascii="Arial" w:hAnsi="Arial" w:cs="Arial"/>
          <w:sz w:val="24"/>
          <w:rtl/>
          <w:lang w:eastAsia="he-IL"/>
        </w:rPr>
        <w:br/>
      </w:r>
      <w:r>
        <w:rPr>
          <w:rFonts w:ascii="Arial" w:hAnsi="Arial" w:cs="Arial" w:hint="cs"/>
          <w:sz w:val="24"/>
          <w:rtl/>
          <w:lang w:eastAsia="he-IL"/>
        </w:rPr>
        <w:t>חתימה וחותמת</w:t>
      </w:r>
      <w:r>
        <w:rPr>
          <w:rFonts w:ascii="Arial" w:hAnsi="Arial" w:cs="Arial" w:hint="cs"/>
          <w:sz w:val="24"/>
          <w:rtl/>
          <w:lang w:eastAsia="he-IL"/>
        </w:rPr>
        <w:t xml:space="preserve">: </w:t>
      </w:r>
      <w:r w:rsidRPr="005B5D4B">
        <w:rPr>
          <w:rFonts w:ascii="Arial" w:hAnsi="Arial" w:cs="Arial"/>
          <w:noProof/>
          <w:sz w:val="24"/>
          <w:rtl/>
          <w:lang w:eastAsia="he-IL"/>
        </w:rPr>
        <w:t>____________________</w:t>
      </w:r>
    </w:p>
    <w:sectPr w:rsidR="00463FDF" w:rsidRPr="005B5D4B" w:rsidSect="00BE5732">
      <w:headerReference w:type="default" r:id="rId8"/>
      <w:headerReference w:type="first" r:id="rId9"/>
      <w:pgSz w:w="11906" w:h="16838" w:code="9"/>
      <w:pgMar w:top="1418" w:right="1418" w:bottom="1418" w:left="1418" w:header="567" w:footer="56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23903" w14:textId="77777777" w:rsidR="00D54E69" w:rsidRDefault="00D54E69">
      <w:r>
        <w:separator/>
      </w:r>
    </w:p>
    <w:p w14:paraId="6D21D9C4" w14:textId="77777777" w:rsidR="00D54E69" w:rsidRDefault="00D54E69"/>
    <w:p w14:paraId="46AC1E74" w14:textId="77777777" w:rsidR="00D54E69" w:rsidRDefault="00D54E69" w:rsidP="0004585F">
      <w:pPr>
        <w:bidi/>
      </w:pPr>
    </w:p>
    <w:p w14:paraId="5419286C" w14:textId="77777777" w:rsidR="00D54E69" w:rsidRDefault="00D54E69" w:rsidP="006B4CF0">
      <w:pPr>
        <w:bidi/>
      </w:pPr>
    </w:p>
  </w:endnote>
  <w:endnote w:type="continuationSeparator" w:id="0">
    <w:p w14:paraId="38931C8C" w14:textId="77777777" w:rsidR="00D54E69" w:rsidRDefault="00D54E69">
      <w:r>
        <w:continuationSeparator/>
      </w:r>
    </w:p>
    <w:p w14:paraId="7EBAEEF0" w14:textId="77777777" w:rsidR="00D54E69" w:rsidRDefault="00D54E69"/>
    <w:p w14:paraId="646D6359" w14:textId="77777777" w:rsidR="00D54E69" w:rsidRDefault="00D54E69" w:rsidP="0004585F">
      <w:pPr>
        <w:bidi/>
      </w:pPr>
    </w:p>
    <w:p w14:paraId="53893867" w14:textId="77777777" w:rsidR="00D54E69" w:rsidRDefault="00D54E69" w:rsidP="006B4CF0">
      <w:pPr>
        <w:bid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New Roman MT">
    <w:altName w:val="Symbol"/>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6BC3A" w14:textId="77777777" w:rsidR="00D54E69" w:rsidRDefault="00D54E69">
      <w:r>
        <w:separator/>
      </w:r>
    </w:p>
    <w:p w14:paraId="2F9FE5AC" w14:textId="77777777" w:rsidR="00D54E69" w:rsidRDefault="00D54E69"/>
    <w:p w14:paraId="243AC0D7" w14:textId="77777777" w:rsidR="00D54E69" w:rsidRDefault="00D54E69" w:rsidP="0004585F">
      <w:pPr>
        <w:bidi/>
      </w:pPr>
    </w:p>
    <w:p w14:paraId="7D04CB46" w14:textId="77777777" w:rsidR="00D54E69" w:rsidRDefault="00D54E69" w:rsidP="006B4CF0">
      <w:pPr>
        <w:bidi/>
      </w:pPr>
    </w:p>
  </w:footnote>
  <w:footnote w:type="continuationSeparator" w:id="0">
    <w:p w14:paraId="14B03DB1" w14:textId="77777777" w:rsidR="00D54E69" w:rsidRDefault="00D54E69">
      <w:r>
        <w:continuationSeparator/>
      </w:r>
    </w:p>
    <w:p w14:paraId="483B6327" w14:textId="77777777" w:rsidR="00D54E69" w:rsidRDefault="00D54E69"/>
    <w:p w14:paraId="29579D52" w14:textId="77777777" w:rsidR="00D54E69" w:rsidRDefault="00D54E69" w:rsidP="0004585F">
      <w:pPr>
        <w:bidi/>
      </w:pPr>
    </w:p>
    <w:p w14:paraId="213B1793" w14:textId="77777777" w:rsidR="00D54E69" w:rsidRDefault="00D54E69" w:rsidP="006B4CF0">
      <w:pPr>
        <w:bidi/>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E5AD" w14:textId="4A15CEEA" w:rsidR="0040153B" w:rsidRDefault="0040153B" w:rsidP="00B648B4">
    <w:pPr>
      <w:pStyle w:val="Footer"/>
      <w:jc w:val="center"/>
      <w:rPr>
        <w:rtl/>
      </w:rPr>
    </w:pPr>
    <w:r>
      <w:rPr>
        <w:rFonts w:hint="cs"/>
        <w:rtl/>
      </w:rPr>
      <w:t xml:space="preserve">- </w:t>
    </w:r>
    <w:r>
      <w:rPr>
        <w:rStyle w:val="PageNumber"/>
      </w:rPr>
      <w:fldChar w:fldCharType="begin"/>
    </w:r>
    <w:r>
      <w:rPr>
        <w:rStyle w:val="PageNumber"/>
      </w:rPr>
      <w:instrText xml:space="preserve"> PAGE </w:instrText>
    </w:r>
    <w:r>
      <w:rPr>
        <w:rStyle w:val="PageNumber"/>
      </w:rPr>
      <w:fldChar w:fldCharType="separate"/>
    </w:r>
    <w:r w:rsidR="00AB0890">
      <w:rPr>
        <w:rStyle w:val="PageNumber"/>
        <w:noProof/>
      </w:rPr>
      <w:t>56</w:t>
    </w:r>
    <w:r>
      <w:rPr>
        <w:rStyle w:val="PageNumber"/>
      </w:rPr>
      <w:fldChar w:fldCharType="end"/>
    </w:r>
    <w:r>
      <w:rPr>
        <w:rStyle w:val="PageNumber"/>
        <w:rFonts w:hint="cs"/>
        <w:rtl/>
      </w:rPr>
      <w:t xml:space="preserve"> </w:t>
    </w:r>
    <w:r>
      <w:rPr>
        <w:rFonts w:hint="cs"/>
        <w:rtl/>
      </w:rPr>
      <w:t>-</w:t>
    </w:r>
  </w:p>
  <w:p w14:paraId="38862702" w14:textId="071E6307" w:rsidR="0040153B" w:rsidRDefault="0040153B" w:rsidP="009B596A">
    <w:pPr>
      <w:pStyle w:val="Header"/>
      <w:tabs>
        <w:tab w:val="left" w:pos="1860"/>
      </w:tabs>
    </w:pPr>
    <w:r>
      <w:rPr>
        <w:noProof/>
      </w:rPr>
      <w:drawing>
        <wp:inline distT="0" distB="0" distL="0" distR="0" wp14:anchorId="11D14D72" wp14:editId="2594D06E">
          <wp:extent cx="1933575" cy="1485900"/>
          <wp:effectExtent l="0" t="0" r="0" b="0"/>
          <wp:docPr id="2" name="תמונה 1" descr="פלגי השר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פלגי השר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485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B93E" w14:textId="707EDABC" w:rsidR="0040153B" w:rsidRDefault="0040153B" w:rsidP="00C17D66">
    <w:pPr>
      <w:pStyle w:val="Header"/>
      <w:tabs>
        <w:tab w:val="left" w:pos="4095"/>
        <w:tab w:val="left" w:pos="4290"/>
        <w:tab w:val="left" w:pos="4605"/>
        <w:tab w:val="left" w:pos="7140"/>
      </w:tabs>
    </w:pPr>
    <w:r>
      <w:rPr>
        <w:noProof/>
      </w:rPr>
      <w:drawing>
        <wp:inline distT="0" distB="0" distL="0" distR="0" wp14:anchorId="3A188874" wp14:editId="56EEF892">
          <wp:extent cx="1933575" cy="1485900"/>
          <wp:effectExtent l="0" t="0" r="0" b="0"/>
          <wp:docPr id="6" name="תמונה 1" descr="פלגי השר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פלגי השר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485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6DD"/>
    <w:multiLevelType w:val="multilevel"/>
    <w:tmpl w:val="AEA80308"/>
    <w:lvl w:ilvl="0">
      <w:start w:val="1"/>
      <w:numFmt w:val="decimal"/>
      <w:pStyle w:val="Heading1"/>
      <w:isLgl/>
      <w:lvlText w:val="%1."/>
      <w:lvlJc w:val="left"/>
      <w:pPr>
        <w:tabs>
          <w:tab w:val="num" w:pos="567"/>
        </w:tabs>
        <w:ind w:left="567" w:hanging="567"/>
      </w:pPr>
      <w:rPr>
        <w:rFonts w:cs="David" w:hint="cs"/>
        <w:b w:val="0"/>
        <w:bCs w:val="0"/>
        <w:i/>
        <w:iCs w:val="0"/>
      </w:rPr>
    </w:lvl>
    <w:lvl w:ilvl="1">
      <w:start w:val="1"/>
      <w:numFmt w:val="decimal"/>
      <w:pStyle w:val="Heading2"/>
      <w:isLgl/>
      <w:lvlText w:val="%1.%2."/>
      <w:lvlJc w:val="left"/>
      <w:pPr>
        <w:tabs>
          <w:tab w:val="num" w:pos="992"/>
        </w:tabs>
        <w:ind w:left="992" w:hanging="567"/>
      </w:pPr>
      <w:rPr>
        <w:rFonts w:cs="David" w:hint="cs"/>
        <w:lang w:bidi="he-IL"/>
      </w:rPr>
    </w:lvl>
    <w:lvl w:ilvl="2">
      <w:start w:val="1"/>
      <w:numFmt w:val="decimal"/>
      <w:pStyle w:val="Heading3"/>
      <w:isLgl/>
      <w:lvlText w:val="%1.%2.%3."/>
      <w:lvlJc w:val="left"/>
      <w:pPr>
        <w:tabs>
          <w:tab w:val="num" w:pos="822"/>
        </w:tabs>
        <w:ind w:left="1956" w:hanging="822"/>
      </w:pPr>
      <w:rPr>
        <w:rFonts w:cs="David" w:hint="cs"/>
      </w:rPr>
    </w:lvl>
    <w:lvl w:ilvl="3">
      <w:start w:val="1"/>
      <w:numFmt w:val="decimal"/>
      <w:isLgl/>
      <w:lvlText w:val="%1.%2.%3.%4."/>
      <w:lvlJc w:val="left"/>
      <w:pPr>
        <w:tabs>
          <w:tab w:val="num" w:pos="851"/>
        </w:tabs>
        <w:ind w:left="2807" w:hanging="851"/>
      </w:pPr>
      <w:rPr>
        <w:rFonts w:cs="David" w:hint="cs"/>
      </w:rPr>
    </w:lvl>
    <w:lvl w:ilvl="4">
      <w:start w:val="1"/>
      <w:numFmt w:val="decimal"/>
      <w:isLgl/>
      <w:lvlText w:val="%1.%2.%3.%4.%5"/>
      <w:lvlJc w:val="left"/>
      <w:pPr>
        <w:tabs>
          <w:tab w:val="num" w:pos="992"/>
        </w:tabs>
        <w:ind w:left="3799" w:hanging="992"/>
      </w:pPr>
      <w:rPr>
        <w:rFonts w:hAnsi="David" w:cs="David" w:hint="cs"/>
      </w:rPr>
    </w:lvl>
    <w:lvl w:ilvl="5">
      <w:start w:val="1"/>
      <w:numFmt w:val="none"/>
      <w:lvlText w:val=""/>
      <w:lvlJc w:val="center"/>
      <w:pPr>
        <w:tabs>
          <w:tab w:val="num" w:pos="0"/>
        </w:tabs>
        <w:ind w:left="0" w:firstLine="0"/>
      </w:pPr>
      <w:rPr>
        <w:rFonts w:hAnsi="David" w:cs="David" w:hint="cs"/>
      </w:rPr>
    </w:lvl>
    <w:lvl w:ilvl="6">
      <w:start w:val="1"/>
      <w:numFmt w:val="none"/>
      <w:lvlText w:val=""/>
      <w:lvlJc w:val="center"/>
      <w:pPr>
        <w:tabs>
          <w:tab w:val="num" w:pos="0"/>
        </w:tabs>
        <w:ind w:left="0" w:firstLine="0"/>
      </w:pPr>
      <w:rPr>
        <w:rFonts w:hint="default"/>
      </w:rPr>
    </w:lvl>
    <w:lvl w:ilvl="7">
      <w:start w:val="1"/>
      <w:numFmt w:val="none"/>
      <w:lvlText w:val=""/>
      <w:lvlJc w:val="center"/>
      <w:pPr>
        <w:tabs>
          <w:tab w:val="num" w:pos="0"/>
        </w:tabs>
        <w:ind w:left="0" w:firstLine="0"/>
      </w:pPr>
      <w:rPr>
        <w:rFonts w:hint="default"/>
      </w:rPr>
    </w:lvl>
    <w:lvl w:ilvl="8">
      <w:start w:val="1"/>
      <w:numFmt w:val="none"/>
      <w:lvlText w:val=""/>
      <w:lvlJc w:val="center"/>
      <w:pPr>
        <w:tabs>
          <w:tab w:val="num" w:pos="0"/>
        </w:tabs>
        <w:ind w:left="0" w:firstLine="0"/>
      </w:pPr>
      <w:rPr>
        <w:rFonts w:hint="default"/>
      </w:rPr>
    </w:lvl>
  </w:abstractNum>
  <w:abstractNum w:abstractNumId="1" w15:restartNumberingAfterBreak="0">
    <w:nsid w:val="0CB229DD"/>
    <w:multiLevelType w:val="hybridMultilevel"/>
    <w:tmpl w:val="8FD8CF64"/>
    <w:lvl w:ilvl="0" w:tplc="CEA6330E">
      <w:start w:val="1"/>
      <w:numFmt w:val="decimal"/>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BD31BC2"/>
    <w:multiLevelType w:val="hybridMultilevel"/>
    <w:tmpl w:val="925C4230"/>
    <w:lvl w:ilvl="0" w:tplc="8EA838B8">
      <w:start w:val="1"/>
      <w:numFmt w:val="hebrew1"/>
      <w:pStyle w:val="12-"/>
      <w:lvlText w:val="(%1)"/>
      <w:lvlJc w:val="left"/>
      <w:pPr>
        <w:ind w:left="755" w:hanging="360"/>
      </w:pPr>
      <w:rPr>
        <w:rFonts w:ascii="Arial" w:eastAsia="Times New Roman" w:hAnsi="Arial" w:cs="David"/>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F16A6"/>
    <w:multiLevelType w:val="multilevel"/>
    <w:tmpl w:val="1F766528"/>
    <w:lvl w:ilvl="0">
      <w:start w:val="6"/>
      <w:numFmt w:val="decimal"/>
      <w:lvlText w:val="%1"/>
      <w:lvlJc w:val="left"/>
      <w:pPr>
        <w:ind w:left="360" w:hanging="360"/>
      </w:pPr>
      <w:rPr>
        <w:rFonts w:hint="default"/>
        <w:sz w:val="24"/>
      </w:rPr>
    </w:lvl>
    <w:lvl w:ilvl="1">
      <w:start w:val="1"/>
      <w:numFmt w:val="decimal"/>
      <w:lvlText w:val="%1.%2"/>
      <w:lvlJc w:val="left"/>
      <w:pPr>
        <w:ind w:left="1169" w:hanging="360"/>
      </w:pPr>
      <w:rPr>
        <w:rFonts w:hint="default"/>
        <w:sz w:val="24"/>
      </w:rPr>
    </w:lvl>
    <w:lvl w:ilvl="2">
      <w:start w:val="1"/>
      <w:numFmt w:val="decimal"/>
      <w:lvlText w:val="%1.%2.%3"/>
      <w:lvlJc w:val="left"/>
      <w:pPr>
        <w:ind w:left="2338" w:hanging="720"/>
      </w:pPr>
      <w:rPr>
        <w:rFonts w:hint="default"/>
        <w:sz w:val="24"/>
      </w:rPr>
    </w:lvl>
    <w:lvl w:ilvl="3">
      <w:start w:val="1"/>
      <w:numFmt w:val="decimal"/>
      <w:lvlText w:val="%1.%2.%3.%4"/>
      <w:lvlJc w:val="left"/>
      <w:pPr>
        <w:ind w:left="3147" w:hanging="720"/>
      </w:pPr>
      <w:rPr>
        <w:rFonts w:hint="default"/>
        <w:sz w:val="24"/>
      </w:rPr>
    </w:lvl>
    <w:lvl w:ilvl="4">
      <w:start w:val="1"/>
      <w:numFmt w:val="decimal"/>
      <w:lvlText w:val="%1.%2.%3.%4.%5"/>
      <w:lvlJc w:val="left"/>
      <w:pPr>
        <w:ind w:left="4316" w:hanging="1080"/>
      </w:pPr>
      <w:rPr>
        <w:rFonts w:hint="default"/>
        <w:sz w:val="24"/>
      </w:rPr>
    </w:lvl>
    <w:lvl w:ilvl="5">
      <w:start w:val="1"/>
      <w:numFmt w:val="decimal"/>
      <w:lvlText w:val="%1.%2.%3.%4.%5.%6"/>
      <w:lvlJc w:val="left"/>
      <w:pPr>
        <w:ind w:left="5125" w:hanging="1080"/>
      </w:pPr>
      <w:rPr>
        <w:rFonts w:hint="default"/>
        <w:sz w:val="24"/>
      </w:rPr>
    </w:lvl>
    <w:lvl w:ilvl="6">
      <w:start w:val="1"/>
      <w:numFmt w:val="decimal"/>
      <w:lvlText w:val="%1.%2.%3.%4.%5.%6.%7"/>
      <w:lvlJc w:val="left"/>
      <w:pPr>
        <w:ind w:left="6294" w:hanging="1440"/>
      </w:pPr>
      <w:rPr>
        <w:rFonts w:hint="default"/>
        <w:sz w:val="24"/>
      </w:rPr>
    </w:lvl>
    <w:lvl w:ilvl="7">
      <w:start w:val="1"/>
      <w:numFmt w:val="decimal"/>
      <w:lvlText w:val="%1.%2.%3.%4.%5.%6.%7.%8"/>
      <w:lvlJc w:val="left"/>
      <w:pPr>
        <w:ind w:left="7103" w:hanging="1440"/>
      </w:pPr>
      <w:rPr>
        <w:rFonts w:hint="default"/>
        <w:sz w:val="24"/>
      </w:rPr>
    </w:lvl>
    <w:lvl w:ilvl="8">
      <w:start w:val="1"/>
      <w:numFmt w:val="decimal"/>
      <w:lvlText w:val="%1.%2.%3.%4.%5.%6.%7.%8.%9"/>
      <w:lvlJc w:val="left"/>
      <w:pPr>
        <w:ind w:left="8272" w:hanging="1800"/>
      </w:pPr>
      <w:rPr>
        <w:rFonts w:hint="default"/>
        <w:sz w:val="24"/>
      </w:rPr>
    </w:lvl>
  </w:abstractNum>
  <w:abstractNum w:abstractNumId="4" w15:restartNumberingAfterBreak="0">
    <w:nsid w:val="1F9977C7"/>
    <w:multiLevelType w:val="multilevel"/>
    <w:tmpl w:val="A8D43F1C"/>
    <w:lvl w:ilvl="0">
      <w:start w:val="2"/>
      <w:numFmt w:val="decimal"/>
      <w:pStyle w:val="2"/>
      <w:lvlText w:val="%1"/>
      <w:lvlJc w:val="left"/>
      <w:pPr>
        <w:tabs>
          <w:tab w:val="num" w:pos="555"/>
        </w:tabs>
        <w:ind w:left="555" w:hanging="555"/>
      </w:pPr>
      <w:rPr>
        <w:rFonts w:cs="Times New Roman" w:hint="default"/>
      </w:rPr>
    </w:lvl>
    <w:lvl w:ilvl="1">
      <w:start w:val="2"/>
      <w:numFmt w:val="decimal"/>
      <w:lvlText w:val="%1.%2"/>
      <w:lvlJc w:val="left"/>
      <w:pPr>
        <w:tabs>
          <w:tab w:val="num" w:pos="1122"/>
        </w:tabs>
        <w:ind w:left="1122" w:hanging="55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5" w15:restartNumberingAfterBreak="0">
    <w:nsid w:val="2142169B"/>
    <w:multiLevelType w:val="hybridMultilevel"/>
    <w:tmpl w:val="DBD2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528EC"/>
    <w:multiLevelType w:val="hybridMultilevel"/>
    <w:tmpl w:val="D924B5A2"/>
    <w:name w:val="h2"/>
    <w:lvl w:ilvl="0" w:tplc="8302656A">
      <w:start w:val="1"/>
      <w:numFmt w:val="bullet"/>
      <w:lvlText w:val=""/>
      <w:lvlJc w:val="left"/>
      <w:pPr>
        <w:tabs>
          <w:tab w:val="num" w:pos="720"/>
        </w:tabs>
        <w:ind w:left="720" w:hanging="360"/>
      </w:pPr>
      <w:rPr>
        <w:rFonts w:ascii="Symbol" w:hAnsi="Symbol" w:hint="default"/>
      </w:rPr>
    </w:lvl>
    <w:lvl w:ilvl="1" w:tplc="FC224B58">
      <w:start w:val="1"/>
      <w:numFmt w:val="decimal"/>
      <w:lvlText w:val="%2."/>
      <w:lvlJc w:val="left"/>
      <w:pPr>
        <w:tabs>
          <w:tab w:val="num" w:pos="1440"/>
        </w:tabs>
        <w:ind w:left="1440" w:hanging="360"/>
      </w:pPr>
    </w:lvl>
    <w:lvl w:ilvl="2" w:tplc="D9BCAE00">
      <w:start w:val="1"/>
      <w:numFmt w:val="decimal"/>
      <w:lvlText w:val="%3."/>
      <w:lvlJc w:val="left"/>
      <w:pPr>
        <w:tabs>
          <w:tab w:val="num" w:pos="2160"/>
        </w:tabs>
        <w:ind w:left="2160" w:hanging="360"/>
      </w:pPr>
    </w:lvl>
    <w:lvl w:ilvl="3" w:tplc="CCCAE280">
      <w:start w:val="1"/>
      <w:numFmt w:val="decimal"/>
      <w:lvlText w:val="%4."/>
      <w:lvlJc w:val="left"/>
      <w:pPr>
        <w:tabs>
          <w:tab w:val="num" w:pos="2880"/>
        </w:tabs>
        <w:ind w:left="2880" w:hanging="360"/>
      </w:pPr>
    </w:lvl>
    <w:lvl w:ilvl="4" w:tplc="CBDEAC42">
      <w:start w:val="1"/>
      <w:numFmt w:val="decimal"/>
      <w:lvlText w:val="%5."/>
      <w:lvlJc w:val="left"/>
      <w:pPr>
        <w:tabs>
          <w:tab w:val="num" w:pos="3600"/>
        </w:tabs>
        <w:ind w:left="3600" w:hanging="360"/>
      </w:pPr>
    </w:lvl>
    <w:lvl w:ilvl="5" w:tplc="CB46F8FE">
      <w:start w:val="1"/>
      <w:numFmt w:val="decimal"/>
      <w:lvlText w:val="%6."/>
      <w:lvlJc w:val="left"/>
      <w:pPr>
        <w:tabs>
          <w:tab w:val="num" w:pos="4320"/>
        </w:tabs>
        <w:ind w:left="4320" w:hanging="360"/>
      </w:pPr>
    </w:lvl>
    <w:lvl w:ilvl="6" w:tplc="B76EA072">
      <w:start w:val="1"/>
      <w:numFmt w:val="decimal"/>
      <w:lvlText w:val="%7."/>
      <w:lvlJc w:val="left"/>
      <w:pPr>
        <w:tabs>
          <w:tab w:val="num" w:pos="5040"/>
        </w:tabs>
        <w:ind w:left="5040" w:hanging="360"/>
      </w:pPr>
    </w:lvl>
    <w:lvl w:ilvl="7" w:tplc="B9EE6BCA">
      <w:start w:val="1"/>
      <w:numFmt w:val="decimal"/>
      <w:lvlText w:val="%8."/>
      <w:lvlJc w:val="left"/>
      <w:pPr>
        <w:tabs>
          <w:tab w:val="num" w:pos="5760"/>
        </w:tabs>
        <w:ind w:left="5760" w:hanging="360"/>
      </w:pPr>
    </w:lvl>
    <w:lvl w:ilvl="8" w:tplc="A5E606B0">
      <w:start w:val="1"/>
      <w:numFmt w:val="decimal"/>
      <w:lvlText w:val="%9."/>
      <w:lvlJc w:val="left"/>
      <w:pPr>
        <w:tabs>
          <w:tab w:val="num" w:pos="6480"/>
        </w:tabs>
        <w:ind w:left="6480" w:hanging="360"/>
      </w:pPr>
    </w:lvl>
  </w:abstractNum>
  <w:abstractNum w:abstractNumId="7" w15:restartNumberingAfterBreak="0">
    <w:nsid w:val="25E20D06"/>
    <w:multiLevelType w:val="multilevel"/>
    <w:tmpl w:val="BA76B67A"/>
    <w:lvl w:ilvl="0">
      <w:start w:val="15"/>
      <w:numFmt w:val="decimal"/>
      <w:lvlText w:val="%1"/>
      <w:lvlJc w:val="left"/>
      <w:pPr>
        <w:ind w:left="390" w:hanging="390"/>
      </w:pPr>
      <w:rPr>
        <w:rFonts w:hint="default"/>
        <w:sz w:val="24"/>
      </w:rPr>
    </w:lvl>
    <w:lvl w:ilvl="1">
      <w:start w:val="1"/>
      <w:numFmt w:val="decimal"/>
      <w:lvlText w:val="%1.%2"/>
      <w:lvlJc w:val="left"/>
      <w:pPr>
        <w:ind w:left="1199" w:hanging="390"/>
      </w:pPr>
      <w:rPr>
        <w:rFonts w:hint="default"/>
        <w:sz w:val="24"/>
      </w:rPr>
    </w:lvl>
    <w:lvl w:ilvl="2">
      <w:start w:val="1"/>
      <w:numFmt w:val="decimal"/>
      <w:lvlText w:val="%1.%2.%3"/>
      <w:lvlJc w:val="left"/>
      <w:pPr>
        <w:ind w:left="2338" w:hanging="720"/>
      </w:pPr>
      <w:rPr>
        <w:rFonts w:hint="default"/>
        <w:sz w:val="24"/>
      </w:rPr>
    </w:lvl>
    <w:lvl w:ilvl="3">
      <w:start w:val="1"/>
      <w:numFmt w:val="decimal"/>
      <w:lvlText w:val="%1.%2.%3.%4"/>
      <w:lvlJc w:val="left"/>
      <w:pPr>
        <w:ind w:left="3147" w:hanging="720"/>
      </w:pPr>
      <w:rPr>
        <w:rFonts w:hint="default"/>
        <w:sz w:val="24"/>
      </w:rPr>
    </w:lvl>
    <w:lvl w:ilvl="4">
      <w:start w:val="1"/>
      <w:numFmt w:val="decimal"/>
      <w:lvlText w:val="%1.%2.%3.%4.%5"/>
      <w:lvlJc w:val="left"/>
      <w:pPr>
        <w:ind w:left="4316" w:hanging="1080"/>
      </w:pPr>
      <w:rPr>
        <w:rFonts w:hint="default"/>
        <w:sz w:val="24"/>
      </w:rPr>
    </w:lvl>
    <w:lvl w:ilvl="5">
      <w:start w:val="1"/>
      <w:numFmt w:val="decimal"/>
      <w:lvlText w:val="%1.%2.%3.%4.%5.%6"/>
      <w:lvlJc w:val="left"/>
      <w:pPr>
        <w:ind w:left="5125" w:hanging="1080"/>
      </w:pPr>
      <w:rPr>
        <w:rFonts w:hint="default"/>
        <w:sz w:val="24"/>
      </w:rPr>
    </w:lvl>
    <w:lvl w:ilvl="6">
      <w:start w:val="1"/>
      <w:numFmt w:val="decimal"/>
      <w:lvlText w:val="%1.%2.%3.%4.%5.%6.%7"/>
      <w:lvlJc w:val="left"/>
      <w:pPr>
        <w:ind w:left="6294" w:hanging="1440"/>
      </w:pPr>
      <w:rPr>
        <w:rFonts w:hint="default"/>
        <w:sz w:val="24"/>
      </w:rPr>
    </w:lvl>
    <w:lvl w:ilvl="7">
      <w:start w:val="1"/>
      <w:numFmt w:val="decimal"/>
      <w:lvlText w:val="%1.%2.%3.%4.%5.%6.%7.%8"/>
      <w:lvlJc w:val="left"/>
      <w:pPr>
        <w:ind w:left="7103" w:hanging="1440"/>
      </w:pPr>
      <w:rPr>
        <w:rFonts w:hint="default"/>
        <w:sz w:val="24"/>
      </w:rPr>
    </w:lvl>
    <w:lvl w:ilvl="8">
      <w:start w:val="1"/>
      <w:numFmt w:val="decimal"/>
      <w:lvlText w:val="%1.%2.%3.%4.%5.%6.%7.%8.%9"/>
      <w:lvlJc w:val="left"/>
      <w:pPr>
        <w:ind w:left="8272" w:hanging="1800"/>
      </w:pPr>
      <w:rPr>
        <w:rFonts w:hint="default"/>
        <w:sz w:val="24"/>
      </w:rPr>
    </w:lvl>
  </w:abstractNum>
  <w:abstractNum w:abstractNumId="8" w15:restartNumberingAfterBreak="0">
    <w:nsid w:val="26926828"/>
    <w:multiLevelType w:val="singleLevel"/>
    <w:tmpl w:val="086453B0"/>
    <w:styleLink w:val="1111112122"/>
    <w:lvl w:ilvl="0">
      <w:start w:val="1"/>
      <w:numFmt w:val="decimal"/>
      <w:pStyle w:val="a"/>
      <w:lvlText w:val="%1."/>
      <w:legacy w:legacy="1" w:legacySpace="0" w:legacyIndent="360"/>
      <w:lvlJc w:val="left"/>
      <w:rPr>
        <w:rFonts w:ascii="Times New Roman" w:hAnsi="Times New Roman" w:cs="Times New Roman" w:hint="default"/>
      </w:rPr>
    </w:lvl>
  </w:abstractNum>
  <w:abstractNum w:abstractNumId="9" w15:restartNumberingAfterBreak="0">
    <w:nsid w:val="27D316D5"/>
    <w:multiLevelType w:val="hybridMultilevel"/>
    <w:tmpl w:val="5588AD72"/>
    <w:lvl w:ilvl="0" w:tplc="2D348D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12310"/>
    <w:multiLevelType w:val="hybridMultilevel"/>
    <w:tmpl w:val="82C8A8D6"/>
    <w:lvl w:ilvl="0" w:tplc="A818356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A037FCD"/>
    <w:multiLevelType w:val="multilevel"/>
    <w:tmpl w:val="8F18FCC4"/>
    <w:lvl w:ilvl="0">
      <w:start w:val="1"/>
      <w:numFmt w:val="decimal"/>
      <w:lvlText w:val="%1."/>
      <w:lvlJc w:val="left"/>
      <w:pPr>
        <w:tabs>
          <w:tab w:val="num" w:pos="720"/>
        </w:tabs>
        <w:ind w:left="720" w:hanging="360"/>
      </w:pPr>
      <w:rPr>
        <w:rFonts w:hint="default"/>
        <w:b w:val="0"/>
        <w:bCs w:val="0"/>
      </w:rPr>
    </w:lvl>
    <w:lvl w:ilvl="1">
      <w:start w:val="1"/>
      <w:numFmt w:val="decimal"/>
      <w:isLgl/>
      <w:lvlText w:val="%2."/>
      <w:lvlJc w:val="left"/>
      <w:pPr>
        <w:ind w:left="1080" w:hanging="360"/>
      </w:pPr>
      <w:rPr>
        <w:rFonts w:ascii="Times New Roman" w:eastAsia="Times New Roman" w:hAnsi="Times New Roman" w:cs="David"/>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AB343F5"/>
    <w:multiLevelType w:val="hybridMultilevel"/>
    <w:tmpl w:val="33AEE6E4"/>
    <w:lvl w:ilvl="0" w:tplc="FFFFFFFF">
      <w:start w:val="1"/>
      <w:numFmt w:val="decimal"/>
      <w:pStyle w:val="a0"/>
      <w:lvlText w:val="%1."/>
      <w:lvlJc w:val="left"/>
      <w:pPr>
        <w:tabs>
          <w:tab w:val="num" w:pos="2705"/>
        </w:tabs>
        <w:ind w:left="2705" w:hanging="360"/>
      </w:pPr>
    </w:lvl>
    <w:lvl w:ilvl="1" w:tplc="FFFFFFFF">
      <w:start w:val="1"/>
      <w:numFmt w:val="lowerLetter"/>
      <w:lvlText w:val="%2."/>
      <w:lvlJc w:val="left"/>
      <w:pPr>
        <w:tabs>
          <w:tab w:val="num" w:pos="3425"/>
        </w:tabs>
        <w:ind w:left="3425" w:hanging="360"/>
      </w:pPr>
    </w:lvl>
    <w:lvl w:ilvl="2" w:tplc="FFFFFFFF" w:tentative="1">
      <w:start w:val="1"/>
      <w:numFmt w:val="lowerRoman"/>
      <w:lvlText w:val="%3."/>
      <w:lvlJc w:val="right"/>
      <w:pPr>
        <w:tabs>
          <w:tab w:val="num" w:pos="4145"/>
        </w:tabs>
        <w:ind w:left="4145" w:hanging="180"/>
      </w:pPr>
    </w:lvl>
    <w:lvl w:ilvl="3" w:tplc="FFFFFFFF" w:tentative="1">
      <w:start w:val="1"/>
      <w:numFmt w:val="decimal"/>
      <w:lvlText w:val="%4."/>
      <w:lvlJc w:val="left"/>
      <w:pPr>
        <w:tabs>
          <w:tab w:val="num" w:pos="4865"/>
        </w:tabs>
        <w:ind w:left="4865" w:hanging="360"/>
      </w:pPr>
    </w:lvl>
    <w:lvl w:ilvl="4" w:tplc="FFFFFFFF" w:tentative="1">
      <w:start w:val="1"/>
      <w:numFmt w:val="lowerLetter"/>
      <w:lvlText w:val="%5."/>
      <w:lvlJc w:val="left"/>
      <w:pPr>
        <w:tabs>
          <w:tab w:val="num" w:pos="5585"/>
        </w:tabs>
        <w:ind w:left="5585" w:hanging="360"/>
      </w:pPr>
    </w:lvl>
    <w:lvl w:ilvl="5" w:tplc="FFFFFFFF" w:tentative="1">
      <w:start w:val="1"/>
      <w:numFmt w:val="lowerRoman"/>
      <w:lvlText w:val="%6."/>
      <w:lvlJc w:val="right"/>
      <w:pPr>
        <w:tabs>
          <w:tab w:val="num" w:pos="6305"/>
        </w:tabs>
        <w:ind w:left="6305" w:hanging="180"/>
      </w:pPr>
    </w:lvl>
    <w:lvl w:ilvl="6" w:tplc="FFFFFFFF" w:tentative="1">
      <w:start w:val="1"/>
      <w:numFmt w:val="decimal"/>
      <w:lvlText w:val="%7."/>
      <w:lvlJc w:val="left"/>
      <w:pPr>
        <w:tabs>
          <w:tab w:val="num" w:pos="7025"/>
        </w:tabs>
        <w:ind w:left="7025" w:hanging="360"/>
      </w:pPr>
    </w:lvl>
    <w:lvl w:ilvl="7" w:tplc="FFFFFFFF" w:tentative="1">
      <w:start w:val="1"/>
      <w:numFmt w:val="lowerLetter"/>
      <w:lvlText w:val="%8."/>
      <w:lvlJc w:val="left"/>
      <w:pPr>
        <w:tabs>
          <w:tab w:val="num" w:pos="7745"/>
        </w:tabs>
        <w:ind w:left="7745" w:hanging="360"/>
      </w:pPr>
    </w:lvl>
    <w:lvl w:ilvl="8" w:tplc="FFFFFFFF" w:tentative="1">
      <w:start w:val="1"/>
      <w:numFmt w:val="lowerRoman"/>
      <w:lvlText w:val="%9."/>
      <w:lvlJc w:val="right"/>
      <w:pPr>
        <w:tabs>
          <w:tab w:val="num" w:pos="8465"/>
        </w:tabs>
        <w:ind w:left="8465" w:hanging="180"/>
      </w:pPr>
    </w:lvl>
  </w:abstractNum>
  <w:abstractNum w:abstractNumId="13" w15:restartNumberingAfterBreak="0">
    <w:nsid w:val="30125E8F"/>
    <w:multiLevelType w:val="multilevel"/>
    <w:tmpl w:val="96EA1DFE"/>
    <w:lvl w:ilvl="0">
      <w:start w:val="1"/>
      <w:numFmt w:val="decimal"/>
      <w:pStyle w:val="a1"/>
      <w:lvlText w:val="%1."/>
      <w:lvlJc w:val="left"/>
      <w:pPr>
        <w:tabs>
          <w:tab w:val="num" w:pos="360"/>
        </w:tabs>
        <w:ind w:left="360" w:hanging="360"/>
      </w:pPr>
      <w:rPr>
        <w:rFonts w:cs="David"/>
        <w:b w:val="0"/>
        <w:bCs w:val="0"/>
        <w:i w:val="0"/>
        <w:caps w:val="0"/>
        <w:smallCaps w:val="0"/>
        <w:strike w:val="0"/>
        <w:dstrike w:val="0"/>
        <w:vanish w:val="0"/>
        <w:webHidden w:val="0"/>
        <w:u w:val="none"/>
        <w:effect w:val="none"/>
        <w:lang w:val="en-US"/>
        <w:specVanish w:val="0"/>
      </w:rPr>
    </w:lvl>
    <w:lvl w:ilvl="1">
      <w:start w:val="1"/>
      <w:numFmt w:val="none"/>
      <w:lvlText w:val="3.2."/>
      <w:lvlJc w:val="left"/>
      <w:pPr>
        <w:tabs>
          <w:tab w:val="num" w:pos="-459"/>
        </w:tabs>
        <w:ind w:left="-459" w:hanging="567"/>
      </w:pPr>
      <w:rPr>
        <w:rFonts w:cs="David"/>
        <w:b w:val="0"/>
        <w:bCs w:val="0"/>
        <w:spacing w:val="0"/>
      </w:rPr>
    </w:lvl>
    <w:lvl w:ilvl="2">
      <w:start w:val="1"/>
      <w:numFmt w:val="decimal"/>
      <w:lvlText w:val="%1.%2.%3."/>
      <w:lvlJc w:val="left"/>
      <w:pPr>
        <w:tabs>
          <w:tab w:val="num" w:pos="130"/>
        </w:tabs>
        <w:snapToGrid w:val="0"/>
        <w:ind w:left="-86" w:hanging="504"/>
      </w:pPr>
      <w:rPr>
        <w:rFonts w:cs="David"/>
        <w:b w:val="0"/>
        <w:bCs w:val="0"/>
        <w:i w:val="0"/>
        <w:iCs w:val="0"/>
        <w:caps w:val="0"/>
        <w:smallCaps w:val="0"/>
        <w:strike w:val="0"/>
        <w:dstrike w:val="0"/>
        <w:vanish w:val="0"/>
        <w:webHidden w:val="0"/>
        <w:color w:val="auto"/>
        <w:spacing w:val="0"/>
        <w:w w:val="100"/>
        <w:kern w:val="0"/>
        <w:position w:val="0"/>
        <w:sz w:val="24"/>
        <w:szCs w:val="24"/>
        <w:u w:val="none" w:color="000000"/>
        <w:effect w:val="none"/>
        <w:vertAlign w:val="baseline"/>
        <w:specVanish w:val="0"/>
      </w:rPr>
    </w:lvl>
    <w:lvl w:ilvl="3">
      <w:start w:val="1"/>
      <w:numFmt w:val="decimal"/>
      <w:lvlText w:val="%1.%2.%3.%4."/>
      <w:lvlJc w:val="left"/>
      <w:pPr>
        <w:tabs>
          <w:tab w:val="num" w:pos="490"/>
        </w:tabs>
        <w:ind w:left="418" w:hanging="648"/>
      </w:pPr>
      <w:rPr>
        <w:rFonts w:cs="David"/>
        <w:b/>
        <w:bCs w:val="0"/>
      </w:rPr>
    </w:lvl>
    <w:lvl w:ilvl="4">
      <w:start w:val="1"/>
      <w:numFmt w:val="decimal"/>
      <w:lvlText w:val="%1.%2.%3.%4.%5."/>
      <w:lvlJc w:val="left"/>
      <w:pPr>
        <w:tabs>
          <w:tab w:val="num" w:pos="1210"/>
        </w:tabs>
        <w:ind w:left="922" w:hanging="792"/>
      </w:pPr>
      <w:rPr>
        <w:rFonts w:cs="David"/>
      </w:rPr>
    </w:lvl>
    <w:lvl w:ilvl="5">
      <w:start w:val="1"/>
      <w:numFmt w:val="decimal"/>
      <w:lvlText w:val="%1.%2.%3.%4.%5.%6."/>
      <w:lvlJc w:val="left"/>
      <w:pPr>
        <w:tabs>
          <w:tab w:val="num" w:pos="1570"/>
        </w:tabs>
        <w:ind w:left="1426" w:hanging="936"/>
      </w:pPr>
      <w:rPr>
        <w:rFonts w:cs="David"/>
      </w:rPr>
    </w:lvl>
    <w:lvl w:ilvl="6">
      <w:start w:val="1"/>
      <w:numFmt w:val="decimal"/>
      <w:lvlText w:val="%1.%2.%3.%4.%5.%6.%7."/>
      <w:lvlJc w:val="left"/>
      <w:pPr>
        <w:tabs>
          <w:tab w:val="num" w:pos="2290"/>
        </w:tabs>
        <w:ind w:left="1930" w:hanging="1080"/>
      </w:pPr>
      <w:rPr>
        <w:rFonts w:cs="David"/>
      </w:rPr>
    </w:lvl>
    <w:lvl w:ilvl="7">
      <w:start w:val="1"/>
      <w:numFmt w:val="decimal"/>
      <w:lvlText w:val="%1.%2.%3.%4.%5.%6.%7.%8."/>
      <w:lvlJc w:val="left"/>
      <w:pPr>
        <w:tabs>
          <w:tab w:val="num" w:pos="2650"/>
        </w:tabs>
        <w:ind w:left="2434" w:hanging="1224"/>
      </w:pPr>
      <w:rPr>
        <w:rFonts w:cs="David"/>
      </w:rPr>
    </w:lvl>
    <w:lvl w:ilvl="8">
      <w:start w:val="1"/>
      <w:numFmt w:val="decimal"/>
      <w:lvlText w:val="%1.%2.%3.%4.%5.%6.%7.%8.%9."/>
      <w:lvlJc w:val="left"/>
      <w:pPr>
        <w:tabs>
          <w:tab w:val="num" w:pos="3370"/>
        </w:tabs>
        <w:ind w:left="3010" w:hanging="1440"/>
      </w:pPr>
      <w:rPr>
        <w:rFonts w:cs="David"/>
      </w:rPr>
    </w:lvl>
  </w:abstractNum>
  <w:abstractNum w:abstractNumId="14" w15:restartNumberingAfterBreak="0">
    <w:nsid w:val="30306D2C"/>
    <w:multiLevelType w:val="hybridMultilevel"/>
    <w:tmpl w:val="97507EF8"/>
    <w:lvl w:ilvl="0" w:tplc="183CFC3A">
      <w:start w:val="1"/>
      <w:numFmt w:val="decimal"/>
      <w:pStyle w:val="1"/>
      <w:lvlText w:val="%1."/>
      <w:lvlJc w:val="left"/>
      <w:pPr>
        <w:tabs>
          <w:tab w:val="num" w:pos="720"/>
        </w:tabs>
        <w:ind w:left="720" w:hanging="360"/>
      </w:pPr>
      <w:rPr>
        <w:rFonts w:hint="default"/>
      </w:rPr>
    </w:lvl>
    <w:lvl w:ilvl="1" w:tplc="04090019">
      <w:start w:val="1"/>
      <w:numFmt w:val="hebrew1"/>
      <w:lvlText w:val="%2."/>
      <w:lvlJc w:val="center"/>
      <w:pPr>
        <w:tabs>
          <w:tab w:val="num" w:pos="1440"/>
        </w:tabs>
        <w:ind w:left="1440" w:hanging="360"/>
      </w:pPr>
    </w:lvl>
    <w:lvl w:ilvl="2" w:tplc="0409001B">
      <w:start w:val="1"/>
      <w:numFmt w:val="decimal"/>
      <w:lvlText w:val="%3)"/>
      <w:lvlJc w:val="left"/>
      <w:pPr>
        <w:ind w:left="2580" w:hanging="600"/>
      </w:pPr>
      <w:rPr>
        <w:rFonts w:hint="default"/>
      </w:rPr>
    </w:lvl>
    <w:lvl w:ilvl="3" w:tplc="0409000F">
      <w:start w:val="1"/>
      <w:numFmt w:val="hebrew1"/>
      <w:lvlText w:val="%4."/>
      <w:lvlJc w:val="left"/>
      <w:pPr>
        <w:ind w:left="2880" w:hanging="360"/>
      </w:pPr>
      <w:rPr>
        <w:rFonts w:hint="default"/>
      </w:rPr>
    </w:lvl>
    <w:lvl w:ilvl="4" w:tplc="04090019">
      <w:start w:val="1"/>
      <w:numFmt w:val="hebrew1"/>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357C13"/>
    <w:multiLevelType w:val="multilevel"/>
    <w:tmpl w:val="2E70F2DC"/>
    <w:lvl w:ilvl="0">
      <w:start w:val="1"/>
      <w:numFmt w:val="decimal"/>
      <w:pStyle w:val="HeadingN13"/>
      <w:lvlText w:val="%1."/>
      <w:lvlJc w:val="left"/>
      <w:pPr>
        <w:tabs>
          <w:tab w:val="num" w:pos="567"/>
        </w:tabs>
        <w:ind w:left="567" w:right="567" w:hanging="567"/>
      </w:pPr>
      <w:rPr>
        <w:rFonts w:cs="David" w:hint="cs"/>
      </w:rPr>
    </w:lvl>
    <w:lvl w:ilvl="1">
      <w:start w:val="1"/>
      <w:numFmt w:val="hebrew1"/>
      <w:lvlText w:val="%2."/>
      <w:lvlJc w:val="left"/>
      <w:pPr>
        <w:tabs>
          <w:tab w:val="num" w:pos="1134"/>
        </w:tabs>
        <w:ind w:left="1134" w:right="1134" w:hanging="567"/>
      </w:pPr>
      <w:rPr>
        <w:rFonts w:cs="David" w:hint="cs"/>
      </w:rPr>
    </w:lvl>
    <w:lvl w:ilvl="2">
      <w:start w:val="1"/>
      <w:numFmt w:val="decimal"/>
      <w:lvlText w:val="%3)"/>
      <w:lvlJc w:val="left"/>
      <w:pPr>
        <w:tabs>
          <w:tab w:val="num" w:pos="1701"/>
        </w:tabs>
        <w:ind w:left="1701" w:right="1701" w:hanging="567"/>
      </w:pPr>
      <w:rPr>
        <w:rFonts w:cs="David" w:hint="cs"/>
      </w:rPr>
    </w:lvl>
    <w:lvl w:ilvl="3">
      <w:start w:val="1"/>
      <w:numFmt w:val="hebrew1"/>
      <w:lvlText w:val="%4)"/>
      <w:lvlJc w:val="left"/>
      <w:pPr>
        <w:tabs>
          <w:tab w:val="num" w:pos="2268"/>
        </w:tabs>
        <w:ind w:left="2268" w:right="2268" w:hanging="567"/>
      </w:pPr>
      <w:rPr>
        <w:rFonts w:cs="David" w:hint="cs"/>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16" w15:restartNumberingAfterBreak="0">
    <w:nsid w:val="33573C56"/>
    <w:multiLevelType w:val="multilevel"/>
    <w:tmpl w:val="1364424E"/>
    <w:lvl w:ilvl="0">
      <w:start w:val="1"/>
      <w:numFmt w:val="decimal"/>
      <w:pStyle w:val="a2"/>
      <w:lvlText w:val="%1."/>
      <w:lvlJc w:val="left"/>
      <w:pPr>
        <w:tabs>
          <w:tab w:val="num" w:pos="1950"/>
        </w:tabs>
        <w:ind w:left="1950" w:right="510" w:hanging="510"/>
      </w:pPr>
      <w:rPr>
        <w:rFonts w:ascii="Times New Roman" w:hAnsi="Times New Roman" w:cs="David" w:hint="default"/>
        <w:b w:val="0"/>
        <w:bCs w:val="0"/>
        <w:i w:val="0"/>
        <w:iCs w:val="0"/>
        <w:color w:val="auto"/>
        <w:sz w:val="22"/>
        <w:szCs w:val="24"/>
        <w:u w:val="none"/>
        <w:lang w:bidi="he-IL"/>
      </w:rPr>
    </w:lvl>
    <w:lvl w:ilvl="1">
      <w:start w:val="1"/>
      <w:numFmt w:val="decimal"/>
      <w:lvlText w:val="%1.%2."/>
      <w:lvlJc w:val="left"/>
      <w:pPr>
        <w:tabs>
          <w:tab w:val="num" w:pos="2744"/>
        </w:tabs>
        <w:ind w:left="2744" w:right="1304" w:hanging="794"/>
      </w:pPr>
      <w:rPr>
        <w:rFonts w:hint="default"/>
      </w:rPr>
    </w:lvl>
    <w:lvl w:ilvl="2">
      <w:start w:val="1"/>
      <w:numFmt w:val="decimal"/>
      <w:lvlText w:val="%1.%2.%3."/>
      <w:lvlJc w:val="left"/>
      <w:pPr>
        <w:tabs>
          <w:tab w:val="num" w:pos="3714"/>
        </w:tabs>
        <w:ind w:left="3714" w:right="2381" w:hanging="1077"/>
      </w:pPr>
      <w:rPr>
        <w:rFonts w:hint="default"/>
      </w:rPr>
    </w:lvl>
    <w:lvl w:ilvl="3">
      <w:start w:val="1"/>
      <w:numFmt w:val="decimal"/>
      <w:lvlText w:val="%1.%2.%3.%4."/>
      <w:lvlJc w:val="left"/>
      <w:pPr>
        <w:tabs>
          <w:tab w:val="num" w:pos="5182"/>
        </w:tabs>
        <w:ind w:left="5182" w:right="3742" w:hanging="1361"/>
      </w:pPr>
      <w:rPr>
        <w:rFonts w:hint="default"/>
      </w:rPr>
    </w:lvl>
    <w:lvl w:ilvl="4">
      <w:start w:val="1"/>
      <w:numFmt w:val="decimal"/>
      <w:lvlText w:val="%1.%2.%3.%4.%5."/>
      <w:lvlJc w:val="left"/>
      <w:pPr>
        <w:tabs>
          <w:tab w:val="num" w:pos="6827"/>
        </w:tabs>
        <w:ind w:left="6827" w:right="5387" w:hanging="1645"/>
      </w:pPr>
      <w:rPr>
        <w:rFonts w:hint="default"/>
      </w:rPr>
    </w:lvl>
    <w:lvl w:ilvl="5">
      <w:start w:val="1"/>
      <w:numFmt w:val="decimal"/>
      <w:lvlText w:val="%1.%2.%3.%4.%5.%6."/>
      <w:lvlJc w:val="left"/>
      <w:pPr>
        <w:tabs>
          <w:tab w:val="num" w:pos="7653"/>
        </w:tabs>
        <w:ind w:left="7282" w:right="5842" w:hanging="709"/>
      </w:pPr>
      <w:rPr>
        <w:rFonts w:hint="default"/>
      </w:rPr>
    </w:lvl>
    <w:lvl w:ilvl="6">
      <w:start w:val="1"/>
      <w:numFmt w:val="decimal"/>
      <w:lvlText w:val="%1.%2.%3.%4.%5.%6.%7."/>
      <w:lvlJc w:val="left"/>
      <w:pPr>
        <w:tabs>
          <w:tab w:val="num" w:pos="8722"/>
        </w:tabs>
        <w:ind w:left="7991" w:right="6551" w:hanging="709"/>
      </w:pPr>
      <w:rPr>
        <w:rFonts w:hint="default"/>
      </w:rPr>
    </w:lvl>
    <w:lvl w:ilvl="7">
      <w:start w:val="1"/>
      <w:numFmt w:val="decimal"/>
      <w:lvlText w:val="%1.%2.%3.%4.%5.%6.%7.%8."/>
      <w:lvlJc w:val="left"/>
      <w:pPr>
        <w:tabs>
          <w:tab w:val="num" w:pos="1440"/>
        </w:tabs>
        <w:ind w:left="8700" w:right="7260" w:hanging="709"/>
      </w:pPr>
      <w:rPr>
        <w:rFonts w:hint="default"/>
      </w:rPr>
    </w:lvl>
    <w:lvl w:ilvl="8">
      <w:start w:val="1"/>
      <w:numFmt w:val="decimal"/>
      <w:lvlText w:val="%1.%2.%3.%4.%5.%6.%7.%8.%9."/>
      <w:lvlJc w:val="left"/>
      <w:pPr>
        <w:tabs>
          <w:tab w:val="num" w:pos="10500"/>
        </w:tabs>
        <w:ind w:left="9409" w:right="7969" w:hanging="709"/>
      </w:pPr>
      <w:rPr>
        <w:rFonts w:hint="default"/>
      </w:rPr>
    </w:lvl>
  </w:abstractNum>
  <w:abstractNum w:abstractNumId="17" w15:restartNumberingAfterBreak="0">
    <w:nsid w:val="34AD0EB2"/>
    <w:multiLevelType w:val="multilevel"/>
    <w:tmpl w:val="C784C984"/>
    <w:lvl w:ilvl="0">
      <w:start w:val="12"/>
      <w:numFmt w:val="decimal"/>
      <w:lvlText w:val="%1"/>
      <w:lvlJc w:val="left"/>
      <w:pPr>
        <w:ind w:left="480" w:hanging="480"/>
      </w:pPr>
      <w:rPr>
        <w:rFonts w:hint="default"/>
      </w:rPr>
    </w:lvl>
    <w:lvl w:ilvl="1">
      <w:start w:val="13"/>
      <w:numFmt w:val="decimal"/>
      <w:lvlText w:val="%1.%2"/>
      <w:lvlJc w:val="left"/>
      <w:pPr>
        <w:ind w:left="195" w:hanging="480"/>
      </w:pPr>
      <w:rPr>
        <w:rFonts w:hint="default"/>
      </w:rPr>
    </w:lvl>
    <w:lvl w:ilvl="2">
      <w:start w:val="1"/>
      <w:numFmt w:val="decimal"/>
      <w:lvlText w:val="%1.%2.%3"/>
      <w:lvlJc w:val="left"/>
      <w:pPr>
        <w:ind w:left="150" w:hanging="720"/>
      </w:pPr>
      <w:rPr>
        <w:rFonts w:hint="default"/>
      </w:rPr>
    </w:lvl>
    <w:lvl w:ilvl="3">
      <w:start w:val="1"/>
      <w:numFmt w:val="hebrew1"/>
      <w:lvlText w:val="%1.%2.%3.%4"/>
      <w:lvlJc w:val="left"/>
      <w:pPr>
        <w:ind w:left="-135" w:hanging="720"/>
      </w:pPr>
      <w:rPr>
        <w:rFonts w:hint="default"/>
      </w:rPr>
    </w:lvl>
    <w:lvl w:ilvl="4">
      <w:start w:val="1"/>
      <w:numFmt w:val="decimal"/>
      <w:lvlText w:val="%1.%2.%3.%4.%5"/>
      <w:lvlJc w:val="left"/>
      <w:pPr>
        <w:ind w:left="-60" w:hanging="1080"/>
      </w:pPr>
      <w:rPr>
        <w:rFonts w:hint="default"/>
      </w:rPr>
    </w:lvl>
    <w:lvl w:ilvl="5">
      <w:start w:val="1"/>
      <w:numFmt w:val="decimal"/>
      <w:lvlText w:val="%1.%2.%3.%4.%5.%6"/>
      <w:lvlJc w:val="left"/>
      <w:pPr>
        <w:ind w:left="-345" w:hanging="1080"/>
      </w:pPr>
      <w:rPr>
        <w:rFonts w:hint="default"/>
      </w:rPr>
    </w:lvl>
    <w:lvl w:ilvl="6">
      <w:start w:val="1"/>
      <w:numFmt w:val="decimal"/>
      <w:lvlText w:val="%1.%2.%3.%4.%5.%6.%7"/>
      <w:lvlJc w:val="left"/>
      <w:pPr>
        <w:ind w:left="-630" w:hanging="1080"/>
      </w:pPr>
      <w:rPr>
        <w:rFonts w:hint="default"/>
      </w:rPr>
    </w:lvl>
    <w:lvl w:ilvl="7">
      <w:start w:val="1"/>
      <w:numFmt w:val="decimal"/>
      <w:lvlText w:val="%1.%2.%3.%4.%5.%6.%7.%8"/>
      <w:lvlJc w:val="left"/>
      <w:pPr>
        <w:ind w:left="-555" w:hanging="1440"/>
      </w:pPr>
      <w:rPr>
        <w:rFonts w:hint="default"/>
      </w:rPr>
    </w:lvl>
    <w:lvl w:ilvl="8">
      <w:start w:val="1"/>
      <w:numFmt w:val="decimal"/>
      <w:lvlText w:val="%1.%2.%3.%4.%5.%6.%7.%8.%9"/>
      <w:lvlJc w:val="left"/>
      <w:pPr>
        <w:ind w:left="-840" w:hanging="1440"/>
      </w:pPr>
      <w:rPr>
        <w:rFonts w:hint="default"/>
      </w:rPr>
    </w:lvl>
  </w:abstractNum>
  <w:abstractNum w:abstractNumId="18" w15:restartNumberingAfterBreak="0">
    <w:nsid w:val="36A50FB5"/>
    <w:multiLevelType w:val="hybridMultilevel"/>
    <w:tmpl w:val="6FA0B2DC"/>
    <w:lvl w:ilvl="0" w:tplc="2D348D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B1C57"/>
    <w:multiLevelType w:val="hybridMultilevel"/>
    <w:tmpl w:val="BB2C08FA"/>
    <w:lvl w:ilvl="0" w:tplc="6FF8E1D2">
      <w:start w:val="1"/>
      <w:numFmt w:val="hebrew1"/>
      <w:lvlText w:val="%1."/>
      <w:lvlJc w:val="center"/>
      <w:pPr>
        <w:ind w:left="720" w:hanging="360"/>
      </w:pPr>
    </w:lvl>
    <w:lvl w:ilvl="1" w:tplc="0409001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485778F8"/>
    <w:multiLevelType w:val="multilevel"/>
    <w:tmpl w:val="03ECECB6"/>
    <w:lvl w:ilvl="0">
      <w:start w:val="1"/>
      <w:numFmt w:val="decimal"/>
      <w:pStyle w:val="HeadingN12"/>
      <w:lvlText w:val="%1."/>
      <w:lvlJc w:val="left"/>
      <w:pPr>
        <w:tabs>
          <w:tab w:val="num" w:pos="567"/>
        </w:tabs>
        <w:ind w:left="567" w:right="567" w:hanging="567"/>
      </w:pPr>
      <w:rPr>
        <w:rFonts w:hint="default"/>
      </w:rPr>
    </w:lvl>
    <w:lvl w:ilvl="1">
      <w:start w:val="1"/>
      <w:numFmt w:val="hebrew2"/>
      <w:lvlText w:val="%2."/>
      <w:lvlJc w:val="left"/>
      <w:pPr>
        <w:tabs>
          <w:tab w:val="num" w:pos="1134"/>
        </w:tabs>
        <w:ind w:left="1134" w:right="1134" w:hanging="567"/>
      </w:pPr>
      <w:rPr>
        <w:rFonts w:hint="default"/>
      </w:rPr>
    </w:lvl>
    <w:lvl w:ilvl="2">
      <w:start w:val="1"/>
      <w:numFmt w:val="decimal"/>
      <w:lvlText w:val="%3)"/>
      <w:lvlJc w:val="left"/>
      <w:pPr>
        <w:tabs>
          <w:tab w:val="num" w:pos="1701"/>
        </w:tabs>
        <w:ind w:left="1701" w:right="1701" w:hanging="567"/>
      </w:pPr>
      <w:rPr>
        <w:rFonts w:hint="default"/>
      </w:rPr>
    </w:lvl>
    <w:lvl w:ilvl="3">
      <w:start w:val="1"/>
      <w:numFmt w:val="hebrew1"/>
      <w:lvlText w:val="%4)"/>
      <w:lvlJc w:val="left"/>
      <w:pPr>
        <w:tabs>
          <w:tab w:val="num" w:pos="2268"/>
        </w:tabs>
        <w:ind w:left="2268" w:right="2268" w:hanging="567"/>
      </w:pPr>
      <w:rPr>
        <w:rFonts w:hint="default"/>
      </w:rPr>
    </w:lvl>
    <w:lvl w:ilvl="4">
      <w:start w:val="1"/>
      <w:numFmt w:val="decimal"/>
      <w:lvlText w:val="%1.%2.%3.%4.%5."/>
      <w:lvlJc w:val="center"/>
      <w:pPr>
        <w:tabs>
          <w:tab w:val="num" w:pos="2520"/>
        </w:tabs>
        <w:ind w:left="2232" w:right="2232" w:hanging="792"/>
      </w:pPr>
      <w:rPr>
        <w:rFonts w:hint="default"/>
      </w:rPr>
    </w:lvl>
    <w:lvl w:ilvl="5">
      <w:start w:val="1"/>
      <w:numFmt w:val="decimal"/>
      <w:lvlText w:val="%1.%2.%3.%4.%5.%6."/>
      <w:lvlJc w:val="center"/>
      <w:pPr>
        <w:tabs>
          <w:tab w:val="num" w:pos="3240"/>
        </w:tabs>
        <w:ind w:left="2736" w:right="2736" w:hanging="936"/>
      </w:pPr>
      <w:rPr>
        <w:rFonts w:hint="default"/>
      </w:rPr>
    </w:lvl>
    <w:lvl w:ilvl="6">
      <w:start w:val="1"/>
      <w:numFmt w:val="decimal"/>
      <w:lvlText w:val="%1.%2.%3.%4.%5.%6.%7."/>
      <w:lvlJc w:val="center"/>
      <w:pPr>
        <w:tabs>
          <w:tab w:val="num" w:pos="3600"/>
        </w:tabs>
        <w:ind w:left="3240" w:right="3240" w:hanging="1080"/>
      </w:pPr>
      <w:rPr>
        <w:rFonts w:hint="default"/>
      </w:rPr>
    </w:lvl>
    <w:lvl w:ilvl="7">
      <w:start w:val="1"/>
      <w:numFmt w:val="decimal"/>
      <w:lvlText w:val="%1.%2.%3.%4.%5.%6.%7.%8."/>
      <w:lvlJc w:val="center"/>
      <w:pPr>
        <w:tabs>
          <w:tab w:val="num" w:pos="4320"/>
        </w:tabs>
        <w:ind w:left="3744" w:right="3744" w:hanging="1224"/>
      </w:pPr>
      <w:rPr>
        <w:rFonts w:hint="default"/>
      </w:rPr>
    </w:lvl>
    <w:lvl w:ilvl="8">
      <w:start w:val="1"/>
      <w:numFmt w:val="decimal"/>
      <w:lvlText w:val="%1.%2.%3.%4.%5.%6.%7.%8.%9."/>
      <w:lvlJc w:val="center"/>
      <w:pPr>
        <w:tabs>
          <w:tab w:val="num" w:pos="4680"/>
        </w:tabs>
        <w:ind w:left="4320" w:right="4320" w:hanging="1440"/>
      </w:pPr>
      <w:rPr>
        <w:rFonts w:hint="default"/>
      </w:rPr>
    </w:lvl>
  </w:abstractNum>
  <w:abstractNum w:abstractNumId="21" w15:restartNumberingAfterBreak="0">
    <w:nsid w:val="4AF858B4"/>
    <w:multiLevelType w:val="multilevel"/>
    <w:tmpl w:val="30A481CA"/>
    <w:lvl w:ilvl="0">
      <w:start w:val="1"/>
      <w:numFmt w:val="decimal"/>
      <w:pStyle w:val="10"/>
      <w:lvlText w:val="%1."/>
      <w:lvlJc w:val="left"/>
      <w:pPr>
        <w:tabs>
          <w:tab w:val="num" w:pos="567"/>
        </w:tabs>
        <w:ind w:left="567" w:hanging="567"/>
      </w:pPr>
      <w:rPr>
        <w:rFonts w:cs="Times New Roman"/>
      </w:rPr>
    </w:lvl>
    <w:lvl w:ilvl="1">
      <w:start w:val="1"/>
      <w:numFmt w:val="upperRoman"/>
      <w:pStyle w:val="20"/>
      <w:lvlText w:val="%2."/>
      <w:lvlJc w:val="left"/>
      <w:pPr>
        <w:tabs>
          <w:tab w:val="num" w:pos="1134"/>
        </w:tabs>
        <w:ind w:left="1134" w:hanging="567"/>
      </w:pPr>
      <w:rPr>
        <w:rFonts w:cs="Times New Roman"/>
      </w:rPr>
    </w:lvl>
    <w:lvl w:ilvl="2">
      <w:start w:val="1"/>
      <w:numFmt w:val="decimal"/>
      <w:pStyle w:val="3"/>
      <w:lvlText w:val="%3)"/>
      <w:lvlJc w:val="left"/>
      <w:pPr>
        <w:tabs>
          <w:tab w:val="num" w:pos="1701"/>
        </w:tabs>
        <w:ind w:left="1701" w:hanging="567"/>
      </w:pPr>
      <w:rPr>
        <w:rFonts w:cs="Times New Roman"/>
      </w:rPr>
    </w:lvl>
    <w:lvl w:ilvl="3">
      <w:start w:val="1"/>
      <w:numFmt w:val="upperRoman"/>
      <w:pStyle w:val="4"/>
      <w:lvlText w:val="%4)"/>
      <w:lvlJc w:val="left"/>
      <w:pPr>
        <w:tabs>
          <w:tab w:val="num" w:pos="2268"/>
        </w:tabs>
        <w:ind w:left="2268" w:hanging="567"/>
      </w:pPr>
      <w:rPr>
        <w:rFonts w:cs="Times New Roman"/>
      </w:rPr>
    </w:lvl>
    <w:lvl w:ilvl="4">
      <w:start w:val="1"/>
      <w:numFmt w:val="decimal"/>
      <w:pStyle w:val="5"/>
      <w:lvlText w:val="%5."/>
      <w:lvlJc w:val="left"/>
      <w:pPr>
        <w:tabs>
          <w:tab w:val="num" w:pos="2835"/>
        </w:tabs>
        <w:ind w:left="2835" w:hanging="567"/>
      </w:pPr>
      <w:rPr>
        <w:rFonts w:cs="Times New Roman"/>
      </w:rPr>
    </w:lvl>
    <w:lvl w:ilvl="5">
      <w:start w:val="1"/>
      <w:numFmt w:val="decimal"/>
      <w:lvlText w:val="%1.%2.%3.%4.%5.%6."/>
      <w:lvlJc w:val="center"/>
      <w:pPr>
        <w:tabs>
          <w:tab w:val="num" w:pos="2736"/>
        </w:tabs>
        <w:ind w:left="2736" w:hanging="936"/>
      </w:pPr>
      <w:rPr>
        <w:rFonts w:cs="Times New Roman"/>
      </w:rPr>
    </w:lvl>
    <w:lvl w:ilvl="6">
      <w:start w:val="1"/>
      <w:numFmt w:val="decimal"/>
      <w:lvlText w:val="%1.%2.%3.%4.%5.%6.%7."/>
      <w:lvlJc w:val="center"/>
      <w:pPr>
        <w:tabs>
          <w:tab w:val="num" w:pos="3240"/>
        </w:tabs>
        <w:ind w:left="3240" w:hanging="1080"/>
      </w:pPr>
      <w:rPr>
        <w:rFonts w:cs="Times New Roman"/>
      </w:rPr>
    </w:lvl>
    <w:lvl w:ilvl="7">
      <w:start w:val="1"/>
      <w:numFmt w:val="decimal"/>
      <w:lvlText w:val="%1.%2.%3.%4.%5.%6.%7.%8."/>
      <w:lvlJc w:val="center"/>
      <w:pPr>
        <w:tabs>
          <w:tab w:val="num" w:pos="3744"/>
        </w:tabs>
        <w:ind w:left="3744" w:hanging="1224"/>
      </w:pPr>
      <w:rPr>
        <w:rFonts w:cs="Times New Roman"/>
      </w:rPr>
    </w:lvl>
    <w:lvl w:ilvl="8">
      <w:start w:val="1"/>
      <w:numFmt w:val="decimal"/>
      <w:lvlText w:val="%1.%2.%3.%4.%5.%6.%7.%8.%9."/>
      <w:lvlJc w:val="center"/>
      <w:pPr>
        <w:tabs>
          <w:tab w:val="num" w:pos="4320"/>
        </w:tabs>
        <w:ind w:left="4320" w:hanging="1440"/>
      </w:pPr>
      <w:rPr>
        <w:rFonts w:cs="Times New Roman"/>
      </w:rPr>
    </w:lvl>
  </w:abstractNum>
  <w:abstractNum w:abstractNumId="22" w15:restartNumberingAfterBreak="0">
    <w:nsid w:val="4B705C50"/>
    <w:multiLevelType w:val="hybridMultilevel"/>
    <w:tmpl w:val="98A0DACA"/>
    <w:lvl w:ilvl="0" w:tplc="AF700AD2">
      <w:start w:val="1"/>
      <w:numFmt w:val="hebrew1"/>
      <w:pStyle w:val="a3"/>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2C6563"/>
    <w:multiLevelType w:val="multilevel"/>
    <w:tmpl w:val="2104204E"/>
    <w:name w:val="h0"/>
    <w:lvl w:ilvl="0">
      <w:start w:val="1"/>
      <w:numFmt w:val="decimal"/>
      <w:lvlText w:val="%1."/>
      <w:lvlJc w:val="left"/>
      <w:pPr>
        <w:tabs>
          <w:tab w:val="num" w:pos="1134"/>
        </w:tabs>
        <w:ind w:left="1134" w:right="1134" w:hanging="567"/>
      </w:pPr>
      <w:rPr>
        <w:rFonts w:cs="David" w:hint="cs"/>
      </w:rPr>
    </w:lvl>
    <w:lvl w:ilvl="1">
      <w:start w:val="1"/>
      <w:numFmt w:val="hebrew1"/>
      <w:pStyle w:val="HeadingN23"/>
      <w:lvlText w:val="%2."/>
      <w:lvlJc w:val="left"/>
      <w:pPr>
        <w:tabs>
          <w:tab w:val="num" w:pos="1701"/>
        </w:tabs>
        <w:ind w:left="1701" w:right="1701" w:hanging="567"/>
      </w:pPr>
      <w:rPr>
        <w:rFonts w:cs="David" w:hint="cs"/>
      </w:rPr>
    </w:lvl>
    <w:lvl w:ilvl="2">
      <w:start w:val="1"/>
      <w:numFmt w:val="decimal"/>
      <w:lvlText w:val="%3)"/>
      <w:lvlJc w:val="left"/>
      <w:pPr>
        <w:tabs>
          <w:tab w:val="num" w:pos="2268"/>
        </w:tabs>
        <w:ind w:left="2268" w:right="2268" w:hanging="567"/>
      </w:pPr>
      <w:rPr>
        <w:rFonts w:cs="David" w:hint="cs"/>
      </w:rPr>
    </w:lvl>
    <w:lvl w:ilvl="3">
      <w:start w:val="1"/>
      <w:numFmt w:val="hebrew1"/>
      <w:lvlText w:val="%4)"/>
      <w:lvlJc w:val="left"/>
      <w:pPr>
        <w:tabs>
          <w:tab w:val="num" w:pos="2835"/>
        </w:tabs>
        <w:ind w:left="2835" w:right="2835" w:hanging="567"/>
      </w:pPr>
      <w:rPr>
        <w:rFonts w:cs="David" w:hint="cs"/>
      </w:rPr>
    </w:lvl>
    <w:lvl w:ilvl="4">
      <w:start w:val="1"/>
      <w:numFmt w:val="lowerLetter"/>
      <w:lvlText w:val="(%5)"/>
      <w:lvlJc w:val="left"/>
      <w:pPr>
        <w:tabs>
          <w:tab w:val="num" w:pos="2367"/>
        </w:tabs>
        <w:ind w:left="2367" w:right="2367" w:hanging="360"/>
      </w:pPr>
      <w:rPr>
        <w:rFonts w:hint="default"/>
      </w:rPr>
    </w:lvl>
    <w:lvl w:ilvl="5">
      <w:start w:val="1"/>
      <w:numFmt w:val="lowerRoman"/>
      <w:lvlText w:val="(%6)"/>
      <w:lvlJc w:val="left"/>
      <w:pPr>
        <w:tabs>
          <w:tab w:val="num" w:pos="2727"/>
        </w:tabs>
        <w:ind w:left="2727" w:right="2727" w:hanging="360"/>
      </w:pPr>
      <w:rPr>
        <w:rFonts w:hint="default"/>
      </w:rPr>
    </w:lvl>
    <w:lvl w:ilvl="6">
      <w:start w:val="1"/>
      <w:numFmt w:val="decimal"/>
      <w:lvlText w:val="%7."/>
      <w:lvlJc w:val="left"/>
      <w:pPr>
        <w:tabs>
          <w:tab w:val="num" w:pos="3087"/>
        </w:tabs>
        <w:ind w:left="3087" w:right="3087" w:hanging="360"/>
      </w:pPr>
      <w:rPr>
        <w:rFonts w:hint="default"/>
      </w:rPr>
    </w:lvl>
    <w:lvl w:ilvl="7">
      <w:start w:val="1"/>
      <w:numFmt w:val="lowerLetter"/>
      <w:lvlText w:val="%8."/>
      <w:lvlJc w:val="left"/>
      <w:pPr>
        <w:tabs>
          <w:tab w:val="num" w:pos="3447"/>
        </w:tabs>
        <w:ind w:left="3447" w:right="3447" w:hanging="360"/>
      </w:pPr>
      <w:rPr>
        <w:rFonts w:hint="default"/>
      </w:rPr>
    </w:lvl>
    <w:lvl w:ilvl="8">
      <w:start w:val="1"/>
      <w:numFmt w:val="lowerRoman"/>
      <w:lvlText w:val="%9."/>
      <w:lvlJc w:val="left"/>
      <w:pPr>
        <w:tabs>
          <w:tab w:val="num" w:pos="3807"/>
        </w:tabs>
        <w:ind w:left="3807" w:right="3807" w:hanging="360"/>
      </w:pPr>
      <w:rPr>
        <w:rFonts w:hint="default"/>
      </w:rPr>
    </w:lvl>
  </w:abstractNum>
  <w:abstractNum w:abstractNumId="24" w15:restartNumberingAfterBreak="0">
    <w:nsid w:val="4E6E206A"/>
    <w:multiLevelType w:val="hybridMultilevel"/>
    <w:tmpl w:val="08F4E538"/>
    <w:styleLink w:val="111111230"/>
    <w:lvl w:ilvl="0" w:tplc="FFFFFFFF">
      <w:start w:val="1"/>
      <w:numFmt w:val="bullet"/>
      <w:lvlText w:val=""/>
      <w:lvlJc w:val="left"/>
      <w:pPr>
        <w:tabs>
          <w:tab w:val="num" w:pos="1728"/>
        </w:tabs>
        <w:ind w:left="1728" w:right="1728" w:hanging="360"/>
      </w:pPr>
      <w:rPr>
        <w:rFonts w:ascii="Symbol" w:hAnsi="Symbol" w:hint="default"/>
        <w:bCs/>
        <w:iCs w:val="0"/>
        <w:color w:val="auto"/>
      </w:rPr>
    </w:lvl>
    <w:lvl w:ilvl="1" w:tplc="FFFFFFFF" w:tentative="1">
      <w:start w:val="1"/>
      <w:numFmt w:val="bullet"/>
      <w:lvlText w:val="o"/>
      <w:lvlJc w:val="left"/>
      <w:pPr>
        <w:tabs>
          <w:tab w:val="num" w:pos="1440"/>
        </w:tabs>
        <w:ind w:left="1440" w:right="1440" w:hanging="360"/>
      </w:pPr>
      <w:rPr>
        <w:rFonts w:ascii="Courier New" w:hAnsi="Courier New" w:cs="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cs="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cs="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25" w15:restartNumberingAfterBreak="0">
    <w:nsid w:val="5184796D"/>
    <w:multiLevelType w:val="multilevel"/>
    <w:tmpl w:val="742AEB32"/>
    <w:styleLink w:val="111111"/>
    <w:lvl w:ilvl="0">
      <w:start w:val="2"/>
      <w:numFmt w:val="decimal"/>
      <w:pStyle w:val="a4"/>
      <w:lvlText w:val="%1."/>
      <w:lvlJc w:val="left"/>
      <w:pPr>
        <w:tabs>
          <w:tab w:val="num" w:pos="720"/>
        </w:tabs>
        <w:ind w:left="720" w:right="720" w:hanging="360"/>
      </w:pPr>
      <w:rPr>
        <w:rFonts w:hint="default"/>
        <w:b/>
        <w:bCs/>
      </w:rPr>
    </w:lvl>
    <w:lvl w:ilvl="1">
      <w:start w:val="1"/>
      <w:numFmt w:val="none"/>
      <w:isLgl/>
      <w:lvlText w:val="3.2. "/>
      <w:lvlJc w:val="left"/>
      <w:pPr>
        <w:tabs>
          <w:tab w:val="num" w:pos="840"/>
        </w:tabs>
        <w:ind w:left="840" w:right="840" w:hanging="480"/>
      </w:pPr>
      <w:rPr>
        <w:rFonts w:cs="David" w:hint="cs"/>
        <w:b/>
        <w:bCs/>
        <w:iCs w:val="0"/>
        <w:szCs w:val="28"/>
      </w:rPr>
    </w:lvl>
    <w:lvl w:ilvl="2">
      <w:start w:val="1"/>
      <w:numFmt w:val="decimal"/>
      <w:isLgl/>
      <w:lvlText w:val="%1.%2%3"/>
      <w:lvlJc w:val="left"/>
      <w:pPr>
        <w:tabs>
          <w:tab w:val="num" w:pos="1080"/>
        </w:tabs>
        <w:ind w:left="1080" w:right="1080" w:hanging="720"/>
      </w:pPr>
      <w:rPr>
        <w:rFonts w:cs="David" w:hint="cs"/>
        <w:b/>
        <w:bCs/>
        <w:iCs w:val="0"/>
        <w:szCs w:val="28"/>
      </w:rPr>
    </w:lvl>
    <w:lvl w:ilvl="3">
      <w:start w:val="1"/>
      <w:numFmt w:val="hebrew1"/>
      <w:lvlText w:val="(%4)"/>
      <w:lvlJc w:val="left"/>
      <w:pPr>
        <w:tabs>
          <w:tab w:val="num" w:pos="720"/>
        </w:tabs>
        <w:ind w:left="720" w:right="720" w:hanging="360"/>
      </w:pPr>
      <w:rPr>
        <w:rFonts w:hint="default"/>
        <w:b/>
        <w:bCs/>
      </w:rPr>
    </w:lvl>
    <w:lvl w:ilvl="4">
      <w:start w:val="1"/>
      <w:numFmt w:val="decimal"/>
      <w:isLgl/>
      <w:lvlText w:val="%1.%2.%3.%4.%5"/>
      <w:lvlJc w:val="left"/>
      <w:pPr>
        <w:tabs>
          <w:tab w:val="num" w:pos="1440"/>
        </w:tabs>
        <w:ind w:left="1440" w:right="1440" w:hanging="1080"/>
      </w:pPr>
      <w:rPr>
        <w:rFonts w:hint="default"/>
      </w:rPr>
    </w:lvl>
    <w:lvl w:ilvl="5">
      <w:start w:val="1"/>
      <w:numFmt w:val="decimal"/>
      <w:isLgl/>
      <w:lvlText w:val="%1.%2.%3.%4.%5.%6"/>
      <w:lvlJc w:val="left"/>
      <w:pPr>
        <w:tabs>
          <w:tab w:val="num" w:pos="1440"/>
        </w:tabs>
        <w:ind w:left="1440" w:right="1440" w:hanging="1080"/>
      </w:pPr>
      <w:rPr>
        <w:rFonts w:hint="default"/>
      </w:rPr>
    </w:lvl>
    <w:lvl w:ilvl="6">
      <w:start w:val="1"/>
      <w:numFmt w:val="decimal"/>
      <w:isLgl/>
      <w:lvlText w:val="%1.%2.%3.%4.%5.%6.%7"/>
      <w:lvlJc w:val="left"/>
      <w:pPr>
        <w:tabs>
          <w:tab w:val="num" w:pos="1440"/>
        </w:tabs>
        <w:ind w:left="1440" w:right="1440" w:hanging="1080"/>
      </w:pPr>
      <w:rPr>
        <w:rFonts w:hint="default"/>
      </w:rPr>
    </w:lvl>
    <w:lvl w:ilvl="7">
      <w:start w:val="1"/>
      <w:numFmt w:val="decimal"/>
      <w:isLgl/>
      <w:lvlText w:val="%1.%2.%3.%4.%5.%6.%7.%8"/>
      <w:lvlJc w:val="left"/>
      <w:pPr>
        <w:tabs>
          <w:tab w:val="num" w:pos="1800"/>
        </w:tabs>
        <w:ind w:left="1800" w:right="1800" w:hanging="1440"/>
      </w:pPr>
      <w:rPr>
        <w:rFonts w:hint="default"/>
      </w:rPr>
    </w:lvl>
    <w:lvl w:ilvl="8">
      <w:start w:val="1"/>
      <w:numFmt w:val="decimal"/>
      <w:isLgl/>
      <w:lvlText w:val="%1.%2.%3.%4.%5.%6.%7.%8.%9"/>
      <w:lvlJc w:val="left"/>
      <w:pPr>
        <w:tabs>
          <w:tab w:val="num" w:pos="1800"/>
        </w:tabs>
        <w:ind w:left="1800" w:right="1800" w:hanging="1440"/>
      </w:pPr>
      <w:rPr>
        <w:rFonts w:hint="default"/>
      </w:rPr>
    </w:lvl>
  </w:abstractNum>
  <w:abstractNum w:abstractNumId="26" w15:restartNumberingAfterBreak="0">
    <w:nsid w:val="5408761D"/>
    <w:multiLevelType w:val="multilevel"/>
    <w:tmpl w:val="0AC8F4C4"/>
    <w:lvl w:ilvl="0">
      <w:start w:val="10"/>
      <w:numFmt w:val="decimal"/>
      <w:lvlText w:val="%1"/>
      <w:lvlJc w:val="left"/>
      <w:pPr>
        <w:ind w:left="560" w:hanging="560"/>
      </w:pPr>
      <w:rPr>
        <w:rFonts w:hint="default"/>
      </w:rPr>
    </w:lvl>
    <w:lvl w:ilvl="1">
      <w:start w:val="5"/>
      <w:numFmt w:val="decimal"/>
      <w:lvlText w:val="%1.%2"/>
      <w:lvlJc w:val="left"/>
      <w:pPr>
        <w:ind w:left="1729" w:hanging="560"/>
      </w:pPr>
      <w:rPr>
        <w:rFonts w:hint="default"/>
      </w:rPr>
    </w:lvl>
    <w:lvl w:ilvl="2">
      <w:start w:val="2"/>
      <w:numFmt w:val="decimal"/>
      <w:lvlText w:val="%1.%2.%3"/>
      <w:lvlJc w:val="left"/>
      <w:pPr>
        <w:ind w:left="3058" w:hanging="720"/>
      </w:pPr>
      <w:rPr>
        <w:rFonts w:hint="default"/>
      </w:rPr>
    </w:lvl>
    <w:lvl w:ilvl="3">
      <w:start w:val="1"/>
      <w:numFmt w:val="decimal"/>
      <w:lvlText w:val="%1.%2.%3.%4"/>
      <w:lvlJc w:val="left"/>
      <w:pPr>
        <w:ind w:left="4227" w:hanging="720"/>
      </w:pPr>
      <w:rPr>
        <w:rFonts w:hint="default"/>
      </w:rPr>
    </w:lvl>
    <w:lvl w:ilvl="4">
      <w:start w:val="1"/>
      <w:numFmt w:val="decimal"/>
      <w:lvlText w:val="%1.%2.%3.%4.%5"/>
      <w:lvlJc w:val="left"/>
      <w:pPr>
        <w:ind w:left="5756" w:hanging="1080"/>
      </w:pPr>
      <w:rPr>
        <w:rFonts w:hint="default"/>
      </w:rPr>
    </w:lvl>
    <w:lvl w:ilvl="5">
      <w:start w:val="1"/>
      <w:numFmt w:val="decimal"/>
      <w:lvlText w:val="%1.%2.%3.%4.%5.%6"/>
      <w:lvlJc w:val="left"/>
      <w:pPr>
        <w:ind w:left="6925" w:hanging="1080"/>
      </w:pPr>
      <w:rPr>
        <w:rFonts w:hint="default"/>
      </w:rPr>
    </w:lvl>
    <w:lvl w:ilvl="6">
      <w:start w:val="1"/>
      <w:numFmt w:val="decimal"/>
      <w:lvlText w:val="%1.%2.%3.%4.%5.%6.%7"/>
      <w:lvlJc w:val="left"/>
      <w:pPr>
        <w:ind w:left="8094" w:hanging="1080"/>
      </w:pPr>
      <w:rPr>
        <w:rFonts w:hint="default"/>
      </w:rPr>
    </w:lvl>
    <w:lvl w:ilvl="7">
      <w:start w:val="1"/>
      <w:numFmt w:val="decimal"/>
      <w:lvlText w:val="%1.%2.%3.%4.%5.%6.%7.%8"/>
      <w:lvlJc w:val="left"/>
      <w:pPr>
        <w:ind w:left="9623" w:hanging="1440"/>
      </w:pPr>
      <w:rPr>
        <w:rFonts w:hint="default"/>
      </w:rPr>
    </w:lvl>
    <w:lvl w:ilvl="8">
      <w:start w:val="1"/>
      <w:numFmt w:val="decimal"/>
      <w:lvlText w:val="%1.%2.%3.%4.%5.%6.%7.%8.%9"/>
      <w:lvlJc w:val="left"/>
      <w:pPr>
        <w:ind w:left="10792" w:hanging="1440"/>
      </w:pPr>
      <w:rPr>
        <w:rFonts w:hint="default"/>
      </w:rPr>
    </w:lvl>
  </w:abstractNum>
  <w:abstractNum w:abstractNumId="27" w15:restartNumberingAfterBreak="0">
    <w:nsid w:val="5F7B3F8F"/>
    <w:multiLevelType w:val="multilevel"/>
    <w:tmpl w:val="01A0B364"/>
    <w:lvl w:ilvl="0">
      <w:start w:val="12"/>
      <w:numFmt w:val="decimal"/>
      <w:lvlText w:val="%1"/>
      <w:lvlJc w:val="left"/>
      <w:pPr>
        <w:ind w:left="396" w:hanging="396"/>
      </w:pPr>
      <w:rPr>
        <w:rFonts w:ascii="David" w:hAnsi="David" w:hint="default"/>
        <w:b/>
        <w:u w:val="single"/>
      </w:rPr>
    </w:lvl>
    <w:lvl w:ilvl="1">
      <w:start w:val="3"/>
      <w:numFmt w:val="decimal"/>
      <w:lvlText w:val="%1.%2"/>
      <w:lvlJc w:val="left"/>
      <w:pPr>
        <w:ind w:left="1672" w:hanging="396"/>
      </w:pPr>
      <w:rPr>
        <w:rFonts w:ascii="David" w:hAnsi="David" w:hint="default"/>
        <w:b/>
        <w:u w:val="none"/>
      </w:rPr>
    </w:lvl>
    <w:lvl w:ilvl="2">
      <w:start w:val="1"/>
      <w:numFmt w:val="decimal"/>
      <w:lvlText w:val="%1.%2.%3"/>
      <w:lvlJc w:val="left"/>
      <w:pPr>
        <w:ind w:left="3180" w:hanging="720"/>
      </w:pPr>
      <w:rPr>
        <w:rFonts w:ascii="David" w:hAnsi="David" w:hint="default"/>
        <w:b/>
        <w:u w:val="single"/>
      </w:rPr>
    </w:lvl>
    <w:lvl w:ilvl="3">
      <w:start w:val="1"/>
      <w:numFmt w:val="decimal"/>
      <w:lvlText w:val="%1.%2.%3.%4"/>
      <w:lvlJc w:val="left"/>
      <w:pPr>
        <w:ind w:left="4410" w:hanging="720"/>
      </w:pPr>
      <w:rPr>
        <w:rFonts w:ascii="David" w:hAnsi="David" w:hint="default"/>
        <w:b/>
        <w:u w:val="single"/>
      </w:rPr>
    </w:lvl>
    <w:lvl w:ilvl="4">
      <w:start w:val="1"/>
      <w:numFmt w:val="decimal"/>
      <w:lvlText w:val="%1.%2.%3.%4.%5"/>
      <w:lvlJc w:val="left"/>
      <w:pPr>
        <w:ind w:left="6000" w:hanging="1080"/>
      </w:pPr>
      <w:rPr>
        <w:rFonts w:ascii="David" w:hAnsi="David" w:hint="default"/>
        <w:b/>
        <w:u w:val="single"/>
      </w:rPr>
    </w:lvl>
    <w:lvl w:ilvl="5">
      <w:start w:val="1"/>
      <w:numFmt w:val="decimal"/>
      <w:lvlText w:val="%1.%2.%3.%4.%5.%6"/>
      <w:lvlJc w:val="left"/>
      <w:pPr>
        <w:ind w:left="7230" w:hanging="1080"/>
      </w:pPr>
      <w:rPr>
        <w:rFonts w:ascii="David" w:hAnsi="David" w:hint="default"/>
        <w:b/>
        <w:u w:val="single"/>
      </w:rPr>
    </w:lvl>
    <w:lvl w:ilvl="6">
      <w:start w:val="1"/>
      <w:numFmt w:val="decimal"/>
      <w:lvlText w:val="%1.%2.%3.%4.%5.%6.%7"/>
      <w:lvlJc w:val="left"/>
      <w:pPr>
        <w:ind w:left="8460" w:hanging="1080"/>
      </w:pPr>
      <w:rPr>
        <w:rFonts w:ascii="David" w:hAnsi="David" w:hint="default"/>
        <w:b/>
        <w:u w:val="single"/>
      </w:rPr>
    </w:lvl>
    <w:lvl w:ilvl="7">
      <w:start w:val="1"/>
      <w:numFmt w:val="decimal"/>
      <w:lvlText w:val="%1.%2.%3.%4.%5.%6.%7.%8"/>
      <w:lvlJc w:val="left"/>
      <w:pPr>
        <w:ind w:left="10050" w:hanging="1440"/>
      </w:pPr>
      <w:rPr>
        <w:rFonts w:ascii="David" w:hAnsi="David" w:hint="default"/>
        <w:b/>
        <w:u w:val="single"/>
      </w:rPr>
    </w:lvl>
    <w:lvl w:ilvl="8">
      <w:start w:val="1"/>
      <w:numFmt w:val="decimal"/>
      <w:lvlText w:val="%1.%2.%3.%4.%5.%6.%7.%8.%9"/>
      <w:lvlJc w:val="left"/>
      <w:pPr>
        <w:ind w:left="11280" w:hanging="1440"/>
      </w:pPr>
      <w:rPr>
        <w:rFonts w:ascii="David" w:hAnsi="David" w:hint="default"/>
        <w:b/>
        <w:u w:val="single"/>
      </w:rPr>
    </w:lvl>
  </w:abstractNum>
  <w:abstractNum w:abstractNumId="28" w15:restartNumberingAfterBreak="0">
    <w:nsid w:val="5FE22664"/>
    <w:multiLevelType w:val="multilevel"/>
    <w:tmpl w:val="D624BBA8"/>
    <w:lvl w:ilvl="0">
      <w:start w:val="1"/>
      <w:numFmt w:val="decimal"/>
      <w:lvlText w:val="%1."/>
      <w:lvlJc w:val="left"/>
      <w:pPr>
        <w:tabs>
          <w:tab w:val="num" w:pos="1701"/>
        </w:tabs>
        <w:ind w:left="1701" w:right="1701" w:hanging="567"/>
      </w:pPr>
      <w:rPr>
        <w:rFonts w:cs="David" w:hint="cs"/>
      </w:rPr>
    </w:lvl>
    <w:lvl w:ilvl="1">
      <w:start w:val="1"/>
      <w:numFmt w:val="hebrew1"/>
      <w:pStyle w:val="HeadingN24"/>
      <w:lvlText w:val="%2."/>
      <w:lvlJc w:val="left"/>
      <w:pPr>
        <w:tabs>
          <w:tab w:val="num" w:pos="2268"/>
        </w:tabs>
        <w:ind w:left="2268" w:right="2268" w:hanging="567"/>
      </w:pPr>
      <w:rPr>
        <w:rFonts w:cs="David" w:hint="cs"/>
      </w:rPr>
    </w:lvl>
    <w:lvl w:ilvl="2">
      <w:start w:val="1"/>
      <w:numFmt w:val="decimal"/>
      <w:pStyle w:val="HeadingN34"/>
      <w:lvlText w:val="%3)"/>
      <w:lvlJc w:val="left"/>
      <w:pPr>
        <w:tabs>
          <w:tab w:val="num" w:pos="2835"/>
        </w:tabs>
        <w:ind w:left="2835" w:right="2835" w:hanging="567"/>
      </w:pPr>
      <w:rPr>
        <w:rFonts w:cs="David" w:hint="cs"/>
      </w:rPr>
    </w:lvl>
    <w:lvl w:ilvl="3">
      <w:start w:val="1"/>
      <w:numFmt w:val="hebrew1"/>
      <w:lvlText w:val="%4)"/>
      <w:lvlJc w:val="left"/>
      <w:pPr>
        <w:tabs>
          <w:tab w:val="num" w:pos="3402"/>
        </w:tabs>
        <w:ind w:left="3402" w:right="3402" w:hanging="567"/>
      </w:pPr>
      <w:rPr>
        <w:rFonts w:cs="David" w:hint="cs"/>
      </w:rPr>
    </w:lvl>
    <w:lvl w:ilvl="4">
      <w:start w:val="1"/>
      <w:numFmt w:val="lowerLetter"/>
      <w:lvlText w:val="(%5)"/>
      <w:lvlJc w:val="left"/>
      <w:pPr>
        <w:tabs>
          <w:tab w:val="num" w:pos="2934"/>
        </w:tabs>
        <w:ind w:left="2934" w:right="2934" w:hanging="360"/>
      </w:pPr>
      <w:rPr>
        <w:rFonts w:hint="default"/>
      </w:rPr>
    </w:lvl>
    <w:lvl w:ilvl="5">
      <w:start w:val="1"/>
      <w:numFmt w:val="lowerRoman"/>
      <w:lvlText w:val="(%6)"/>
      <w:lvlJc w:val="left"/>
      <w:pPr>
        <w:tabs>
          <w:tab w:val="num" w:pos="3294"/>
        </w:tabs>
        <w:ind w:left="3294" w:right="3294" w:hanging="360"/>
      </w:pPr>
      <w:rPr>
        <w:rFonts w:hint="default"/>
      </w:rPr>
    </w:lvl>
    <w:lvl w:ilvl="6">
      <w:start w:val="1"/>
      <w:numFmt w:val="decimal"/>
      <w:lvlText w:val="%7."/>
      <w:lvlJc w:val="left"/>
      <w:pPr>
        <w:tabs>
          <w:tab w:val="num" w:pos="3654"/>
        </w:tabs>
        <w:ind w:left="3654" w:right="3654" w:hanging="360"/>
      </w:pPr>
      <w:rPr>
        <w:rFonts w:hint="default"/>
      </w:rPr>
    </w:lvl>
    <w:lvl w:ilvl="7">
      <w:start w:val="1"/>
      <w:numFmt w:val="lowerLetter"/>
      <w:lvlText w:val="%8."/>
      <w:lvlJc w:val="left"/>
      <w:pPr>
        <w:tabs>
          <w:tab w:val="num" w:pos="4014"/>
        </w:tabs>
        <w:ind w:left="4014" w:right="4014" w:hanging="360"/>
      </w:pPr>
      <w:rPr>
        <w:rFonts w:hint="default"/>
      </w:rPr>
    </w:lvl>
    <w:lvl w:ilvl="8">
      <w:start w:val="1"/>
      <w:numFmt w:val="lowerRoman"/>
      <w:lvlText w:val="%9."/>
      <w:lvlJc w:val="left"/>
      <w:pPr>
        <w:tabs>
          <w:tab w:val="num" w:pos="4374"/>
        </w:tabs>
        <w:ind w:left="4374" w:right="4374" w:hanging="360"/>
      </w:pPr>
      <w:rPr>
        <w:rFonts w:hint="default"/>
      </w:rPr>
    </w:lvl>
  </w:abstractNum>
  <w:abstractNum w:abstractNumId="29" w15:restartNumberingAfterBreak="0">
    <w:nsid w:val="6799283A"/>
    <w:multiLevelType w:val="multilevel"/>
    <w:tmpl w:val="3CF878DA"/>
    <w:lvl w:ilvl="0">
      <w:start w:val="12"/>
      <w:numFmt w:val="decimal"/>
      <w:lvlText w:val="%1"/>
      <w:lvlJc w:val="left"/>
      <w:pPr>
        <w:ind w:left="540" w:hanging="540"/>
      </w:pPr>
      <w:rPr>
        <w:rFonts w:hint="default"/>
      </w:rPr>
    </w:lvl>
    <w:lvl w:ilvl="1">
      <w:start w:val="2"/>
      <w:numFmt w:val="decimal"/>
      <w:lvlText w:val="%1.%2"/>
      <w:lvlJc w:val="left"/>
      <w:pPr>
        <w:ind w:left="1260" w:hanging="540"/>
      </w:pPr>
      <w:rPr>
        <w:rFonts w:hint="default"/>
        <w:b w:val="0"/>
        <w:bCs w:val="0"/>
      </w:rPr>
    </w:lvl>
    <w:lvl w:ilvl="2">
      <w:start w:val="1"/>
      <w:numFmt w:val="decimal"/>
      <w:lvlText w:val="%1.%2.%3"/>
      <w:lvlJc w:val="left"/>
      <w:pPr>
        <w:ind w:left="2160" w:hanging="720"/>
      </w:pPr>
      <w:rPr>
        <w:rFonts w:hint="default"/>
      </w:rPr>
    </w:lvl>
    <w:lvl w:ilvl="3">
      <w:start w:val="1"/>
      <w:numFmt w:val="hebrew1"/>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6B2D6B18"/>
    <w:multiLevelType w:val="singleLevel"/>
    <w:tmpl w:val="D1764C9A"/>
    <w:lvl w:ilvl="0">
      <w:start w:val="1"/>
      <w:numFmt w:val="decimal"/>
      <w:pStyle w:val="11"/>
      <w:lvlText w:val="%1."/>
      <w:lvlJc w:val="left"/>
      <w:pPr>
        <w:tabs>
          <w:tab w:val="num" w:pos="0"/>
        </w:tabs>
        <w:ind w:left="0" w:firstLine="0"/>
      </w:pPr>
      <w:rPr>
        <w:rFonts w:hint="default"/>
      </w:rPr>
    </w:lvl>
  </w:abstractNum>
  <w:abstractNum w:abstractNumId="31" w15:restartNumberingAfterBreak="0">
    <w:nsid w:val="6D4F4194"/>
    <w:multiLevelType w:val="multilevel"/>
    <w:tmpl w:val="33E2AAD0"/>
    <w:lvl w:ilvl="0">
      <w:start w:val="1"/>
      <w:numFmt w:val="decimal"/>
      <w:pStyle w:val="a5"/>
      <w:lvlText w:val="%1."/>
      <w:lvlJc w:val="left"/>
      <w:pPr>
        <w:tabs>
          <w:tab w:val="num" w:pos="567"/>
        </w:tabs>
        <w:ind w:left="567" w:hanging="567"/>
      </w:pPr>
      <w:rPr>
        <w:rFonts w:hint="default"/>
      </w:rPr>
    </w:lvl>
    <w:lvl w:ilvl="1">
      <w:start w:val="1"/>
      <w:numFmt w:val="decimal"/>
      <w:pStyle w:val="a6"/>
      <w:lvlText w:val="%1.%2."/>
      <w:lvlJc w:val="left"/>
      <w:pPr>
        <w:tabs>
          <w:tab w:val="num" w:pos="1827"/>
        </w:tabs>
        <w:ind w:left="1827" w:hanging="567"/>
      </w:pPr>
      <w:rPr>
        <w:rFonts w:hint="default"/>
        <w:b w:val="0"/>
        <w:bCs w:val="0"/>
        <w:color w:val="auto"/>
      </w:rPr>
    </w:lvl>
    <w:lvl w:ilvl="2">
      <w:start w:val="1"/>
      <w:numFmt w:val="decimal"/>
      <w:pStyle w:val="a7"/>
      <w:lvlText w:val="%1.%2.%3."/>
      <w:lvlJc w:val="left"/>
      <w:pPr>
        <w:tabs>
          <w:tab w:val="num" w:pos="2291"/>
        </w:tabs>
        <w:ind w:left="2291" w:hanging="85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bidi="he-IL"/>
      </w:rPr>
    </w:lvl>
    <w:lvl w:ilvl="3">
      <w:start w:val="1"/>
      <w:numFmt w:val="decimal"/>
      <w:pStyle w:val="12"/>
      <w:lvlText w:val="%1.%2.%3.%4."/>
      <w:lvlJc w:val="left"/>
      <w:pPr>
        <w:tabs>
          <w:tab w:val="num" w:pos="3190"/>
        </w:tabs>
        <w:ind w:left="3190" w:hanging="850"/>
      </w:pPr>
      <w:rPr>
        <w:rFonts w:hint="default"/>
      </w:rPr>
    </w:lvl>
    <w:lvl w:ilvl="4">
      <w:start w:val="1"/>
      <w:numFmt w:val="decimal"/>
      <w:lvlText w:val="%1.%2.%3.%4.%5."/>
      <w:lvlJc w:val="left"/>
      <w:pPr>
        <w:tabs>
          <w:tab w:val="num" w:pos="2700"/>
        </w:tabs>
        <w:ind w:left="2778" w:hanging="793"/>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60737F0"/>
    <w:multiLevelType w:val="multilevel"/>
    <w:tmpl w:val="1422DC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835" w:hanging="211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7D02586"/>
    <w:multiLevelType w:val="multilevel"/>
    <w:tmpl w:val="85E64C78"/>
    <w:lvl w:ilvl="0">
      <w:start w:val="1"/>
      <w:numFmt w:val="decimal"/>
      <w:pStyle w:val="HeadingN14"/>
      <w:isLgl/>
      <w:lvlText w:val="%1."/>
      <w:lvlJc w:val="left"/>
      <w:pPr>
        <w:tabs>
          <w:tab w:val="num" w:pos="360"/>
        </w:tabs>
        <w:ind w:left="284" w:right="284" w:hanging="284"/>
      </w:pPr>
      <w:rPr>
        <w:rFonts w:cs="David" w:hint="cs"/>
      </w:rPr>
    </w:lvl>
    <w:lvl w:ilvl="1">
      <w:start w:val="1"/>
      <w:numFmt w:val="hebrew1"/>
      <w:lvlText w:val="%2."/>
      <w:lvlJc w:val="left"/>
      <w:pPr>
        <w:tabs>
          <w:tab w:val="num" w:pos="1134"/>
        </w:tabs>
        <w:ind w:left="1134" w:right="1134" w:hanging="567"/>
      </w:pPr>
      <w:rPr>
        <w:rFonts w:cs="David" w:hint="cs"/>
      </w:rPr>
    </w:lvl>
    <w:lvl w:ilvl="2">
      <w:start w:val="1"/>
      <w:numFmt w:val="decimal"/>
      <w:lvlText w:val="%3)"/>
      <w:lvlJc w:val="left"/>
      <w:pPr>
        <w:tabs>
          <w:tab w:val="num" w:pos="1701"/>
        </w:tabs>
        <w:ind w:left="1701" w:right="1701" w:hanging="567"/>
      </w:pPr>
      <w:rPr>
        <w:rFonts w:cs="David" w:hint="cs"/>
      </w:rPr>
    </w:lvl>
    <w:lvl w:ilvl="3">
      <w:start w:val="1"/>
      <w:numFmt w:val="hebrew1"/>
      <w:lvlText w:val="%4)"/>
      <w:lvlJc w:val="left"/>
      <w:pPr>
        <w:tabs>
          <w:tab w:val="num" w:pos="2268"/>
        </w:tabs>
        <w:ind w:left="2268" w:right="2268" w:hanging="567"/>
      </w:pPr>
      <w:rPr>
        <w:rFonts w:cs="David" w:hint="cs"/>
      </w:rPr>
    </w:lvl>
    <w:lvl w:ilvl="4">
      <w:start w:val="1"/>
      <w:numFmt w:val="decimal"/>
      <w:lvlText w:val="%1.%2.%3.%4.%5."/>
      <w:lvlJc w:val="center"/>
      <w:pPr>
        <w:tabs>
          <w:tab w:val="num" w:pos="-321"/>
        </w:tabs>
        <w:ind w:left="-321" w:right="-321" w:hanging="792"/>
      </w:pPr>
      <w:rPr>
        <w:rFonts w:hint="default"/>
      </w:rPr>
    </w:lvl>
    <w:lvl w:ilvl="5">
      <w:start w:val="1"/>
      <w:numFmt w:val="decimal"/>
      <w:lvlText w:val="%1.%2.%3.%4.%5.%6."/>
      <w:lvlJc w:val="center"/>
      <w:pPr>
        <w:tabs>
          <w:tab w:val="num" w:pos="687"/>
        </w:tabs>
        <w:ind w:left="183" w:right="183" w:hanging="936"/>
      </w:pPr>
      <w:rPr>
        <w:rFonts w:hint="default"/>
      </w:rPr>
    </w:lvl>
    <w:lvl w:ilvl="6">
      <w:start w:val="1"/>
      <w:numFmt w:val="decimal"/>
      <w:lvlText w:val="%1.%2.%3.%4.%5.%6.%7."/>
      <w:lvlJc w:val="center"/>
      <w:pPr>
        <w:tabs>
          <w:tab w:val="num" w:pos="1047"/>
        </w:tabs>
        <w:ind w:left="687" w:right="687" w:hanging="1080"/>
      </w:pPr>
      <w:rPr>
        <w:rFonts w:hint="default"/>
      </w:rPr>
    </w:lvl>
    <w:lvl w:ilvl="7">
      <w:start w:val="1"/>
      <w:numFmt w:val="decimal"/>
      <w:lvlText w:val="%1.%2.%3.%4.%5.%6.%7.%8."/>
      <w:lvlJc w:val="center"/>
      <w:pPr>
        <w:tabs>
          <w:tab w:val="num" w:pos="1767"/>
        </w:tabs>
        <w:ind w:left="1191" w:right="1191" w:hanging="1224"/>
      </w:pPr>
      <w:rPr>
        <w:rFonts w:hint="default"/>
      </w:rPr>
    </w:lvl>
    <w:lvl w:ilvl="8">
      <w:start w:val="1"/>
      <w:numFmt w:val="decimal"/>
      <w:lvlText w:val="%1.%2.%3.%4.%5.%6.%7.%8.%9."/>
      <w:lvlJc w:val="center"/>
      <w:pPr>
        <w:tabs>
          <w:tab w:val="num" w:pos="2127"/>
        </w:tabs>
        <w:ind w:left="1767" w:right="1767" w:hanging="1440"/>
      </w:pPr>
      <w:rPr>
        <w:rFonts w:hint="default"/>
      </w:rPr>
    </w:lvl>
  </w:abstractNum>
  <w:abstractNum w:abstractNumId="34" w15:restartNumberingAfterBreak="0">
    <w:nsid w:val="7AA429D1"/>
    <w:multiLevelType w:val="multilevel"/>
    <w:tmpl w:val="FB50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2"/>
  </w:num>
  <w:num w:numId="3">
    <w:abstractNumId w:val="30"/>
  </w:num>
  <w:num w:numId="4">
    <w:abstractNumId w:val="12"/>
  </w:num>
  <w:num w:numId="5">
    <w:abstractNumId w:val="14"/>
  </w:num>
  <w:num w:numId="6">
    <w:abstractNumId w:val="31"/>
  </w:num>
  <w:num w:numId="7">
    <w:abstractNumId w:val="1"/>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9"/>
  </w:num>
  <w:num w:numId="11">
    <w:abstractNumId w:val="20"/>
  </w:num>
  <w:num w:numId="12">
    <w:abstractNumId w:val="15"/>
  </w:num>
  <w:num w:numId="13">
    <w:abstractNumId w:val="33"/>
  </w:num>
  <w:num w:numId="14">
    <w:abstractNumId w:val="23"/>
  </w:num>
  <w:num w:numId="15">
    <w:abstractNumId w:val="28"/>
  </w:num>
  <w:num w:numId="16">
    <w:abstractNumId w:val="5"/>
  </w:num>
  <w:num w:numId="17">
    <w:abstractNumId w:val="21"/>
  </w:num>
  <w:num w:numId="18">
    <w:abstractNumId w:val="16"/>
  </w:num>
  <w:num w:numId="19">
    <w:abstractNumId w:val="3"/>
  </w:num>
  <w:num w:numId="20">
    <w:abstractNumId w:val="26"/>
  </w:num>
  <w:num w:numId="21">
    <w:abstractNumId w:val="7"/>
  </w:num>
  <w:num w:numId="22">
    <w:abstractNumId w:val="25"/>
    <w:lvlOverride w:ilvl="3">
      <w:lvl w:ilvl="3">
        <w:start w:val="1"/>
        <w:numFmt w:val="hebrew1"/>
        <w:lvlText w:val="(%4)"/>
        <w:lvlJc w:val="left"/>
        <w:pPr>
          <w:tabs>
            <w:tab w:val="num" w:pos="720"/>
          </w:tabs>
          <w:ind w:left="720" w:right="720" w:hanging="360"/>
        </w:pPr>
        <w:rPr>
          <w:rFonts w:hint="default"/>
          <w:b/>
          <w:bCs/>
          <w:lang w:val="en-US"/>
        </w:rPr>
      </w:lvl>
    </w:lvlOverride>
  </w:num>
  <w:num w:numId="23">
    <w:abstractNumId w:val="2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 w:ilvl="0">
        <w:start w:val="1"/>
        <w:numFmt w:val="decimal"/>
        <w:pStyle w:val="a"/>
        <w:lvlText w:val="%1."/>
        <w:legacy w:legacy="1" w:legacySpace="0" w:legacyIndent="360"/>
        <w:lvlJc w:val="left"/>
        <w:rPr>
          <w:rFonts w:ascii="David" w:hAnsi="David" w:cs="David" w:hint="default"/>
        </w:rPr>
      </w:lvl>
    </w:lvlOverride>
  </w:num>
  <w:num w:numId="26">
    <w:abstractNumId w:val="11"/>
  </w:num>
  <w:num w:numId="27">
    <w:abstractNumId w:val="2"/>
  </w:num>
  <w:num w:numId="28">
    <w:abstractNumId w:val="24"/>
  </w:num>
  <w:num w:numId="29">
    <w:abstractNumId w:val="34"/>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0">
    <w:abstractNumId w:val="3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9"/>
  </w:num>
  <w:num w:numId="34">
    <w:abstractNumId w:val="10"/>
  </w:num>
  <w:num w:numId="35">
    <w:abstractNumId w:val="17"/>
  </w:num>
  <w:num w:numId="36">
    <w:abstractNumId w:val="27"/>
  </w:num>
  <w:num w:numId="37">
    <w:abstractNumId w:val="18"/>
  </w:num>
  <w:num w:numId="38">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DF"/>
    <w:rsid w:val="00003252"/>
    <w:rsid w:val="000044ED"/>
    <w:rsid w:val="00010C36"/>
    <w:rsid w:val="0004585F"/>
    <w:rsid w:val="000470D7"/>
    <w:rsid w:val="00047816"/>
    <w:rsid w:val="000772E6"/>
    <w:rsid w:val="00086733"/>
    <w:rsid w:val="000A2BF1"/>
    <w:rsid w:val="000A5886"/>
    <w:rsid w:val="000F401B"/>
    <w:rsid w:val="00101153"/>
    <w:rsid w:val="001248C4"/>
    <w:rsid w:val="001322D1"/>
    <w:rsid w:val="00141C3D"/>
    <w:rsid w:val="00151E0C"/>
    <w:rsid w:val="00160D88"/>
    <w:rsid w:val="00174F12"/>
    <w:rsid w:val="00183478"/>
    <w:rsid w:val="001910CA"/>
    <w:rsid w:val="00192852"/>
    <w:rsid w:val="00194978"/>
    <w:rsid w:val="0019703D"/>
    <w:rsid w:val="001B4E96"/>
    <w:rsid w:val="001D1E12"/>
    <w:rsid w:val="001D6355"/>
    <w:rsid w:val="001E3062"/>
    <w:rsid w:val="001F0298"/>
    <w:rsid w:val="001F6A5D"/>
    <w:rsid w:val="00201B59"/>
    <w:rsid w:val="0022310F"/>
    <w:rsid w:val="00225A19"/>
    <w:rsid w:val="002315C4"/>
    <w:rsid w:val="002527EC"/>
    <w:rsid w:val="0027272F"/>
    <w:rsid w:val="0029604E"/>
    <w:rsid w:val="002B24F8"/>
    <w:rsid w:val="002B2518"/>
    <w:rsid w:val="002D5A51"/>
    <w:rsid w:val="002E6CE4"/>
    <w:rsid w:val="002F2B37"/>
    <w:rsid w:val="003103FD"/>
    <w:rsid w:val="00316718"/>
    <w:rsid w:val="00320056"/>
    <w:rsid w:val="00322A0A"/>
    <w:rsid w:val="003256FD"/>
    <w:rsid w:val="00344321"/>
    <w:rsid w:val="00350D23"/>
    <w:rsid w:val="003518A9"/>
    <w:rsid w:val="003528FF"/>
    <w:rsid w:val="00370F65"/>
    <w:rsid w:val="003751D3"/>
    <w:rsid w:val="00387B2B"/>
    <w:rsid w:val="003A3466"/>
    <w:rsid w:val="003B4B96"/>
    <w:rsid w:val="003B4E3D"/>
    <w:rsid w:val="003C3382"/>
    <w:rsid w:val="003C3A1A"/>
    <w:rsid w:val="003D647B"/>
    <w:rsid w:val="003E6AED"/>
    <w:rsid w:val="004009BC"/>
    <w:rsid w:val="0040153B"/>
    <w:rsid w:val="004043CD"/>
    <w:rsid w:val="004212B2"/>
    <w:rsid w:val="0043352B"/>
    <w:rsid w:val="00436830"/>
    <w:rsid w:val="00441094"/>
    <w:rsid w:val="00441545"/>
    <w:rsid w:val="00441EB0"/>
    <w:rsid w:val="0045223D"/>
    <w:rsid w:val="00454106"/>
    <w:rsid w:val="00456A07"/>
    <w:rsid w:val="00460F52"/>
    <w:rsid w:val="00463627"/>
    <w:rsid w:val="00463FDF"/>
    <w:rsid w:val="00483188"/>
    <w:rsid w:val="004873A0"/>
    <w:rsid w:val="004A4452"/>
    <w:rsid w:val="004A610F"/>
    <w:rsid w:val="004A6453"/>
    <w:rsid w:val="004B28B3"/>
    <w:rsid w:val="004B291B"/>
    <w:rsid w:val="004B4E93"/>
    <w:rsid w:val="004C68DF"/>
    <w:rsid w:val="004D172F"/>
    <w:rsid w:val="004E4196"/>
    <w:rsid w:val="004E79FF"/>
    <w:rsid w:val="004E7E14"/>
    <w:rsid w:val="004F5FD1"/>
    <w:rsid w:val="004F7678"/>
    <w:rsid w:val="0050720E"/>
    <w:rsid w:val="00522C4C"/>
    <w:rsid w:val="00523D7E"/>
    <w:rsid w:val="00530ABA"/>
    <w:rsid w:val="005310B1"/>
    <w:rsid w:val="0056041F"/>
    <w:rsid w:val="00564A0D"/>
    <w:rsid w:val="00566943"/>
    <w:rsid w:val="0056714F"/>
    <w:rsid w:val="0057618E"/>
    <w:rsid w:val="005B4192"/>
    <w:rsid w:val="005B5D4B"/>
    <w:rsid w:val="005B7C51"/>
    <w:rsid w:val="005C2DED"/>
    <w:rsid w:val="005D5006"/>
    <w:rsid w:val="005E527C"/>
    <w:rsid w:val="005F54A4"/>
    <w:rsid w:val="00600E27"/>
    <w:rsid w:val="00610D05"/>
    <w:rsid w:val="00616BC7"/>
    <w:rsid w:val="00621454"/>
    <w:rsid w:val="006219E6"/>
    <w:rsid w:val="00635390"/>
    <w:rsid w:val="00640607"/>
    <w:rsid w:val="0064663E"/>
    <w:rsid w:val="00664ADA"/>
    <w:rsid w:val="00667F16"/>
    <w:rsid w:val="0067497F"/>
    <w:rsid w:val="00677911"/>
    <w:rsid w:val="006902BF"/>
    <w:rsid w:val="006B4CF0"/>
    <w:rsid w:val="006B6173"/>
    <w:rsid w:val="006C776C"/>
    <w:rsid w:val="006D58C9"/>
    <w:rsid w:val="006D611B"/>
    <w:rsid w:val="006E5BC8"/>
    <w:rsid w:val="00705D45"/>
    <w:rsid w:val="00710358"/>
    <w:rsid w:val="00722DB2"/>
    <w:rsid w:val="00742CB1"/>
    <w:rsid w:val="00744F4D"/>
    <w:rsid w:val="00757918"/>
    <w:rsid w:val="00773188"/>
    <w:rsid w:val="007A5FF0"/>
    <w:rsid w:val="007A74B6"/>
    <w:rsid w:val="007F3555"/>
    <w:rsid w:val="00814CD7"/>
    <w:rsid w:val="00833A8E"/>
    <w:rsid w:val="00860086"/>
    <w:rsid w:val="0086043F"/>
    <w:rsid w:val="0086278C"/>
    <w:rsid w:val="00882D5E"/>
    <w:rsid w:val="00885650"/>
    <w:rsid w:val="008947CE"/>
    <w:rsid w:val="008C5DAD"/>
    <w:rsid w:val="008D3FB7"/>
    <w:rsid w:val="008E4665"/>
    <w:rsid w:val="008E6995"/>
    <w:rsid w:val="008F1859"/>
    <w:rsid w:val="00912CBC"/>
    <w:rsid w:val="00950D40"/>
    <w:rsid w:val="00956B73"/>
    <w:rsid w:val="00977B29"/>
    <w:rsid w:val="00977F2D"/>
    <w:rsid w:val="00985851"/>
    <w:rsid w:val="00990479"/>
    <w:rsid w:val="009933CC"/>
    <w:rsid w:val="00997065"/>
    <w:rsid w:val="009A094F"/>
    <w:rsid w:val="009A0C5E"/>
    <w:rsid w:val="009B596A"/>
    <w:rsid w:val="009C0952"/>
    <w:rsid w:val="009C2E29"/>
    <w:rsid w:val="009D5C96"/>
    <w:rsid w:val="009F415F"/>
    <w:rsid w:val="009F6191"/>
    <w:rsid w:val="009F7EE7"/>
    <w:rsid w:val="00A03992"/>
    <w:rsid w:val="00A14270"/>
    <w:rsid w:val="00A26599"/>
    <w:rsid w:val="00A34006"/>
    <w:rsid w:val="00A71188"/>
    <w:rsid w:val="00A76763"/>
    <w:rsid w:val="00A86636"/>
    <w:rsid w:val="00A8790E"/>
    <w:rsid w:val="00A917F4"/>
    <w:rsid w:val="00A924F3"/>
    <w:rsid w:val="00A97C33"/>
    <w:rsid w:val="00AB0890"/>
    <w:rsid w:val="00AC38D2"/>
    <w:rsid w:val="00AC6E67"/>
    <w:rsid w:val="00AE289F"/>
    <w:rsid w:val="00AF030F"/>
    <w:rsid w:val="00B069EE"/>
    <w:rsid w:val="00B103D8"/>
    <w:rsid w:val="00B110D7"/>
    <w:rsid w:val="00B1176C"/>
    <w:rsid w:val="00B22ACB"/>
    <w:rsid w:val="00B31E53"/>
    <w:rsid w:val="00B5532F"/>
    <w:rsid w:val="00B55367"/>
    <w:rsid w:val="00B648B4"/>
    <w:rsid w:val="00B6711D"/>
    <w:rsid w:val="00B86B47"/>
    <w:rsid w:val="00B94DF3"/>
    <w:rsid w:val="00BA5037"/>
    <w:rsid w:val="00BB484C"/>
    <w:rsid w:val="00BC7588"/>
    <w:rsid w:val="00BE0D31"/>
    <w:rsid w:val="00BE1134"/>
    <w:rsid w:val="00BE199D"/>
    <w:rsid w:val="00BE5732"/>
    <w:rsid w:val="00C07C40"/>
    <w:rsid w:val="00C17D66"/>
    <w:rsid w:val="00C405DD"/>
    <w:rsid w:val="00C47EDD"/>
    <w:rsid w:val="00C53DF7"/>
    <w:rsid w:val="00C66460"/>
    <w:rsid w:val="00C7089B"/>
    <w:rsid w:val="00C747A5"/>
    <w:rsid w:val="00C75C61"/>
    <w:rsid w:val="00C825C5"/>
    <w:rsid w:val="00C827B7"/>
    <w:rsid w:val="00C835C8"/>
    <w:rsid w:val="00C8413F"/>
    <w:rsid w:val="00C848BE"/>
    <w:rsid w:val="00C96048"/>
    <w:rsid w:val="00CB201E"/>
    <w:rsid w:val="00CB71CE"/>
    <w:rsid w:val="00CC2B31"/>
    <w:rsid w:val="00CC714C"/>
    <w:rsid w:val="00CD0E95"/>
    <w:rsid w:val="00CE0EC9"/>
    <w:rsid w:val="00CE72BE"/>
    <w:rsid w:val="00D13A32"/>
    <w:rsid w:val="00D235B5"/>
    <w:rsid w:val="00D33A1A"/>
    <w:rsid w:val="00D37512"/>
    <w:rsid w:val="00D405BA"/>
    <w:rsid w:val="00D5306A"/>
    <w:rsid w:val="00D54E69"/>
    <w:rsid w:val="00D6117A"/>
    <w:rsid w:val="00D709FF"/>
    <w:rsid w:val="00D76617"/>
    <w:rsid w:val="00D91EE3"/>
    <w:rsid w:val="00DA06C1"/>
    <w:rsid w:val="00DA5E88"/>
    <w:rsid w:val="00DC2412"/>
    <w:rsid w:val="00DD1BDE"/>
    <w:rsid w:val="00DD36D8"/>
    <w:rsid w:val="00DD59E1"/>
    <w:rsid w:val="00DE4602"/>
    <w:rsid w:val="00DE4C16"/>
    <w:rsid w:val="00DF08B6"/>
    <w:rsid w:val="00E020ED"/>
    <w:rsid w:val="00E16B37"/>
    <w:rsid w:val="00E22A09"/>
    <w:rsid w:val="00E26946"/>
    <w:rsid w:val="00E44270"/>
    <w:rsid w:val="00E46C6F"/>
    <w:rsid w:val="00E5221F"/>
    <w:rsid w:val="00E84076"/>
    <w:rsid w:val="00E978C0"/>
    <w:rsid w:val="00EA2AAF"/>
    <w:rsid w:val="00EA65E3"/>
    <w:rsid w:val="00EB755B"/>
    <w:rsid w:val="00EF2A77"/>
    <w:rsid w:val="00EF6D2F"/>
    <w:rsid w:val="00EF7F55"/>
    <w:rsid w:val="00F01BBC"/>
    <w:rsid w:val="00F03F56"/>
    <w:rsid w:val="00F17674"/>
    <w:rsid w:val="00F345CC"/>
    <w:rsid w:val="00F573B8"/>
    <w:rsid w:val="00F66409"/>
    <w:rsid w:val="00F92571"/>
    <w:rsid w:val="00FA4743"/>
    <w:rsid w:val="00FD5BD3"/>
    <w:rsid w:val="00FF45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7D14C"/>
  <w15:docId w15:val="{4B121C97-BDCD-4CFE-A8DE-671E7957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lsdException w:name="heading 2" w:uiPriority="9"/>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B47"/>
    <w:pPr>
      <w:spacing w:before="120" w:after="120" w:line="300" w:lineRule="exact"/>
      <w:jc w:val="both"/>
    </w:pPr>
    <w:rPr>
      <w:rFonts w:cs="David"/>
      <w:sz w:val="22"/>
      <w:szCs w:val="24"/>
    </w:rPr>
  </w:style>
  <w:style w:type="paragraph" w:styleId="Heading1">
    <w:name w:val="heading 1"/>
    <w:aliases w:val="כותרת 1 תו תו תו תו,כותרת 1 תו תו תו,כותרת 1 תו תו תו תו תו תו תו תו,כותרת 1 תו תו תו תו תו תו,כותרת 1 תו תו תו תו תו,כותרת 1 תו תו תו תו תו תו תו תו תו,כותרת 1 תו תו תו תו תו תו תו,כותרת 1 תו תו,כותרת 11 תו,כותרת 11,H2,כותר,כותרת 1 תו1,כות"/>
    <w:basedOn w:val="Normal"/>
    <w:link w:val="Heading1Char2"/>
    <w:uiPriority w:val="9"/>
    <w:rsid w:val="00BE1134"/>
    <w:pPr>
      <w:numPr>
        <w:numId w:val="1"/>
      </w:numPr>
      <w:outlineLvl w:val="0"/>
    </w:pPr>
    <w:rPr>
      <w:kern w:val="32"/>
    </w:rPr>
  </w:style>
  <w:style w:type="paragraph" w:styleId="Heading2">
    <w:name w:val="heading 2"/>
    <w:aliases w:val="תו תו תו,s,סעיף ראשי,Aharoni 28,Char Char Char1,Char Char Char Char,Heading 4 תו תו Char,Heading 3 Char Char2,כותרת 3 תו Char Char,Char Char1 Char1,Char Char Char Char2 Char,Char Char4 Char,Char Char1 Char Char,Char Char Char2 Char,E"/>
    <w:basedOn w:val="Normal"/>
    <w:link w:val="Heading2Char"/>
    <w:uiPriority w:val="9"/>
    <w:rsid w:val="00BE1134"/>
    <w:pPr>
      <w:numPr>
        <w:ilvl w:val="1"/>
        <w:numId w:val="1"/>
      </w:numPr>
      <w:outlineLvl w:val="1"/>
    </w:pPr>
  </w:style>
  <w:style w:type="paragraph" w:styleId="Heading3">
    <w:name w:val="heading 3"/>
    <w:aliases w:val="Subtitle, Char,H3,heading 3,Normal 28 B,Table Attribute Heading,H31,H32,H33,H311,Subhead B,Heading C,Org Heading 1,Topic Title,top,3,כותרת משנה1,3 תו,Char,כותרת 3 תו1 תו,Heading 3 Char Char,Heading 3 Char Char Char,Heading 31,Char2, Char2"/>
    <w:basedOn w:val="Normal"/>
    <w:link w:val="Heading3Char"/>
    <w:uiPriority w:val="9"/>
    <w:rsid w:val="00E16B37"/>
    <w:pPr>
      <w:numPr>
        <w:ilvl w:val="2"/>
        <w:numId w:val="1"/>
      </w:numPr>
      <w:tabs>
        <w:tab w:val="clear" w:pos="822"/>
        <w:tab w:val="left" w:pos="1956"/>
      </w:tabs>
      <w:outlineLvl w:val="2"/>
    </w:pPr>
  </w:style>
  <w:style w:type="paragraph" w:styleId="Heading4">
    <w:name w:val="heading 4"/>
    <w:aliases w:val="Heading4"/>
    <w:basedOn w:val="Normal"/>
    <w:link w:val="Heading4Char"/>
    <w:uiPriority w:val="9"/>
    <w:qFormat/>
    <w:rsid w:val="003751D3"/>
    <w:pPr>
      <w:keepNext/>
      <w:bidi/>
      <w:ind w:left="-58"/>
      <w:outlineLvl w:val="3"/>
    </w:pPr>
    <w:rPr>
      <w:rFonts w:ascii="Arial" w:hAnsi="Arial" w:cs="Arial"/>
      <w:b/>
      <w:bCs/>
      <w:sz w:val="24"/>
      <w:u w:val="single"/>
      <w:lang w:eastAsia="he-IL"/>
    </w:rPr>
  </w:style>
  <w:style w:type="paragraph" w:styleId="Heading5">
    <w:name w:val="heading 5"/>
    <w:aliases w:val="Heading 5 תו,H5,H51,H52,H53,H54,H55,H56,H57,H58,H59,H510,H511,H512,H513,H514,H515,H516,H517,H518,H519,H520,H521,H522,H523,H524,H525,H526,H527,H528,H529,H530,H531,H532,H533,H534,H535,H536,H537,H538,H539,H540,H541,H542,H543,H544,H545"/>
    <w:basedOn w:val="Normal"/>
    <w:link w:val="Heading5Char"/>
    <w:uiPriority w:val="9"/>
    <w:qFormat/>
    <w:rsid w:val="003A3466"/>
    <w:pPr>
      <w:bidi/>
      <w:jc w:val="center"/>
      <w:outlineLvl w:val="4"/>
    </w:pPr>
    <w:rPr>
      <w:rFonts w:ascii="Arial" w:hAnsi="Arial" w:cs="Arial"/>
      <w:b/>
      <w:bCs/>
      <w:sz w:val="28"/>
      <w:szCs w:val="28"/>
      <w:u w:val="single"/>
      <w:shd w:val="clear" w:color="auto" w:fill="E0E0E0"/>
    </w:rPr>
  </w:style>
  <w:style w:type="paragraph" w:styleId="Heading6">
    <w:name w:val="heading 6"/>
    <w:basedOn w:val="Normal"/>
    <w:next w:val="Normal"/>
    <w:link w:val="Heading6Char"/>
    <w:uiPriority w:val="9"/>
    <w:qFormat/>
    <w:rsid w:val="00463FDF"/>
    <w:pPr>
      <w:keepNext/>
      <w:tabs>
        <w:tab w:val="num" w:pos="1152"/>
      </w:tabs>
      <w:spacing w:before="0" w:after="0" w:line="240" w:lineRule="auto"/>
      <w:ind w:left="1152" w:hanging="432"/>
      <w:outlineLvl w:val="5"/>
    </w:pPr>
    <w:rPr>
      <w:rFonts w:cs="Times New Roman"/>
      <w:b/>
      <w:bCs/>
      <w:noProof/>
      <w:sz w:val="20"/>
      <w:szCs w:val="32"/>
      <w:u w:val="single"/>
      <w:lang w:eastAsia="he-IL"/>
    </w:rPr>
  </w:style>
  <w:style w:type="paragraph" w:styleId="Heading7">
    <w:name w:val="heading 7"/>
    <w:basedOn w:val="Normal"/>
    <w:next w:val="Normal"/>
    <w:link w:val="Heading7Char"/>
    <w:uiPriority w:val="9"/>
    <w:qFormat/>
    <w:rsid w:val="00463FDF"/>
    <w:pPr>
      <w:keepNext/>
      <w:tabs>
        <w:tab w:val="num" w:pos="1296"/>
      </w:tabs>
      <w:spacing w:before="0" w:after="0" w:line="240" w:lineRule="auto"/>
      <w:ind w:left="1296" w:hanging="288"/>
      <w:outlineLvl w:val="6"/>
    </w:pPr>
    <w:rPr>
      <w:rFonts w:cs="Times New Roman"/>
      <w:b/>
      <w:bCs/>
      <w:noProof/>
      <w:sz w:val="20"/>
      <w:szCs w:val="32"/>
      <w:u w:val="single"/>
      <w:lang w:eastAsia="he-IL"/>
    </w:rPr>
  </w:style>
  <w:style w:type="paragraph" w:styleId="Heading8">
    <w:name w:val="heading 8"/>
    <w:basedOn w:val="Normal"/>
    <w:next w:val="Normal"/>
    <w:link w:val="Heading8Char"/>
    <w:uiPriority w:val="9"/>
    <w:qFormat/>
    <w:rsid w:val="00463FDF"/>
    <w:pPr>
      <w:keepNext/>
      <w:tabs>
        <w:tab w:val="num" w:pos="1440"/>
      </w:tabs>
      <w:spacing w:before="0" w:after="0" w:line="240" w:lineRule="auto"/>
      <w:ind w:left="1440" w:hanging="432"/>
      <w:outlineLvl w:val="7"/>
    </w:pPr>
    <w:rPr>
      <w:rFonts w:ascii="Arial" w:hAnsi="Arial" w:cs="Times New Roman"/>
      <w:b/>
      <w:bCs/>
      <w:noProof/>
      <w:sz w:val="24"/>
      <w:u w:val="single"/>
      <w:lang w:eastAsia="he-IL"/>
    </w:rPr>
  </w:style>
  <w:style w:type="paragraph" w:styleId="Heading9">
    <w:name w:val="heading 9"/>
    <w:basedOn w:val="Normal"/>
    <w:next w:val="Normal"/>
    <w:link w:val="Heading9Char"/>
    <w:uiPriority w:val="9"/>
    <w:qFormat/>
    <w:rsid w:val="00463FDF"/>
    <w:pPr>
      <w:keepNext/>
      <w:tabs>
        <w:tab w:val="left" w:pos="566"/>
        <w:tab w:val="num" w:pos="1584"/>
        <w:tab w:val="left" w:pos="1984"/>
        <w:tab w:val="left" w:pos="2267"/>
        <w:tab w:val="left" w:pos="2551"/>
        <w:tab w:val="left" w:pos="2834"/>
      </w:tabs>
      <w:spacing w:before="0" w:after="0" w:line="240" w:lineRule="auto"/>
      <w:ind w:left="1584" w:hanging="144"/>
      <w:outlineLvl w:val="8"/>
    </w:pPr>
    <w:rPr>
      <w:rFonts w:cs="Times New Roman"/>
      <w:b/>
      <w:bCs/>
      <w:noProof/>
      <w:sz w:val="20"/>
      <w:szCs w:val="26"/>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1545"/>
    <w:pPr>
      <w:ind w:left="567"/>
    </w:pPr>
  </w:style>
  <w:style w:type="paragraph" w:customStyle="1" w:styleId="text2">
    <w:name w:val="text 2"/>
    <w:basedOn w:val="Normal"/>
    <w:rsid w:val="00441545"/>
    <w:pPr>
      <w:ind w:left="1134"/>
    </w:pPr>
  </w:style>
  <w:style w:type="character" w:styleId="LineNumber">
    <w:name w:val="line number"/>
    <w:basedOn w:val="DefaultParagraphFont"/>
    <w:rsid w:val="0019703D"/>
  </w:style>
  <w:style w:type="paragraph" w:customStyle="1" w:styleId="text3">
    <w:name w:val="text 3"/>
    <w:basedOn w:val="Normal"/>
    <w:rsid w:val="00441545"/>
    <w:pPr>
      <w:ind w:left="1956"/>
    </w:pPr>
  </w:style>
  <w:style w:type="paragraph" w:customStyle="1" w:styleId="text4">
    <w:name w:val="text 4"/>
    <w:basedOn w:val="Normal"/>
    <w:rsid w:val="00441545"/>
    <w:pPr>
      <w:ind w:left="2807"/>
    </w:pPr>
  </w:style>
  <w:style w:type="paragraph" w:customStyle="1" w:styleId="text5">
    <w:name w:val="text 5"/>
    <w:basedOn w:val="Normal"/>
    <w:rsid w:val="00441545"/>
    <w:pPr>
      <w:ind w:left="3799"/>
    </w:pPr>
  </w:style>
  <w:style w:type="paragraph" w:customStyle="1" w:styleId="13">
    <w:name w:val="ציטוט1"/>
    <w:basedOn w:val="Normal"/>
    <w:uiPriority w:val="99"/>
    <w:rsid w:val="00C747A5"/>
    <w:pPr>
      <w:spacing w:line="280" w:lineRule="exact"/>
      <w:ind w:left="1701" w:right="851"/>
    </w:pPr>
  </w:style>
  <w:style w:type="table" w:styleId="TableGrid">
    <w:name w:val="Table Grid"/>
    <w:aliases w:val="טקסט טבלה תחתונה"/>
    <w:basedOn w:val="TableNormal"/>
    <w:uiPriority w:val="39"/>
    <w:rsid w:val="00B1176C"/>
    <w:pPr>
      <w:bidi/>
      <w:spacing w:before="120" w:after="120"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rsid w:val="00B110D7"/>
    <w:rPr>
      <w:rFonts w:cs="David"/>
      <w:sz w:val="22"/>
      <w:szCs w:val="24"/>
    </w:rPr>
  </w:style>
  <w:style w:type="paragraph" w:styleId="Header">
    <w:name w:val="header"/>
    <w:aliases w:val="Header תו,כותרת עליונה תו,1 תו,Header תו תו תו תו תו,Header תו תו תו,1"/>
    <w:basedOn w:val="Normal"/>
    <w:link w:val="HeaderChar"/>
    <w:uiPriority w:val="99"/>
    <w:rsid w:val="00677911"/>
    <w:pPr>
      <w:spacing w:before="0" w:after="0" w:line="240" w:lineRule="auto"/>
      <w:jc w:val="center"/>
    </w:pPr>
  </w:style>
  <w:style w:type="paragraph" w:styleId="Footer">
    <w:name w:val="footer"/>
    <w:aliases w:val="eersteregel"/>
    <w:basedOn w:val="Normal"/>
    <w:link w:val="FooterChar"/>
    <w:uiPriority w:val="99"/>
    <w:rsid w:val="00160D88"/>
    <w:pPr>
      <w:tabs>
        <w:tab w:val="center" w:pos="4153"/>
        <w:tab w:val="right" w:pos="8306"/>
      </w:tabs>
      <w:spacing w:before="0" w:after="0" w:line="240" w:lineRule="auto"/>
    </w:pPr>
    <w:rPr>
      <w:sz w:val="16"/>
      <w:szCs w:val="18"/>
    </w:rPr>
  </w:style>
  <w:style w:type="character" w:styleId="PageNumber">
    <w:name w:val="page number"/>
    <w:basedOn w:val="DefaultParagraphFont"/>
    <w:uiPriority w:val="99"/>
    <w:rsid w:val="00677911"/>
  </w:style>
  <w:style w:type="paragraph" w:customStyle="1" w:styleId="11">
    <w:name w:val="רשימה_1"/>
    <w:basedOn w:val="Normal"/>
    <w:next w:val="Normal"/>
    <w:rsid w:val="001248C4"/>
    <w:pPr>
      <w:numPr>
        <w:numId w:val="3"/>
      </w:numPr>
      <w:tabs>
        <w:tab w:val="left" w:pos="567"/>
      </w:tabs>
    </w:pPr>
    <w:rPr>
      <w:b/>
      <w:bCs/>
    </w:rPr>
  </w:style>
  <w:style w:type="paragraph" w:customStyle="1" w:styleId="a3">
    <w:name w:val="רשימה_א"/>
    <w:basedOn w:val="Normal"/>
    <w:rsid w:val="00621454"/>
    <w:pPr>
      <w:numPr>
        <w:numId w:val="2"/>
      </w:numPr>
    </w:pPr>
  </w:style>
  <w:style w:type="character" w:customStyle="1" w:styleId="FooterChar">
    <w:name w:val="Footer Char"/>
    <w:aliases w:val="eersteregel Char"/>
    <w:link w:val="Footer"/>
    <w:uiPriority w:val="99"/>
    <w:rsid w:val="00B648B4"/>
    <w:rPr>
      <w:rFonts w:cs="David"/>
      <w:sz w:val="16"/>
      <w:szCs w:val="18"/>
    </w:rPr>
  </w:style>
  <w:style w:type="character" w:customStyle="1" w:styleId="Heading6Char">
    <w:name w:val="Heading 6 Char"/>
    <w:link w:val="Heading6"/>
    <w:uiPriority w:val="9"/>
    <w:rsid w:val="00463FDF"/>
    <w:rPr>
      <w:b/>
      <w:bCs/>
      <w:noProof/>
      <w:szCs w:val="32"/>
      <w:u w:val="single"/>
      <w:lang w:eastAsia="he-IL"/>
    </w:rPr>
  </w:style>
  <w:style w:type="character" w:customStyle="1" w:styleId="Heading7Char">
    <w:name w:val="Heading 7 Char"/>
    <w:link w:val="Heading7"/>
    <w:uiPriority w:val="9"/>
    <w:rsid w:val="00463FDF"/>
    <w:rPr>
      <w:b/>
      <w:bCs/>
      <w:noProof/>
      <w:szCs w:val="32"/>
      <w:u w:val="single"/>
      <w:lang w:eastAsia="he-IL"/>
    </w:rPr>
  </w:style>
  <w:style w:type="character" w:customStyle="1" w:styleId="Heading8Char">
    <w:name w:val="Heading 8 Char"/>
    <w:link w:val="Heading8"/>
    <w:uiPriority w:val="9"/>
    <w:rsid w:val="00463FDF"/>
    <w:rPr>
      <w:rFonts w:ascii="Arial" w:hAnsi="Arial"/>
      <w:b/>
      <w:bCs/>
      <w:noProof/>
      <w:sz w:val="24"/>
      <w:szCs w:val="24"/>
      <w:u w:val="single"/>
      <w:lang w:eastAsia="he-IL"/>
    </w:rPr>
  </w:style>
  <w:style w:type="character" w:customStyle="1" w:styleId="Heading9Char">
    <w:name w:val="Heading 9 Char"/>
    <w:link w:val="Heading9"/>
    <w:uiPriority w:val="9"/>
    <w:rsid w:val="00463FDF"/>
    <w:rPr>
      <w:b/>
      <w:bCs/>
      <w:noProof/>
      <w:szCs w:val="26"/>
      <w:lang w:eastAsia="he-IL"/>
    </w:rPr>
  </w:style>
  <w:style w:type="character" w:customStyle="1" w:styleId="Heading1Char2">
    <w:name w:val="Heading 1 Char2"/>
    <w:aliases w:val="כותרת 1 תו תו תו תו Char1,כותרת 1 תו תו תו Char1,כותרת 1 תו תו תו תו תו תו תו תו Char1,כותרת 1 תו תו תו תו תו תו Char1,כותרת 1 תו תו תו תו תו Char1,כותרת 1 תו תו תו תו תו תו תו תו תו Char1,כותרת 1 תו תו תו תו תו תו תו Char1,כותרת 11 Char"/>
    <w:link w:val="Heading1"/>
    <w:uiPriority w:val="9"/>
    <w:rsid w:val="00463FDF"/>
    <w:rPr>
      <w:rFonts w:cs="David"/>
      <w:kern w:val="32"/>
      <w:sz w:val="22"/>
      <w:szCs w:val="24"/>
    </w:rPr>
  </w:style>
  <w:style w:type="character" w:customStyle="1" w:styleId="Heading2Char">
    <w:name w:val="Heading 2 Char"/>
    <w:aliases w:val="תו תו תו Char,s Char,סעיף ראשי Char,Aharoni 28 Char,Char Char Char1 Char,Char Char Char Char Char,Heading 4 תו תו Char Char,Heading 3 Char Char2 Char,כותרת 3 תו Char Char Char,Char Char1 Char1 Char,Char Char Char Char2 Char Char,E Char1"/>
    <w:link w:val="Heading2"/>
    <w:uiPriority w:val="9"/>
    <w:rsid w:val="00463FDF"/>
    <w:rPr>
      <w:rFonts w:cs="David"/>
      <w:sz w:val="22"/>
      <w:szCs w:val="24"/>
    </w:rPr>
  </w:style>
  <w:style w:type="character" w:customStyle="1" w:styleId="Heading3Char">
    <w:name w:val="Heading 3 Char"/>
    <w:aliases w:val="Subtitle Char, Char Char,H3 Char,heading 3 Char,Normal 28 B Char,Table Attribute Heading Char,H31 Char,H32 Char,H33 Char,H311 Char,Subhead B Char,Heading C Char,Org Heading 1 Char,Topic Title Char,top Char,3 Char,כותרת משנה1 Char"/>
    <w:link w:val="Heading3"/>
    <w:uiPriority w:val="9"/>
    <w:rsid w:val="00463FDF"/>
    <w:rPr>
      <w:rFonts w:cs="David"/>
      <w:sz w:val="22"/>
      <w:szCs w:val="24"/>
    </w:rPr>
  </w:style>
  <w:style w:type="character" w:customStyle="1" w:styleId="Heading4Char">
    <w:name w:val="Heading 4 Char"/>
    <w:aliases w:val="Heading4 Char"/>
    <w:link w:val="Heading4"/>
    <w:uiPriority w:val="9"/>
    <w:rsid w:val="003751D3"/>
    <w:rPr>
      <w:rFonts w:ascii="Arial" w:hAnsi="Arial" w:cs="Arial"/>
      <w:b/>
      <w:bCs/>
      <w:sz w:val="24"/>
      <w:szCs w:val="24"/>
      <w:u w:val="single"/>
      <w:lang w:eastAsia="he-IL"/>
    </w:rPr>
  </w:style>
  <w:style w:type="character" w:customStyle="1" w:styleId="Heading5Char">
    <w:name w:val="Heading 5 Char"/>
    <w:aliases w:val="Heading 5 תו Char,H5 Char,H51 Char,H52 Char,H53 Char,H54 Char,H55 Char,H56 Char,H57 Char,H58 Char,H59 Char,H510 Char,H511 Char,H512 Char,H513 Char,H514 Char,H515 Char,H516 Char,H517 Char,H518 Char,H519 Char,H520 Char,H521 Char,H522 Char"/>
    <w:link w:val="Heading5"/>
    <w:uiPriority w:val="9"/>
    <w:rsid w:val="003A3466"/>
    <w:rPr>
      <w:rFonts w:ascii="Arial" w:hAnsi="Arial" w:cs="Arial"/>
      <w:b/>
      <w:bCs/>
      <w:sz w:val="28"/>
      <w:szCs w:val="28"/>
      <w:u w:val="single"/>
    </w:rPr>
  </w:style>
  <w:style w:type="paragraph" w:customStyle="1" w:styleId="12-">
    <w:name w:val="12-דוד"/>
    <w:autoRedefine/>
    <w:qFormat/>
    <w:rsid w:val="00C96048"/>
    <w:pPr>
      <w:widowControl w:val="0"/>
      <w:numPr>
        <w:numId w:val="27"/>
      </w:numPr>
      <w:tabs>
        <w:tab w:val="left" w:pos="-325"/>
      </w:tabs>
      <w:bidi/>
      <w:spacing w:before="120" w:after="120" w:line="360" w:lineRule="auto"/>
      <w:jc w:val="both"/>
    </w:pPr>
    <w:rPr>
      <w:rFonts w:ascii="Arial" w:hAnsi="Arial" w:cs="David"/>
      <w:snapToGrid w:val="0"/>
      <w:sz w:val="22"/>
      <w:szCs w:val="24"/>
      <w:lang w:eastAsia="he-IL"/>
    </w:rPr>
  </w:style>
  <w:style w:type="paragraph" w:styleId="BlockText">
    <w:name w:val="Block Text"/>
    <w:basedOn w:val="Normal"/>
    <w:rsid w:val="00463FDF"/>
    <w:pPr>
      <w:spacing w:before="0" w:after="0" w:line="240" w:lineRule="auto"/>
      <w:ind w:left="720"/>
    </w:pPr>
    <w:rPr>
      <w:rFonts w:ascii="Arial" w:hAnsi="Arial"/>
      <w:noProof/>
      <w:sz w:val="20"/>
      <w:szCs w:val="28"/>
      <w:lang w:eastAsia="he-IL"/>
    </w:rPr>
  </w:style>
  <w:style w:type="paragraph" w:styleId="BodyTextIndent">
    <w:name w:val="Body Text Indent"/>
    <w:basedOn w:val="Normal"/>
    <w:link w:val="BodyTextIndentChar"/>
    <w:uiPriority w:val="99"/>
    <w:rsid w:val="00463FDF"/>
    <w:pPr>
      <w:spacing w:before="0" w:line="240" w:lineRule="auto"/>
      <w:ind w:left="283"/>
    </w:pPr>
    <w:rPr>
      <w:rFonts w:cs="Times New Roman"/>
      <w:sz w:val="24"/>
      <w:lang w:eastAsia="he-IL"/>
    </w:rPr>
  </w:style>
  <w:style w:type="character" w:customStyle="1" w:styleId="BodyTextIndentChar">
    <w:name w:val="Body Text Indent Char"/>
    <w:link w:val="BodyTextIndent"/>
    <w:uiPriority w:val="99"/>
    <w:rsid w:val="00463FDF"/>
    <w:rPr>
      <w:sz w:val="24"/>
      <w:szCs w:val="24"/>
      <w:lang w:eastAsia="he-IL"/>
    </w:rPr>
  </w:style>
  <w:style w:type="paragraph" w:styleId="ListBullet2">
    <w:name w:val="List Bullet 2"/>
    <w:basedOn w:val="Normal"/>
    <w:rsid w:val="00463FDF"/>
    <w:pPr>
      <w:spacing w:before="0" w:after="0" w:line="240" w:lineRule="auto"/>
      <w:ind w:left="566" w:hanging="283"/>
    </w:pPr>
    <w:rPr>
      <w:rFonts w:ascii="Arial" w:hAnsi="Arial"/>
      <w:lang w:eastAsia="he-IL"/>
    </w:rPr>
  </w:style>
  <w:style w:type="paragraph" w:styleId="ListContinue2">
    <w:name w:val="List Continue 2"/>
    <w:basedOn w:val="Normal"/>
    <w:uiPriority w:val="99"/>
    <w:rsid w:val="00463FDF"/>
    <w:pPr>
      <w:spacing w:before="0" w:line="240" w:lineRule="auto"/>
      <w:ind w:left="566"/>
    </w:pPr>
    <w:rPr>
      <w:rFonts w:ascii="Arial" w:hAnsi="Arial"/>
      <w:lang w:eastAsia="he-IL"/>
    </w:rPr>
  </w:style>
  <w:style w:type="paragraph" w:styleId="BodyText3">
    <w:name w:val="Body Text 3"/>
    <w:basedOn w:val="BodyTextIndent"/>
    <w:link w:val="BodyText3Char"/>
    <w:rsid w:val="00463FDF"/>
  </w:style>
  <w:style w:type="character" w:customStyle="1" w:styleId="BodyText3Char">
    <w:name w:val="Body Text 3 Char"/>
    <w:link w:val="BodyText3"/>
    <w:rsid w:val="00463FDF"/>
    <w:rPr>
      <w:sz w:val="24"/>
      <w:szCs w:val="24"/>
      <w:lang w:eastAsia="he-IL"/>
    </w:rPr>
  </w:style>
  <w:style w:type="paragraph" w:styleId="List2">
    <w:name w:val="List 2"/>
    <w:basedOn w:val="Normal"/>
    <w:uiPriority w:val="99"/>
    <w:rsid w:val="00463FDF"/>
    <w:pPr>
      <w:spacing w:before="0" w:after="0" w:line="240" w:lineRule="auto"/>
      <w:ind w:left="566" w:hanging="283"/>
    </w:pPr>
    <w:rPr>
      <w:rFonts w:ascii="Arial" w:hAnsi="Arial"/>
      <w:lang w:eastAsia="he-IL"/>
    </w:rPr>
  </w:style>
  <w:style w:type="paragraph" w:styleId="List3">
    <w:name w:val="List 3"/>
    <w:basedOn w:val="Normal"/>
    <w:rsid w:val="00463FDF"/>
    <w:pPr>
      <w:spacing w:before="0" w:after="0" w:line="240" w:lineRule="auto"/>
      <w:ind w:left="849" w:hanging="283"/>
    </w:pPr>
    <w:rPr>
      <w:rFonts w:ascii="Arial" w:hAnsi="Arial"/>
      <w:lang w:eastAsia="he-IL"/>
    </w:rPr>
  </w:style>
  <w:style w:type="character" w:customStyle="1" w:styleId="BodyTextChar">
    <w:name w:val="Body Text Char"/>
    <w:link w:val="BodyText"/>
    <w:uiPriority w:val="99"/>
    <w:rsid w:val="00463FDF"/>
    <w:rPr>
      <w:rFonts w:cs="David"/>
      <w:sz w:val="22"/>
      <w:szCs w:val="24"/>
    </w:rPr>
  </w:style>
  <w:style w:type="character" w:customStyle="1" w:styleId="DocumentMapChar">
    <w:name w:val="Document Map Char"/>
    <w:link w:val="DocumentMap"/>
    <w:uiPriority w:val="99"/>
    <w:semiHidden/>
    <w:rsid w:val="00463FDF"/>
    <w:rPr>
      <w:rFonts w:ascii="Tahoma" w:hAnsi="Tahoma" w:cs="Tahoma"/>
      <w:noProof/>
      <w:shd w:val="clear" w:color="auto" w:fill="000080"/>
      <w:lang w:eastAsia="he-IL"/>
    </w:rPr>
  </w:style>
  <w:style w:type="paragraph" w:styleId="DocumentMap">
    <w:name w:val="Document Map"/>
    <w:basedOn w:val="Normal"/>
    <w:link w:val="DocumentMapChar"/>
    <w:uiPriority w:val="99"/>
    <w:semiHidden/>
    <w:rsid w:val="00463FDF"/>
    <w:pPr>
      <w:shd w:val="clear" w:color="auto" w:fill="000080"/>
      <w:spacing w:before="0" w:after="0" w:line="240" w:lineRule="auto"/>
    </w:pPr>
    <w:rPr>
      <w:rFonts w:ascii="Tahoma" w:hAnsi="Tahoma" w:cs="Tahoma"/>
      <w:noProof/>
      <w:sz w:val="20"/>
      <w:szCs w:val="20"/>
      <w:lang w:eastAsia="he-IL"/>
    </w:rPr>
  </w:style>
  <w:style w:type="character" w:customStyle="1" w:styleId="DocumentMapChar1">
    <w:name w:val="Document Map Char1"/>
    <w:uiPriority w:val="99"/>
    <w:semiHidden/>
    <w:rsid w:val="00463FDF"/>
    <w:rPr>
      <w:rFonts w:ascii="Segoe UI" w:hAnsi="Segoe UI" w:cs="Segoe UI"/>
      <w:sz w:val="16"/>
      <w:szCs w:val="16"/>
    </w:rPr>
  </w:style>
  <w:style w:type="character" w:customStyle="1" w:styleId="Heading1Char">
    <w:name w:val="Heading 1 Char"/>
    <w:rsid w:val="00463FDF"/>
    <w:rPr>
      <w:rFonts w:ascii="Arial" w:hAnsi="Arial" w:cs="Arial"/>
      <w:b/>
      <w:bCs/>
      <w:kern w:val="28"/>
      <w:sz w:val="28"/>
      <w:szCs w:val="28"/>
      <w:lang w:val="en-US" w:eastAsia="he-IL" w:bidi="he-IL"/>
    </w:rPr>
  </w:style>
  <w:style w:type="paragraph" w:customStyle="1" w:styleId="big-header">
    <w:name w:val="big-header"/>
    <w:basedOn w:val="Normal"/>
    <w:rsid w:val="00463FDF"/>
    <w:pPr>
      <w:keepNext/>
      <w:keepLines/>
      <w:widowControl w:val="0"/>
      <w:tabs>
        <w:tab w:val="left" w:pos="624"/>
        <w:tab w:val="left" w:pos="1021"/>
        <w:tab w:val="left" w:pos="1474"/>
        <w:tab w:val="left" w:pos="1928"/>
        <w:tab w:val="left" w:pos="2381"/>
        <w:tab w:val="left" w:pos="2835"/>
      </w:tabs>
      <w:suppressAutoHyphens/>
      <w:autoSpaceDE w:val="0"/>
      <w:autoSpaceDN w:val="0"/>
      <w:spacing w:before="440" w:line="240" w:lineRule="auto"/>
      <w:ind w:left="2835"/>
      <w:jc w:val="center"/>
    </w:pPr>
    <w:rPr>
      <w:rFonts w:ascii="Arial" w:hAnsi="Arial"/>
      <w:noProof/>
      <w:sz w:val="20"/>
      <w:szCs w:val="32"/>
      <w:lang w:eastAsia="he-IL"/>
    </w:rPr>
  </w:style>
  <w:style w:type="paragraph" w:customStyle="1" w:styleId="a8">
    <w:name w:val="מכרז"/>
    <w:basedOn w:val="Normal"/>
    <w:rsid w:val="00463FDF"/>
    <w:pPr>
      <w:spacing w:before="0" w:after="0" w:line="360" w:lineRule="auto"/>
      <w:jc w:val="right"/>
    </w:pPr>
    <w:rPr>
      <w:rFonts w:ascii="Arial" w:hAnsi="Arial" w:cs="Arial"/>
      <w:szCs w:val="22"/>
      <w:lang w:eastAsia="he-IL"/>
    </w:rPr>
  </w:style>
  <w:style w:type="paragraph" w:customStyle="1" w:styleId="a9">
    <w:name w:val="מכתב"/>
    <w:basedOn w:val="Normal"/>
    <w:uiPriority w:val="99"/>
    <w:rsid w:val="00463FDF"/>
    <w:pPr>
      <w:keepNext/>
      <w:tabs>
        <w:tab w:val="left" w:pos="1985"/>
        <w:tab w:val="left" w:pos="2268"/>
        <w:tab w:val="left" w:pos="2835"/>
        <w:tab w:val="left" w:pos="3402"/>
      </w:tabs>
      <w:spacing w:before="0" w:after="0" w:line="360" w:lineRule="auto"/>
      <w:ind w:left="1418" w:right="1418"/>
    </w:pPr>
    <w:rPr>
      <w:rFonts w:ascii="Arial" w:hAnsi="Arial"/>
      <w:lang w:eastAsia="he-IL"/>
    </w:rPr>
  </w:style>
  <w:style w:type="character" w:customStyle="1" w:styleId="BalloonTextChar">
    <w:name w:val="Balloon Text Char"/>
    <w:link w:val="BalloonText"/>
    <w:uiPriority w:val="99"/>
    <w:rsid w:val="00463FDF"/>
    <w:rPr>
      <w:rFonts w:ascii="Tahoma" w:hAnsi="Tahoma" w:cs="Tahoma"/>
      <w:noProof/>
      <w:sz w:val="16"/>
      <w:szCs w:val="16"/>
      <w:lang w:eastAsia="he-IL"/>
    </w:rPr>
  </w:style>
  <w:style w:type="paragraph" w:styleId="BalloonText">
    <w:name w:val="Balloon Text"/>
    <w:basedOn w:val="Normal"/>
    <w:link w:val="BalloonTextChar"/>
    <w:uiPriority w:val="99"/>
    <w:rsid w:val="00463FDF"/>
    <w:pPr>
      <w:spacing w:before="0" w:after="0" w:line="240" w:lineRule="auto"/>
    </w:pPr>
    <w:rPr>
      <w:rFonts w:ascii="Tahoma" w:hAnsi="Tahoma" w:cs="Tahoma"/>
      <w:noProof/>
      <w:sz w:val="16"/>
      <w:szCs w:val="16"/>
      <w:lang w:eastAsia="he-IL"/>
    </w:rPr>
  </w:style>
  <w:style w:type="character" w:customStyle="1" w:styleId="BalloonTextChar1">
    <w:name w:val="Balloon Text Char1"/>
    <w:uiPriority w:val="99"/>
    <w:semiHidden/>
    <w:rsid w:val="00463FDF"/>
    <w:rPr>
      <w:rFonts w:ascii="Segoe UI" w:hAnsi="Segoe UI" w:cs="Segoe UI"/>
      <w:sz w:val="18"/>
      <w:szCs w:val="18"/>
    </w:rPr>
  </w:style>
  <w:style w:type="paragraph" w:styleId="BodyText2">
    <w:name w:val="Body Text 2"/>
    <w:basedOn w:val="Normal"/>
    <w:link w:val="BodyText2Char"/>
    <w:rsid w:val="00463FDF"/>
    <w:pPr>
      <w:spacing w:before="0" w:after="0" w:line="240" w:lineRule="auto"/>
      <w:ind w:right="1440"/>
    </w:pPr>
    <w:rPr>
      <w:rFonts w:ascii="Courier" w:hAnsi="Courier" w:cs="Times New Roman"/>
      <w:sz w:val="20"/>
    </w:rPr>
  </w:style>
  <w:style w:type="character" w:customStyle="1" w:styleId="BodyText2Char">
    <w:name w:val="Body Text 2 Char"/>
    <w:link w:val="BodyText2"/>
    <w:rsid w:val="00463FDF"/>
    <w:rPr>
      <w:rFonts w:ascii="Courier" w:hAnsi="Courier"/>
      <w:szCs w:val="24"/>
    </w:rPr>
  </w:style>
  <w:style w:type="paragraph" w:customStyle="1" w:styleId="a0">
    <w:name w:val="סיעוף"/>
    <w:basedOn w:val="a9"/>
    <w:rsid w:val="00463FDF"/>
    <w:pPr>
      <w:numPr>
        <w:numId w:val="4"/>
      </w:numPr>
      <w:ind w:left="1758" w:right="1758" w:hanging="340"/>
    </w:pPr>
  </w:style>
  <w:style w:type="character" w:customStyle="1" w:styleId="CommentTextChar">
    <w:name w:val="Comment Text Char"/>
    <w:link w:val="CommentText"/>
    <w:uiPriority w:val="99"/>
    <w:rsid w:val="00463FDF"/>
    <w:rPr>
      <w:rFonts w:cs="David"/>
      <w:lang w:eastAsia="he-IL"/>
    </w:rPr>
  </w:style>
  <w:style w:type="paragraph" w:styleId="CommentText">
    <w:name w:val="annotation text"/>
    <w:basedOn w:val="Normal"/>
    <w:link w:val="CommentTextChar"/>
    <w:uiPriority w:val="99"/>
    <w:rsid w:val="00463FDF"/>
    <w:pPr>
      <w:keepNext/>
      <w:spacing w:before="0" w:after="0" w:line="360" w:lineRule="auto"/>
      <w:ind w:left="1418" w:right="1418"/>
    </w:pPr>
    <w:rPr>
      <w:sz w:val="20"/>
      <w:szCs w:val="20"/>
      <w:lang w:eastAsia="he-IL"/>
    </w:rPr>
  </w:style>
  <w:style w:type="character" w:customStyle="1" w:styleId="CommentTextChar1">
    <w:name w:val="Comment Text Char1"/>
    <w:uiPriority w:val="99"/>
    <w:semiHidden/>
    <w:rsid w:val="00463FDF"/>
    <w:rPr>
      <w:rFonts w:cs="David"/>
    </w:rPr>
  </w:style>
  <w:style w:type="paragraph" w:customStyle="1" w:styleId="1">
    <w:name w:val="סגנון1"/>
    <w:basedOn w:val="a9"/>
    <w:uiPriority w:val="99"/>
    <w:rsid w:val="00463FDF"/>
    <w:pPr>
      <w:numPr>
        <w:numId w:val="5"/>
      </w:numPr>
      <w:tabs>
        <w:tab w:val="clear" w:pos="1985"/>
        <w:tab w:val="clear" w:pos="2268"/>
        <w:tab w:val="clear" w:pos="2835"/>
        <w:tab w:val="clear" w:pos="3402"/>
      </w:tabs>
    </w:pPr>
  </w:style>
  <w:style w:type="paragraph" w:customStyle="1" w:styleId="aa">
    <w:name w:val="àéìï"/>
    <w:rsid w:val="00463FDF"/>
    <w:pPr>
      <w:tabs>
        <w:tab w:val="left" w:pos="1134"/>
        <w:tab w:val="left" w:pos="1987"/>
        <w:tab w:val="left" w:pos="2160"/>
        <w:tab w:val="left" w:pos="2880"/>
        <w:tab w:val="left" w:pos="3600"/>
        <w:tab w:val="left" w:pos="4320"/>
        <w:tab w:val="left" w:pos="5040"/>
        <w:tab w:val="left" w:pos="5760"/>
        <w:tab w:val="left" w:pos="6480"/>
        <w:tab w:val="left" w:pos="7200"/>
        <w:tab w:val="left" w:pos="7920"/>
        <w:tab w:val="left" w:pos="8220"/>
      </w:tabs>
      <w:autoSpaceDE w:val="0"/>
      <w:autoSpaceDN w:val="0"/>
      <w:adjustRightInd w:val="0"/>
      <w:ind w:left="567" w:right="567" w:firstLine="567"/>
    </w:pPr>
    <w:rPr>
      <w:rFonts w:ascii="Times New Roman MT" w:hAnsi="Times New Roman MT"/>
      <w:sz w:val="22"/>
      <w:szCs w:val="22"/>
    </w:rPr>
  </w:style>
  <w:style w:type="paragraph" w:styleId="Title">
    <w:name w:val="Title"/>
    <w:basedOn w:val="Normal"/>
    <w:link w:val="TitleChar"/>
    <w:uiPriority w:val="99"/>
    <w:qFormat/>
    <w:rsid w:val="00463FDF"/>
    <w:pPr>
      <w:spacing w:before="0" w:after="0" w:line="240" w:lineRule="auto"/>
      <w:jc w:val="center"/>
    </w:pPr>
    <w:rPr>
      <w:rFonts w:cs="Times New Roman"/>
      <w:b/>
      <w:bCs/>
      <w:sz w:val="20"/>
      <w:szCs w:val="22"/>
    </w:rPr>
  </w:style>
  <w:style w:type="character" w:customStyle="1" w:styleId="TitleChar">
    <w:name w:val="Title Char"/>
    <w:link w:val="Title"/>
    <w:uiPriority w:val="99"/>
    <w:rsid w:val="00463FDF"/>
    <w:rPr>
      <w:b/>
      <w:bCs/>
      <w:szCs w:val="22"/>
    </w:rPr>
  </w:style>
  <w:style w:type="paragraph" w:customStyle="1" w:styleId="14">
    <w:name w:val="פיסקת רשימה1"/>
    <w:basedOn w:val="Normal"/>
    <w:uiPriority w:val="34"/>
    <w:qFormat/>
    <w:rsid w:val="00463FDF"/>
    <w:pPr>
      <w:keepNext/>
      <w:spacing w:before="0" w:after="0" w:line="240" w:lineRule="auto"/>
      <w:ind w:left="720"/>
    </w:pPr>
    <w:rPr>
      <w:rFonts w:ascii="Arial" w:hAnsi="Arial"/>
      <w:sz w:val="20"/>
      <w:szCs w:val="20"/>
      <w:lang w:eastAsia="he-IL"/>
    </w:rPr>
  </w:style>
  <w:style w:type="character" w:styleId="CommentReference">
    <w:name w:val="annotation reference"/>
    <w:uiPriority w:val="99"/>
    <w:unhideWhenUsed/>
    <w:rsid w:val="00463FDF"/>
    <w:rPr>
      <w:sz w:val="16"/>
      <w:szCs w:val="16"/>
    </w:rPr>
  </w:style>
  <w:style w:type="character" w:customStyle="1" w:styleId="t151">
    <w:name w:val="t151"/>
    <w:rsid w:val="00463FDF"/>
    <w:rPr>
      <w:color w:val="000000"/>
      <w:sz w:val="23"/>
      <w:szCs w:val="23"/>
    </w:rPr>
  </w:style>
  <w:style w:type="character" w:styleId="Hyperlink">
    <w:name w:val="Hyperlink"/>
    <w:uiPriority w:val="99"/>
    <w:rsid w:val="00463FDF"/>
    <w:rPr>
      <w:color w:val="0000FF"/>
      <w:u w:val="single"/>
    </w:rPr>
  </w:style>
  <w:style w:type="paragraph" w:styleId="FootnoteText">
    <w:name w:val="footnote text"/>
    <w:basedOn w:val="Normal"/>
    <w:link w:val="FootnoteTextChar"/>
    <w:uiPriority w:val="99"/>
    <w:unhideWhenUsed/>
    <w:rsid w:val="00463FDF"/>
    <w:pPr>
      <w:keepNext/>
      <w:spacing w:before="0" w:after="0" w:line="240" w:lineRule="auto"/>
    </w:pPr>
    <w:rPr>
      <w:rFonts w:cs="Times New Roman"/>
      <w:sz w:val="20"/>
      <w:szCs w:val="20"/>
      <w:lang w:eastAsia="he-IL"/>
    </w:rPr>
  </w:style>
  <w:style w:type="character" w:customStyle="1" w:styleId="FootnoteTextChar">
    <w:name w:val="Footnote Text Char"/>
    <w:link w:val="FootnoteText"/>
    <w:uiPriority w:val="99"/>
    <w:rsid w:val="00463FDF"/>
    <w:rPr>
      <w:lang w:eastAsia="he-IL"/>
    </w:rPr>
  </w:style>
  <w:style w:type="character" w:styleId="FootnoteReference">
    <w:name w:val="footnote reference"/>
    <w:uiPriority w:val="99"/>
    <w:unhideWhenUsed/>
    <w:rsid w:val="00463FDF"/>
    <w:rPr>
      <w:vertAlign w:val="superscript"/>
    </w:rPr>
  </w:style>
  <w:style w:type="paragraph" w:styleId="ListParagraph">
    <w:name w:val="List Paragraph"/>
    <w:aliases w:val="LP1,פיסקת bullets,מפרט פירוט סעיפים"/>
    <w:basedOn w:val="Normal"/>
    <w:link w:val="ListParagraphChar"/>
    <w:uiPriority w:val="34"/>
    <w:qFormat/>
    <w:rsid w:val="00463FDF"/>
    <w:pPr>
      <w:keepNext/>
      <w:spacing w:before="0" w:after="0" w:line="240" w:lineRule="auto"/>
      <w:ind w:left="720"/>
    </w:pPr>
    <w:rPr>
      <w:rFonts w:ascii="Arial" w:hAnsi="Arial"/>
      <w:sz w:val="20"/>
      <w:szCs w:val="20"/>
      <w:lang w:eastAsia="he-IL"/>
    </w:rPr>
  </w:style>
  <w:style w:type="paragraph" w:customStyle="1" w:styleId="h3">
    <w:name w:val="h3"/>
    <w:basedOn w:val="Normal"/>
    <w:rsid w:val="00463FDF"/>
    <w:pPr>
      <w:keepLines/>
      <w:spacing w:before="0" w:after="0" w:line="360" w:lineRule="auto"/>
      <w:ind w:left="2552"/>
    </w:pPr>
    <w:rPr>
      <w:rFonts w:ascii="Arial" w:hAnsi="Arial"/>
      <w:noProof/>
      <w:lang w:eastAsia="he-IL"/>
    </w:rPr>
  </w:style>
  <w:style w:type="paragraph" w:customStyle="1" w:styleId="h1">
    <w:name w:val="h1"/>
    <w:basedOn w:val="Normal"/>
    <w:rsid w:val="00463FDF"/>
    <w:pPr>
      <w:keepLines/>
      <w:spacing w:before="0" w:after="0" w:line="360" w:lineRule="auto"/>
      <w:ind w:left="567"/>
    </w:pPr>
    <w:rPr>
      <w:rFonts w:ascii="Arial" w:hAnsi="Arial"/>
      <w:noProof/>
      <w:lang w:eastAsia="he-IL"/>
    </w:rPr>
  </w:style>
  <w:style w:type="paragraph" w:customStyle="1" w:styleId="h2">
    <w:name w:val="h2"/>
    <w:basedOn w:val="Normal"/>
    <w:link w:val="h20"/>
    <w:rsid w:val="00463FDF"/>
    <w:pPr>
      <w:keepLines/>
      <w:spacing w:before="0" w:after="0" w:line="360" w:lineRule="auto"/>
      <w:ind w:left="1418"/>
    </w:pPr>
    <w:rPr>
      <w:rFonts w:cs="Times New Roman"/>
      <w:noProof/>
      <w:sz w:val="24"/>
      <w:lang w:eastAsia="he-IL"/>
    </w:rPr>
  </w:style>
  <w:style w:type="character" w:customStyle="1" w:styleId="h20">
    <w:name w:val="h2 תו"/>
    <w:link w:val="h2"/>
    <w:rsid w:val="00463FDF"/>
    <w:rPr>
      <w:noProof/>
      <w:sz w:val="24"/>
      <w:szCs w:val="24"/>
      <w:lang w:eastAsia="he-IL"/>
    </w:rPr>
  </w:style>
  <w:style w:type="paragraph" w:styleId="Revision">
    <w:name w:val="Revision"/>
    <w:hidden/>
    <w:uiPriority w:val="99"/>
    <w:semiHidden/>
    <w:rsid w:val="00463FDF"/>
    <w:rPr>
      <w:rFonts w:ascii="Arial" w:hAnsi="Arial" w:cs="David"/>
      <w:sz w:val="22"/>
      <w:szCs w:val="24"/>
    </w:rPr>
  </w:style>
  <w:style w:type="table" w:customStyle="1" w:styleId="15">
    <w:name w:val="הצללה בהירה1"/>
    <w:basedOn w:val="TableNormal"/>
    <w:uiPriority w:val="60"/>
    <w:rsid w:val="00463FD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5">
    <w:name w:val="כותרת סעיף"/>
    <w:basedOn w:val="Normal"/>
    <w:rsid w:val="00463FDF"/>
    <w:pPr>
      <w:numPr>
        <w:numId w:val="6"/>
      </w:numPr>
      <w:spacing w:before="240" w:after="0" w:line="360" w:lineRule="auto"/>
    </w:pPr>
    <w:rPr>
      <w:rFonts w:ascii="Arial" w:hAnsi="Arial" w:cs="Arial"/>
      <w:b/>
      <w:bCs/>
      <w:color w:val="1B3461"/>
      <w:szCs w:val="22"/>
    </w:rPr>
  </w:style>
  <w:style w:type="paragraph" w:customStyle="1" w:styleId="a6">
    <w:name w:val="טקסט סעיף"/>
    <w:basedOn w:val="Normal"/>
    <w:link w:val="Char"/>
    <w:rsid w:val="00463FDF"/>
    <w:pPr>
      <w:numPr>
        <w:ilvl w:val="1"/>
        <w:numId w:val="6"/>
      </w:numPr>
      <w:spacing w:before="0" w:after="0" w:line="360" w:lineRule="auto"/>
    </w:pPr>
    <w:rPr>
      <w:rFonts w:ascii="Arial" w:hAnsi="Arial" w:cs="Times New Roman"/>
      <w:szCs w:val="22"/>
    </w:rPr>
  </w:style>
  <w:style w:type="paragraph" w:customStyle="1" w:styleId="a7">
    <w:name w:val="תת סעיף"/>
    <w:basedOn w:val="Normal"/>
    <w:rsid w:val="00463FDF"/>
    <w:pPr>
      <w:numPr>
        <w:ilvl w:val="2"/>
        <w:numId w:val="6"/>
      </w:numPr>
      <w:spacing w:before="0" w:after="0" w:line="360" w:lineRule="auto"/>
    </w:pPr>
    <w:rPr>
      <w:rFonts w:cs="Arial"/>
      <w:szCs w:val="22"/>
    </w:rPr>
  </w:style>
  <w:style w:type="paragraph" w:customStyle="1" w:styleId="12">
    <w:name w:val="תת סעיף1"/>
    <w:basedOn w:val="a7"/>
    <w:rsid w:val="00463FDF"/>
    <w:pPr>
      <w:numPr>
        <w:ilvl w:val="3"/>
      </w:numPr>
    </w:pPr>
  </w:style>
  <w:style w:type="paragraph" w:customStyle="1" w:styleId="ab">
    <w:name w:val="שם הוראה"/>
    <w:basedOn w:val="Normal"/>
    <w:rsid w:val="00463FDF"/>
    <w:pPr>
      <w:spacing w:before="0" w:after="0" w:line="240" w:lineRule="auto"/>
    </w:pPr>
    <w:rPr>
      <w:rFonts w:ascii="Arial" w:hAnsi="Arial" w:cs="Arial"/>
      <w:b/>
      <w:bCs/>
      <w:color w:val="FFFFFF"/>
      <w:sz w:val="28"/>
      <w:szCs w:val="28"/>
    </w:rPr>
  </w:style>
  <w:style w:type="paragraph" w:customStyle="1" w:styleId="ac">
    <w:name w:val="טקסט רץ טבלה עליונה"/>
    <w:basedOn w:val="Normal"/>
    <w:rsid w:val="00463FDF"/>
    <w:pPr>
      <w:spacing w:before="0" w:after="0" w:line="240" w:lineRule="auto"/>
    </w:pPr>
    <w:rPr>
      <w:rFonts w:ascii="Arial" w:hAnsi="Arial" w:cs="Arial"/>
      <w:sz w:val="20"/>
      <w:szCs w:val="20"/>
    </w:rPr>
  </w:style>
  <w:style w:type="character" w:customStyle="1" w:styleId="Char">
    <w:name w:val="טקסט סעיף Char"/>
    <w:link w:val="a6"/>
    <w:rsid w:val="00463FDF"/>
    <w:rPr>
      <w:rFonts w:ascii="Arial" w:hAnsi="Arial"/>
      <w:sz w:val="22"/>
      <w:szCs w:val="22"/>
    </w:rPr>
  </w:style>
  <w:style w:type="paragraph" w:customStyle="1" w:styleId="CharCharChar">
    <w:name w:val="Char תו Char תו Char"/>
    <w:basedOn w:val="Normal"/>
    <w:rsid w:val="00463FDF"/>
    <w:pPr>
      <w:spacing w:before="0" w:after="160" w:line="240" w:lineRule="exact"/>
    </w:pPr>
    <w:rPr>
      <w:rFonts w:ascii="Verdana" w:hAnsi="Verdana" w:cs="FrankRuehl"/>
      <w:sz w:val="16"/>
      <w:szCs w:val="20"/>
      <w:lang w:bidi="ar-SA"/>
    </w:rPr>
  </w:style>
  <w:style w:type="paragraph" w:customStyle="1" w:styleId="16">
    <w:name w:val="טקסט בלונים1"/>
    <w:basedOn w:val="Normal"/>
    <w:semiHidden/>
    <w:rsid w:val="00463FDF"/>
    <w:pPr>
      <w:spacing w:before="0" w:after="0" w:line="240" w:lineRule="auto"/>
      <w:jc w:val="left"/>
    </w:pPr>
    <w:rPr>
      <w:rFonts w:ascii="Tahoma" w:hAnsi="Tahoma" w:cs="Tahoma"/>
      <w:noProof/>
      <w:sz w:val="16"/>
      <w:szCs w:val="16"/>
      <w:lang w:eastAsia="he-IL"/>
    </w:rPr>
  </w:style>
  <w:style w:type="character" w:customStyle="1" w:styleId="ListParagraphChar">
    <w:name w:val="List Paragraph Char"/>
    <w:aliases w:val="LP1 Char,פיסקת bullets Char,מפרט פירוט סעיפים Char"/>
    <w:link w:val="ListParagraph"/>
    <w:uiPriority w:val="34"/>
    <w:locked/>
    <w:rsid w:val="00463FDF"/>
    <w:rPr>
      <w:rFonts w:ascii="Arial" w:hAnsi="Arial" w:cs="David"/>
      <w:lang w:eastAsia="he-IL"/>
    </w:rPr>
  </w:style>
  <w:style w:type="character" w:customStyle="1" w:styleId="HeaderChar">
    <w:name w:val="Header Char"/>
    <w:aliases w:val="Header תו Char,כותרת עליונה תו Char,1 תו Char,Header תו תו תו תו תו Char,Header תו תו תו Char,1 Char"/>
    <w:link w:val="Header"/>
    <w:uiPriority w:val="99"/>
    <w:locked/>
    <w:rsid w:val="00463FDF"/>
    <w:rPr>
      <w:rFonts w:cs="David"/>
      <w:sz w:val="22"/>
      <w:szCs w:val="24"/>
    </w:rPr>
  </w:style>
  <w:style w:type="paragraph" w:customStyle="1" w:styleId="Normal2">
    <w:name w:val="Normal 2"/>
    <w:basedOn w:val="Normal"/>
    <w:rsid w:val="00463FDF"/>
    <w:pPr>
      <w:spacing w:before="0" w:after="240" w:line="360" w:lineRule="auto"/>
      <w:ind w:left="1134"/>
    </w:pPr>
    <w:rPr>
      <w:rFonts w:ascii="Arial" w:hAnsi="Arial"/>
      <w:sz w:val="20"/>
    </w:rPr>
  </w:style>
  <w:style w:type="paragraph" w:styleId="CommentSubject">
    <w:name w:val="annotation subject"/>
    <w:basedOn w:val="CommentText"/>
    <w:next w:val="CommentText"/>
    <w:link w:val="CommentSubjectChar"/>
    <w:uiPriority w:val="99"/>
    <w:semiHidden/>
    <w:unhideWhenUsed/>
    <w:rsid w:val="00463FDF"/>
    <w:pPr>
      <w:keepNext w:val="0"/>
      <w:spacing w:line="240" w:lineRule="auto"/>
      <w:ind w:left="0" w:right="0"/>
    </w:pPr>
    <w:rPr>
      <w:rFonts w:ascii="Arial" w:hAnsi="Arial"/>
      <w:b/>
      <w:bCs/>
      <w:lang w:eastAsia="en-US"/>
    </w:rPr>
  </w:style>
  <w:style w:type="character" w:customStyle="1" w:styleId="CommentSubjectChar">
    <w:name w:val="Comment Subject Char"/>
    <w:link w:val="CommentSubject"/>
    <w:uiPriority w:val="99"/>
    <w:semiHidden/>
    <w:rsid w:val="00463FDF"/>
    <w:rPr>
      <w:rFonts w:ascii="Arial" w:hAnsi="Arial" w:cs="David"/>
      <w:b/>
      <w:bCs/>
    </w:rPr>
  </w:style>
  <w:style w:type="paragraph" w:customStyle="1" w:styleId="P00">
    <w:name w:val="P00"/>
    <w:uiPriority w:val="99"/>
    <w:rsid w:val="00463FDF"/>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character" w:customStyle="1" w:styleId="default">
    <w:name w:val="default"/>
    <w:rsid w:val="00463FDF"/>
    <w:rPr>
      <w:rFonts w:ascii="Times New Roman" w:hAnsi="Times New Roman" w:cs="Times New Roman"/>
      <w:sz w:val="26"/>
      <w:szCs w:val="26"/>
    </w:rPr>
  </w:style>
  <w:style w:type="paragraph" w:customStyle="1" w:styleId="11-">
    <w:name w:val="11-דוד"/>
    <w:uiPriority w:val="99"/>
    <w:rsid w:val="00463FDF"/>
    <w:pPr>
      <w:widowControl w:val="0"/>
      <w:autoSpaceDE w:val="0"/>
      <w:autoSpaceDN w:val="0"/>
      <w:adjustRightInd w:val="0"/>
    </w:pPr>
    <w:rPr>
      <w:sz w:val="22"/>
      <w:szCs w:val="22"/>
      <w:lang w:eastAsia="he-IL"/>
    </w:rPr>
  </w:style>
  <w:style w:type="paragraph" w:customStyle="1" w:styleId="2">
    <w:name w:val="תו תו2"/>
    <w:basedOn w:val="Normal"/>
    <w:uiPriority w:val="99"/>
    <w:rsid w:val="00463FDF"/>
    <w:pPr>
      <w:numPr>
        <w:numId w:val="9"/>
      </w:numPr>
      <w:spacing w:before="240" w:after="0" w:line="360" w:lineRule="auto"/>
    </w:pPr>
  </w:style>
  <w:style w:type="paragraph" w:styleId="NormalWeb">
    <w:name w:val="Normal (Web)"/>
    <w:basedOn w:val="Normal"/>
    <w:uiPriority w:val="99"/>
    <w:unhideWhenUsed/>
    <w:rsid w:val="00463FDF"/>
    <w:pPr>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463FDF"/>
  </w:style>
  <w:style w:type="paragraph" w:customStyle="1" w:styleId="HeadingS1">
    <w:name w:val="Heading S1"/>
    <w:basedOn w:val="Heading1"/>
    <w:uiPriority w:val="99"/>
    <w:rsid w:val="00463FDF"/>
    <w:pPr>
      <w:numPr>
        <w:numId w:val="0"/>
      </w:numPr>
      <w:tabs>
        <w:tab w:val="left" w:pos="567"/>
        <w:tab w:val="left" w:pos="1134"/>
        <w:tab w:val="left" w:pos="1701"/>
        <w:tab w:val="left" w:pos="2268"/>
      </w:tabs>
      <w:spacing w:before="80" w:after="0" w:line="240" w:lineRule="auto"/>
      <w:ind w:left="567"/>
    </w:pPr>
    <w:rPr>
      <w:rFonts w:ascii="Arial" w:hAnsi="Arial"/>
      <w:kern w:val="0"/>
    </w:rPr>
  </w:style>
  <w:style w:type="paragraph" w:customStyle="1" w:styleId="HeadingS2">
    <w:name w:val="Heading S2"/>
    <w:basedOn w:val="Heading2"/>
    <w:uiPriority w:val="99"/>
    <w:rsid w:val="00463FDF"/>
    <w:pPr>
      <w:numPr>
        <w:ilvl w:val="0"/>
        <w:numId w:val="0"/>
      </w:numPr>
      <w:tabs>
        <w:tab w:val="left" w:pos="567"/>
        <w:tab w:val="left" w:pos="1134"/>
        <w:tab w:val="left" w:pos="1701"/>
        <w:tab w:val="left" w:pos="2268"/>
      </w:tabs>
      <w:spacing w:before="80" w:after="0" w:line="240" w:lineRule="auto"/>
      <w:ind w:left="1134"/>
    </w:pPr>
    <w:rPr>
      <w:rFonts w:ascii="Arial" w:hAnsi="Arial"/>
    </w:rPr>
  </w:style>
  <w:style w:type="paragraph" w:customStyle="1" w:styleId="HeadingS3">
    <w:name w:val="Heading S3"/>
    <w:basedOn w:val="Heading3"/>
    <w:uiPriority w:val="99"/>
    <w:rsid w:val="00463FDF"/>
    <w:pPr>
      <w:numPr>
        <w:ilvl w:val="0"/>
        <w:numId w:val="0"/>
      </w:numPr>
      <w:tabs>
        <w:tab w:val="clear" w:pos="1956"/>
        <w:tab w:val="left" w:pos="567"/>
        <w:tab w:val="left" w:pos="1134"/>
        <w:tab w:val="left" w:pos="1701"/>
        <w:tab w:val="left" w:pos="2268"/>
      </w:tabs>
      <w:spacing w:before="60" w:after="0" w:line="240" w:lineRule="auto"/>
      <w:ind w:left="1701"/>
    </w:pPr>
    <w:rPr>
      <w:rFonts w:ascii="Arial" w:hAnsi="Arial"/>
    </w:rPr>
  </w:style>
  <w:style w:type="paragraph" w:customStyle="1" w:styleId="HeadingS4">
    <w:name w:val="Heading S4"/>
    <w:basedOn w:val="Heading4"/>
    <w:uiPriority w:val="99"/>
    <w:rsid w:val="00463FDF"/>
    <w:pPr>
      <w:tabs>
        <w:tab w:val="left" w:pos="567"/>
        <w:tab w:val="left" w:pos="1134"/>
        <w:tab w:val="left" w:pos="1701"/>
        <w:tab w:val="left" w:pos="2268"/>
        <w:tab w:val="left" w:pos="2835"/>
      </w:tabs>
      <w:spacing w:before="40" w:after="0" w:line="240" w:lineRule="auto"/>
      <w:ind w:left="2268"/>
    </w:pPr>
  </w:style>
  <w:style w:type="paragraph" w:customStyle="1" w:styleId="ad">
    <w:name w:val="הואיל"/>
    <w:basedOn w:val="Normal"/>
    <w:uiPriority w:val="99"/>
    <w:rsid w:val="00463FDF"/>
    <w:pPr>
      <w:keepLines/>
      <w:spacing w:before="240" w:after="0" w:line="240" w:lineRule="auto"/>
      <w:ind w:left="1134" w:hanging="1134"/>
    </w:pPr>
    <w:rPr>
      <w:rFonts w:ascii="Arial" w:hAnsi="Arial"/>
    </w:rPr>
  </w:style>
  <w:style w:type="paragraph" w:customStyle="1" w:styleId="HeadingN12">
    <w:name w:val="Heading N12"/>
    <w:basedOn w:val="Heading1"/>
    <w:next w:val="HeadingS2"/>
    <w:uiPriority w:val="99"/>
    <w:rsid w:val="00463FDF"/>
    <w:pPr>
      <w:numPr>
        <w:numId w:val="11"/>
      </w:numPr>
      <w:tabs>
        <w:tab w:val="left" w:pos="1134"/>
        <w:tab w:val="left" w:pos="1701"/>
        <w:tab w:val="left" w:pos="2268"/>
      </w:tabs>
      <w:spacing w:before="200" w:after="40" w:line="240" w:lineRule="auto"/>
      <w:ind w:left="1134" w:right="0" w:hanging="1134"/>
    </w:pPr>
    <w:rPr>
      <w:rFonts w:ascii="Arial" w:hAnsi="Arial"/>
      <w:kern w:val="0"/>
    </w:rPr>
  </w:style>
  <w:style w:type="paragraph" w:customStyle="1" w:styleId="HeadingN23">
    <w:name w:val="Heading N23"/>
    <w:basedOn w:val="Heading2"/>
    <w:next w:val="HeadingS3"/>
    <w:uiPriority w:val="99"/>
    <w:rsid w:val="00463FDF"/>
    <w:pPr>
      <w:numPr>
        <w:numId w:val="14"/>
      </w:numPr>
      <w:tabs>
        <w:tab w:val="left" w:pos="567"/>
        <w:tab w:val="left" w:pos="1134"/>
        <w:tab w:val="left" w:pos="2268"/>
      </w:tabs>
      <w:spacing w:after="0" w:line="240" w:lineRule="auto"/>
      <w:ind w:right="0" w:hanging="1134"/>
    </w:pPr>
    <w:rPr>
      <w:rFonts w:ascii="Arial" w:hAnsi="Arial"/>
    </w:rPr>
  </w:style>
  <w:style w:type="paragraph" w:customStyle="1" w:styleId="HeadingN34">
    <w:name w:val="Heading N34"/>
    <w:basedOn w:val="Heading3"/>
    <w:next w:val="HeadingS4"/>
    <w:uiPriority w:val="99"/>
    <w:rsid w:val="00463FDF"/>
    <w:pPr>
      <w:numPr>
        <w:numId w:val="15"/>
      </w:numPr>
      <w:tabs>
        <w:tab w:val="clear" w:pos="1956"/>
        <w:tab w:val="left" w:pos="567"/>
        <w:tab w:val="left" w:pos="1134"/>
        <w:tab w:val="left" w:pos="1701"/>
        <w:tab w:val="left" w:pos="2268"/>
      </w:tabs>
      <w:spacing w:before="80" w:after="0" w:line="240" w:lineRule="auto"/>
      <w:ind w:left="2268" w:right="0" w:hanging="1134"/>
    </w:pPr>
    <w:rPr>
      <w:rFonts w:ascii="Arial" w:hAnsi="Arial"/>
    </w:rPr>
  </w:style>
  <w:style w:type="paragraph" w:customStyle="1" w:styleId="ae">
    <w:name w:val="כתובות"/>
    <w:basedOn w:val="Header"/>
    <w:uiPriority w:val="99"/>
    <w:rsid w:val="00463FDF"/>
    <w:pPr>
      <w:tabs>
        <w:tab w:val="center" w:pos="4627"/>
      </w:tabs>
      <w:jc w:val="both"/>
    </w:pPr>
    <w:rPr>
      <w:rFonts w:ascii="Arial" w:hAnsi="Arial"/>
      <w:noProof/>
      <w:sz w:val="14"/>
      <w:szCs w:val="14"/>
    </w:rPr>
  </w:style>
  <w:style w:type="paragraph" w:customStyle="1" w:styleId="af">
    <w:name w:val="צדדים"/>
    <w:basedOn w:val="Normal"/>
    <w:uiPriority w:val="99"/>
    <w:rsid w:val="00463FDF"/>
    <w:pPr>
      <w:keepLines/>
      <w:tabs>
        <w:tab w:val="left" w:pos="1701"/>
        <w:tab w:val="left" w:pos="2268"/>
        <w:tab w:val="left" w:pos="7938"/>
      </w:tabs>
      <w:spacing w:before="0" w:after="0" w:line="240" w:lineRule="auto"/>
    </w:pPr>
    <w:rPr>
      <w:rFonts w:ascii="Arial" w:hAnsi="Arial"/>
    </w:rPr>
  </w:style>
  <w:style w:type="paragraph" w:customStyle="1" w:styleId="HeadingN13">
    <w:name w:val="Heading N13"/>
    <w:basedOn w:val="Heading1"/>
    <w:next w:val="HeadingS3"/>
    <w:uiPriority w:val="99"/>
    <w:rsid w:val="00463FDF"/>
    <w:pPr>
      <w:numPr>
        <w:numId w:val="12"/>
      </w:numPr>
      <w:tabs>
        <w:tab w:val="left" w:pos="1134"/>
        <w:tab w:val="left" w:pos="1701"/>
        <w:tab w:val="left" w:pos="2268"/>
      </w:tabs>
      <w:spacing w:before="200" w:after="40" w:line="240" w:lineRule="auto"/>
      <w:ind w:left="1701" w:right="0" w:hanging="1701"/>
    </w:pPr>
    <w:rPr>
      <w:rFonts w:ascii="Arial" w:hAnsi="Arial"/>
      <w:kern w:val="0"/>
    </w:rPr>
  </w:style>
  <w:style w:type="paragraph" w:customStyle="1" w:styleId="HeadingN14">
    <w:name w:val="Heading N14"/>
    <w:basedOn w:val="Heading1"/>
    <w:next w:val="HeadingS4"/>
    <w:uiPriority w:val="99"/>
    <w:rsid w:val="00463FDF"/>
    <w:pPr>
      <w:numPr>
        <w:numId w:val="13"/>
      </w:numPr>
      <w:tabs>
        <w:tab w:val="clear" w:pos="360"/>
        <w:tab w:val="left" w:pos="567"/>
        <w:tab w:val="left" w:pos="1134"/>
        <w:tab w:val="left" w:pos="1701"/>
        <w:tab w:val="left" w:pos="2268"/>
      </w:tabs>
      <w:spacing w:before="200" w:after="40" w:line="240" w:lineRule="auto"/>
      <w:ind w:left="2268" w:right="0" w:hanging="2268"/>
    </w:pPr>
    <w:rPr>
      <w:rFonts w:ascii="Arial" w:hAnsi="Arial"/>
      <w:kern w:val="0"/>
    </w:rPr>
  </w:style>
  <w:style w:type="paragraph" w:customStyle="1" w:styleId="HeadingN24">
    <w:name w:val="Heading N24"/>
    <w:basedOn w:val="Heading2"/>
    <w:next w:val="HeadingS4"/>
    <w:uiPriority w:val="99"/>
    <w:rsid w:val="00463FDF"/>
    <w:pPr>
      <w:numPr>
        <w:numId w:val="15"/>
      </w:numPr>
      <w:tabs>
        <w:tab w:val="left" w:pos="567"/>
        <w:tab w:val="left" w:pos="1134"/>
      </w:tabs>
      <w:spacing w:after="0" w:line="240" w:lineRule="auto"/>
      <w:ind w:right="0"/>
    </w:pPr>
    <w:rPr>
      <w:rFonts w:ascii="Arial" w:hAnsi="Arial"/>
    </w:rPr>
  </w:style>
  <w:style w:type="paragraph" w:customStyle="1" w:styleId="af0">
    <w:name w:val="לוגו"/>
    <w:basedOn w:val="Header"/>
    <w:uiPriority w:val="99"/>
    <w:rsid w:val="00463FDF"/>
    <w:pPr>
      <w:jc w:val="left"/>
    </w:pPr>
    <w:rPr>
      <w:rFonts w:ascii="Arial" w:hAnsi="Arial"/>
      <w:noProof/>
      <w:sz w:val="15"/>
      <w:szCs w:val="15"/>
    </w:rPr>
  </w:style>
  <w:style w:type="paragraph" w:customStyle="1" w:styleId="af1">
    <w:name w:val="סימוכין"/>
    <w:basedOn w:val="Normal"/>
    <w:uiPriority w:val="99"/>
    <w:rsid w:val="00463FDF"/>
    <w:pPr>
      <w:keepLines/>
      <w:spacing w:before="0" w:after="0" w:line="240" w:lineRule="auto"/>
      <w:jc w:val="left"/>
    </w:pPr>
    <w:rPr>
      <w:rFonts w:ascii="Arial" w:hAnsi="Arial"/>
      <w:noProof/>
      <w:sz w:val="16"/>
      <w:szCs w:val="18"/>
    </w:rPr>
  </w:style>
  <w:style w:type="character" w:customStyle="1" w:styleId="Heading1Char1">
    <w:name w:val="Heading 1 Char1"/>
    <w:aliases w:val="כותרת 1 תו תו תו תו Char,כותרת 1 תו תו תו Char,כותרת 1 תו תו תו תו תו תו תו תו Char,כותרת 1 תו תו תו תו תו תו Char,כותרת 1 תו תו תו תו תו Char,כותרת 1 תו תו תו תו תו תו תו תו תו Char,כותרת 1 תו תו תו תו תו תו תו Char,כותרת 1 תו תו Char"/>
    <w:rsid w:val="00463FDF"/>
    <w:rPr>
      <w:noProof/>
      <w:szCs w:val="28"/>
      <w:lang w:eastAsia="he-IL"/>
    </w:rPr>
  </w:style>
  <w:style w:type="numbering" w:customStyle="1" w:styleId="17">
    <w:name w:val="ללא רשימה1"/>
    <w:next w:val="NoList"/>
    <w:uiPriority w:val="99"/>
    <w:semiHidden/>
    <w:unhideWhenUsed/>
    <w:rsid w:val="00463FDF"/>
  </w:style>
  <w:style w:type="character" w:customStyle="1" w:styleId="Header1">
    <w:name w:val="Header תו תו1"/>
    <w:aliases w:val="Header תו תו תו תו תו תו1,Header תו תו תו תו1"/>
    <w:rsid w:val="00463FDF"/>
    <w:rPr>
      <w:rFonts w:ascii="Times New Roman" w:eastAsia="Times New Roman" w:hAnsi="Times New Roman" w:cs="David"/>
      <w:szCs w:val="24"/>
      <w:lang w:eastAsia="he-IL"/>
    </w:rPr>
  </w:style>
  <w:style w:type="character" w:customStyle="1" w:styleId="Heading4Char1">
    <w:name w:val="Heading 4 Char1"/>
    <w:aliases w:val="Heading 3 Char1 Char,Char Char2 Char,Char Char1 Char,כותרת 3 תו1 תו Char1 Char,Heading 3 Char Char Char11 Char,Heading 3 Char Char Char Char1 Char,Heading 31 Char1 Char,Heading 3 Char Char1 Char1 Char"/>
    <w:locked/>
    <w:rsid w:val="00463FDF"/>
    <w:rPr>
      <w:sz w:val="22"/>
      <w:szCs w:val="24"/>
      <w:lang w:val="x-none" w:eastAsia="he-IL"/>
    </w:rPr>
  </w:style>
  <w:style w:type="character" w:customStyle="1" w:styleId="Heading3Char3">
    <w:name w:val="Heading 3 Char3"/>
    <w:aliases w:val="Char Char4,כותרת 3 תו1 תו Char3,Heading 3 Char Char Char12,Heading 3 Char Char Char Char3,Heading 31 Char3,Heading 3 Char Char1 Char3,Heading 3 Char Char Char Char Char Char3,Heading 3 Char Char Char Char Char Char Char Char Char Char2"/>
    <w:uiPriority w:val="99"/>
    <w:semiHidden/>
    <w:locked/>
    <w:rsid w:val="00463FDF"/>
    <w:rPr>
      <w:rFonts w:ascii="Cambria" w:hAnsi="Cambria" w:cs="Times New Roman"/>
      <w:b/>
      <w:bCs/>
      <w:sz w:val="26"/>
      <w:szCs w:val="26"/>
      <w:lang w:eastAsia="he-IL" w:bidi="he-IL"/>
    </w:rPr>
  </w:style>
  <w:style w:type="character" w:customStyle="1" w:styleId="Heading3Char2">
    <w:name w:val="Heading 3 Char2"/>
    <w:aliases w:val="Char Char3,כותרת 3 תו1 תו Char2,Heading 3 Char Char Char2,Heading 3 Char Char Char Char2,Heading 31 Char2,Heading 3 Char Char1 Char2,Heading 3 Char Char Char Char Char Char2,Heading 3 Char Char Char Char Char Char Char Char Char Char1"/>
    <w:locked/>
    <w:rsid w:val="00463FDF"/>
    <w:rPr>
      <w:sz w:val="22"/>
      <w:szCs w:val="24"/>
      <w:lang w:val="x-none" w:eastAsia="he-IL"/>
    </w:rPr>
  </w:style>
  <w:style w:type="character" w:customStyle="1" w:styleId="Heading2Char1">
    <w:name w:val="Heading 2 Char1"/>
    <w:aliases w:val="Heading 4 Char Char1,Heading 3 Char Char2 Char1,כותרת 3 תו Char Char Char1,Char Char Char1 Char1,Char Char Char Char Char1,Char Char1 Char1 Char1,Char Char Char Char2 Char Char1,Char Char4 Char Char1,Char Char1 Char Char Char1,E Char"/>
    <w:locked/>
    <w:rsid w:val="00463FDF"/>
    <w:rPr>
      <w:sz w:val="22"/>
      <w:szCs w:val="24"/>
      <w:lang w:val="x-none" w:eastAsia="he-IL"/>
    </w:rPr>
  </w:style>
  <w:style w:type="paragraph" w:styleId="Caption">
    <w:name w:val="caption"/>
    <w:basedOn w:val="Normal"/>
    <w:next w:val="Normal"/>
    <w:uiPriority w:val="99"/>
    <w:qFormat/>
    <w:rsid w:val="00463FDF"/>
    <w:pPr>
      <w:spacing w:line="300" w:lineRule="atLeast"/>
    </w:pPr>
    <w:rPr>
      <w:b/>
      <w:bCs/>
      <w:sz w:val="20"/>
      <w:szCs w:val="20"/>
      <w:lang w:eastAsia="he-IL"/>
    </w:rPr>
  </w:style>
  <w:style w:type="paragraph" w:customStyle="1" w:styleId="af2">
    <w:name w:val="מבואות"/>
    <w:basedOn w:val="Normal"/>
    <w:uiPriority w:val="99"/>
    <w:rsid w:val="00463FDF"/>
    <w:pPr>
      <w:tabs>
        <w:tab w:val="left" w:pos="1418"/>
        <w:tab w:val="left" w:pos="3119"/>
        <w:tab w:val="left" w:pos="7088"/>
      </w:tabs>
      <w:overflowPunct w:val="0"/>
      <w:autoSpaceDE w:val="0"/>
      <w:autoSpaceDN w:val="0"/>
      <w:adjustRightInd w:val="0"/>
      <w:spacing w:before="0" w:after="0" w:line="320" w:lineRule="exact"/>
      <w:ind w:left="1418" w:hanging="1418"/>
      <w:textAlignment w:val="baseline"/>
    </w:pPr>
    <w:rPr>
      <w:b/>
      <w:bCs/>
    </w:rPr>
  </w:style>
  <w:style w:type="paragraph" w:customStyle="1" w:styleId="N1">
    <w:name w:val="N1"/>
    <w:basedOn w:val="Normal"/>
    <w:uiPriority w:val="99"/>
    <w:rsid w:val="00463FDF"/>
    <w:pPr>
      <w:spacing w:before="0" w:after="0" w:line="300" w:lineRule="atLeast"/>
      <w:ind w:left="680" w:right="680"/>
      <w:jc w:val="right"/>
    </w:pPr>
    <w:rPr>
      <w:sz w:val="20"/>
      <w:lang w:eastAsia="he-IL"/>
    </w:rPr>
  </w:style>
  <w:style w:type="paragraph" w:customStyle="1" w:styleId="HeadingN1">
    <w:name w:val="Heading N1"/>
    <w:basedOn w:val="Heading1"/>
    <w:uiPriority w:val="99"/>
    <w:rsid w:val="00463FDF"/>
    <w:pPr>
      <w:numPr>
        <w:numId w:val="0"/>
      </w:numPr>
      <w:tabs>
        <w:tab w:val="left" w:pos="567"/>
        <w:tab w:val="left" w:pos="1134"/>
        <w:tab w:val="left" w:pos="1985"/>
        <w:tab w:val="left" w:pos="2835"/>
      </w:tabs>
      <w:spacing w:before="200" w:after="40" w:line="300" w:lineRule="atLeast"/>
      <w:ind w:left="567" w:right="567" w:hanging="567"/>
    </w:pPr>
    <w:rPr>
      <w:rFonts w:cs="Times New Roman"/>
      <w:kern w:val="0"/>
      <w:lang w:val="x-none" w:eastAsia="he-IL"/>
    </w:rPr>
  </w:style>
  <w:style w:type="paragraph" w:customStyle="1" w:styleId="HeadingN2">
    <w:name w:val="Heading N2"/>
    <w:basedOn w:val="Heading2"/>
    <w:uiPriority w:val="99"/>
    <w:rsid w:val="00463FDF"/>
    <w:pPr>
      <w:numPr>
        <w:ilvl w:val="0"/>
        <w:numId w:val="0"/>
      </w:numPr>
      <w:tabs>
        <w:tab w:val="left" w:pos="567"/>
        <w:tab w:val="left" w:pos="1134"/>
        <w:tab w:val="left" w:pos="1985"/>
        <w:tab w:val="left" w:pos="2835"/>
      </w:tabs>
      <w:spacing w:after="0" w:line="300" w:lineRule="atLeast"/>
      <w:ind w:left="1134" w:right="567" w:hanging="567"/>
    </w:pPr>
    <w:rPr>
      <w:rFonts w:cs="Times New Roman"/>
      <w:lang w:val="x-none" w:eastAsia="he-IL"/>
    </w:rPr>
  </w:style>
  <w:style w:type="paragraph" w:customStyle="1" w:styleId="HeadingN3">
    <w:name w:val="Heading N3"/>
    <w:basedOn w:val="Heading3"/>
    <w:uiPriority w:val="99"/>
    <w:rsid w:val="00463FDF"/>
    <w:pPr>
      <w:numPr>
        <w:ilvl w:val="0"/>
        <w:numId w:val="0"/>
      </w:numPr>
      <w:tabs>
        <w:tab w:val="clear" w:pos="1956"/>
        <w:tab w:val="left" w:pos="567"/>
        <w:tab w:val="left" w:pos="1134"/>
        <w:tab w:val="left" w:pos="1985"/>
        <w:tab w:val="left" w:pos="2835"/>
      </w:tabs>
      <w:spacing w:before="80" w:after="0" w:line="300" w:lineRule="atLeast"/>
      <w:ind w:left="1985" w:right="567" w:hanging="851"/>
    </w:pPr>
    <w:rPr>
      <w:rFonts w:cs="Times New Roman"/>
      <w:lang w:val="x-none" w:eastAsia="he-IL"/>
    </w:rPr>
  </w:style>
  <w:style w:type="paragraph" w:customStyle="1" w:styleId="HeadingN4">
    <w:name w:val="Heading N4"/>
    <w:basedOn w:val="Heading4"/>
    <w:uiPriority w:val="99"/>
    <w:rsid w:val="00463FDF"/>
    <w:pPr>
      <w:tabs>
        <w:tab w:val="left" w:pos="567"/>
        <w:tab w:val="left" w:pos="1134"/>
        <w:tab w:val="left" w:pos="1985"/>
        <w:tab w:val="left" w:pos="2835"/>
        <w:tab w:val="left" w:pos="3402"/>
      </w:tabs>
      <w:spacing w:before="60" w:after="0" w:line="300" w:lineRule="atLeast"/>
      <w:ind w:left="2836" w:right="567" w:hanging="851"/>
    </w:pPr>
    <w:rPr>
      <w:rFonts w:cs="Times New Roman"/>
      <w:lang w:val="x-none"/>
    </w:rPr>
  </w:style>
  <w:style w:type="paragraph" w:customStyle="1" w:styleId="10">
    <w:name w:val="היסט1"/>
    <w:basedOn w:val="Normal"/>
    <w:next w:val="Normal"/>
    <w:uiPriority w:val="99"/>
    <w:rsid w:val="00463FDF"/>
    <w:pPr>
      <w:keepLines/>
      <w:numPr>
        <w:numId w:val="17"/>
      </w:numPr>
      <w:tabs>
        <w:tab w:val="num" w:pos="851"/>
      </w:tabs>
      <w:spacing w:before="240" w:after="0" w:line="280" w:lineRule="exact"/>
      <w:ind w:left="851" w:hanging="851"/>
    </w:pPr>
    <w:rPr>
      <w:noProof/>
      <w:sz w:val="24"/>
      <w:lang w:eastAsia="he-IL"/>
    </w:rPr>
  </w:style>
  <w:style w:type="paragraph" w:customStyle="1" w:styleId="20">
    <w:name w:val="היסט2"/>
    <w:basedOn w:val="Normal"/>
    <w:next w:val="Normal"/>
    <w:uiPriority w:val="99"/>
    <w:rsid w:val="00463FDF"/>
    <w:pPr>
      <w:keepLines/>
      <w:numPr>
        <w:ilvl w:val="1"/>
        <w:numId w:val="17"/>
      </w:numPr>
      <w:tabs>
        <w:tab w:val="num" w:pos="1985"/>
      </w:tabs>
      <w:spacing w:before="240" w:after="0" w:line="280" w:lineRule="exact"/>
      <w:ind w:left="1985" w:hanging="1134"/>
    </w:pPr>
    <w:rPr>
      <w:noProof/>
      <w:sz w:val="24"/>
      <w:lang w:eastAsia="he-IL"/>
    </w:rPr>
  </w:style>
  <w:style w:type="paragraph" w:customStyle="1" w:styleId="3">
    <w:name w:val="היסט3"/>
    <w:basedOn w:val="Normal"/>
    <w:next w:val="Normal"/>
    <w:uiPriority w:val="99"/>
    <w:rsid w:val="00463FDF"/>
    <w:pPr>
      <w:keepLines/>
      <w:numPr>
        <w:ilvl w:val="2"/>
        <w:numId w:val="17"/>
      </w:numPr>
      <w:tabs>
        <w:tab w:val="num" w:pos="3402"/>
      </w:tabs>
      <w:spacing w:before="240" w:after="0" w:line="280" w:lineRule="exact"/>
      <w:ind w:left="3402" w:hanging="1417"/>
    </w:pPr>
    <w:rPr>
      <w:noProof/>
      <w:sz w:val="24"/>
      <w:lang w:eastAsia="he-IL"/>
    </w:rPr>
  </w:style>
  <w:style w:type="paragraph" w:customStyle="1" w:styleId="4">
    <w:name w:val="היסט4"/>
    <w:basedOn w:val="Normal"/>
    <w:next w:val="Normal"/>
    <w:uiPriority w:val="99"/>
    <w:rsid w:val="00463FDF"/>
    <w:pPr>
      <w:keepLines/>
      <w:numPr>
        <w:ilvl w:val="3"/>
        <w:numId w:val="17"/>
      </w:numPr>
      <w:tabs>
        <w:tab w:val="num" w:pos="5103"/>
      </w:tabs>
      <w:spacing w:before="240" w:after="0" w:line="280" w:lineRule="exact"/>
      <w:ind w:left="5103" w:hanging="1701"/>
    </w:pPr>
    <w:rPr>
      <w:noProof/>
      <w:sz w:val="24"/>
      <w:lang w:eastAsia="he-IL"/>
    </w:rPr>
  </w:style>
  <w:style w:type="paragraph" w:customStyle="1" w:styleId="5">
    <w:name w:val="היסט5"/>
    <w:basedOn w:val="10"/>
    <w:next w:val="Normal"/>
    <w:uiPriority w:val="99"/>
    <w:rsid w:val="00463FDF"/>
    <w:pPr>
      <w:numPr>
        <w:ilvl w:val="4"/>
      </w:numPr>
      <w:tabs>
        <w:tab w:val="num" w:pos="851"/>
        <w:tab w:val="num" w:pos="6804"/>
      </w:tabs>
      <w:ind w:left="6804" w:hanging="1701"/>
    </w:pPr>
  </w:style>
  <w:style w:type="paragraph" w:customStyle="1" w:styleId="18">
    <w:name w:val="היסט_כפול1"/>
    <w:basedOn w:val="Normal"/>
    <w:uiPriority w:val="99"/>
    <w:rsid w:val="00463FDF"/>
    <w:pPr>
      <w:keepLines/>
      <w:tabs>
        <w:tab w:val="left" w:pos="1418"/>
      </w:tabs>
      <w:spacing w:before="0" w:after="0" w:line="280" w:lineRule="exact"/>
      <w:ind w:left="2126" w:hanging="2126"/>
    </w:pPr>
    <w:rPr>
      <w:noProof/>
      <w:sz w:val="24"/>
      <w:lang w:eastAsia="he-IL"/>
    </w:rPr>
  </w:style>
  <w:style w:type="paragraph" w:customStyle="1" w:styleId="21">
    <w:name w:val="היסט_כפול2"/>
    <w:basedOn w:val="Normal"/>
    <w:uiPriority w:val="99"/>
    <w:rsid w:val="00463FDF"/>
    <w:pPr>
      <w:keepLines/>
      <w:tabs>
        <w:tab w:val="left" w:pos="1418"/>
      </w:tabs>
      <w:spacing w:before="0" w:after="0" w:line="280" w:lineRule="exact"/>
      <w:ind w:left="2127" w:hanging="1418"/>
    </w:pPr>
    <w:rPr>
      <w:noProof/>
      <w:sz w:val="24"/>
      <w:lang w:eastAsia="he-IL"/>
    </w:rPr>
  </w:style>
  <w:style w:type="paragraph" w:customStyle="1" w:styleId="CharCharCharCharCharChar">
    <w:name w:val="Char תו Char תו Char תו תו תו תו תו תו Char תו תו Char תו Char תו תו תו"/>
    <w:basedOn w:val="Normal"/>
    <w:next w:val="Normal"/>
    <w:autoRedefine/>
    <w:uiPriority w:val="99"/>
    <w:rsid w:val="00463FDF"/>
    <w:pPr>
      <w:autoSpaceDE w:val="0"/>
      <w:autoSpaceDN w:val="0"/>
      <w:adjustRightInd w:val="0"/>
      <w:spacing w:before="0" w:after="40" w:line="240" w:lineRule="exact"/>
      <w:jc w:val="left"/>
    </w:pPr>
    <w:rPr>
      <w:rFonts w:eastAsia="SimSun" w:cs="Arial"/>
      <w:bCs/>
      <w:color w:val="000000"/>
      <w:kern w:val="32"/>
      <w:sz w:val="24"/>
      <w:szCs w:val="32"/>
      <w:lang w:eastAsia="zh-CN" w:bidi="ar-SA"/>
    </w:rPr>
  </w:style>
  <w:style w:type="paragraph" w:customStyle="1" w:styleId="a2">
    <w:name w:val="ממוספר"/>
    <w:basedOn w:val="Normal"/>
    <w:link w:val="af3"/>
    <w:rsid w:val="00463FDF"/>
    <w:pPr>
      <w:numPr>
        <w:numId w:val="18"/>
      </w:numPr>
      <w:spacing w:before="0" w:after="360" w:line="240" w:lineRule="auto"/>
    </w:pPr>
    <w:rPr>
      <w:lang w:eastAsia="he-IL"/>
    </w:rPr>
  </w:style>
  <w:style w:type="paragraph" w:customStyle="1" w:styleId="19">
    <w:name w:val="חתימה1"/>
    <w:basedOn w:val="Normal"/>
    <w:rsid w:val="00463FDF"/>
    <w:pPr>
      <w:spacing w:before="0" w:after="0" w:line="240" w:lineRule="auto"/>
      <w:ind w:left="-694"/>
      <w:jc w:val="left"/>
    </w:pPr>
    <w:rPr>
      <w:rFonts w:ascii="Arial" w:hAnsi="Arial"/>
      <w:sz w:val="24"/>
    </w:rPr>
  </w:style>
  <w:style w:type="paragraph" w:customStyle="1" w:styleId="a4">
    <w:name w:val="כתבי בית דין"/>
    <w:basedOn w:val="Normal"/>
    <w:rsid w:val="00463FDF"/>
    <w:pPr>
      <w:numPr>
        <w:numId w:val="22"/>
      </w:numPr>
      <w:tabs>
        <w:tab w:val="left" w:pos="981"/>
      </w:tabs>
      <w:spacing w:before="60" w:after="60" w:line="264" w:lineRule="auto"/>
    </w:pPr>
    <w:rPr>
      <w:spacing w:val="6"/>
      <w:lang w:eastAsia="he-IL"/>
    </w:rPr>
  </w:style>
  <w:style w:type="numbering" w:customStyle="1" w:styleId="111111325">
    <w:name w:val="1 / 1.1 / 1.1.1325"/>
    <w:basedOn w:val="NoList"/>
    <w:next w:val="111111"/>
    <w:rsid w:val="00463FDF"/>
  </w:style>
  <w:style w:type="numbering" w:styleId="111111">
    <w:name w:val="Outline List 2"/>
    <w:basedOn w:val="NoList"/>
    <w:uiPriority w:val="99"/>
    <w:semiHidden/>
    <w:unhideWhenUsed/>
    <w:rsid w:val="00463FDF"/>
    <w:pPr>
      <w:numPr>
        <w:numId w:val="23"/>
      </w:numPr>
    </w:pPr>
  </w:style>
  <w:style w:type="paragraph" w:customStyle="1" w:styleId="af4">
    <w:name w:val="פרק"/>
    <w:basedOn w:val="Normal"/>
    <w:rsid w:val="00463FDF"/>
    <w:pPr>
      <w:tabs>
        <w:tab w:val="num" w:pos="360"/>
        <w:tab w:val="num" w:pos="709"/>
        <w:tab w:val="right" w:pos="1151"/>
        <w:tab w:val="right" w:pos="4609"/>
      </w:tabs>
      <w:spacing w:before="0" w:after="480" w:line="240" w:lineRule="auto"/>
      <w:ind w:left="363" w:right="720" w:hanging="74"/>
    </w:pPr>
    <w:rPr>
      <w:bCs/>
      <w:snapToGrid w:val="0"/>
      <w:sz w:val="24"/>
      <w:szCs w:val="28"/>
      <w:u w:val="single"/>
      <w:lang w:eastAsia="he-IL"/>
    </w:rPr>
  </w:style>
  <w:style w:type="character" w:customStyle="1" w:styleId="af5">
    <w:name w:val="פיסקה תו"/>
    <w:link w:val="a1"/>
    <w:locked/>
    <w:rsid w:val="00463FDF"/>
    <w:rPr>
      <w:rFonts w:ascii="David" w:hAnsi="David" w:cs="David"/>
      <w:sz w:val="24"/>
      <w:szCs w:val="24"/>
      <w:u w:val="single"/>
    </w:rPr>
  </w:style>
  <w:style w:type="paragraph" w:customStyle="1" w:styleId="a1">
    <w:name w:val="פיסקה"/>
    <w:basedOn w:val="Normal"/>
    <w:link w:val="af5"/>
    <w:rsid w:val="00463FDF"/>
    <w:pPr>
      <w:numPr>
        <w:numId w:val="24"/>
      </w:numPr>
      <w:spacing w:before="0" w:after="0" w:line="360" w:lineRule="auto"/>
    </w:pPr>
    <w:rPr>
      <w:rFonts w:ascii="David" w:hAnsi="David"/>
      <w:sz w:val="24"/>
      <w:u w:val="single"/>
    </w:rPr>
  </w:style>
  <w:style w:type="paragraph" w:customStyle="1" w:styleId="a">
    <w:name w:val="סגנון טבלה"/>
    <w:basedOn w:val="Normal"/>
    <w:rsid w:val="00463FDF"/>
    <w:pPr>
      <w:numPr>
        <w:numId w:val="25"/>
      </w:numPr>
      <w:spacing w:before="0" w:after="0" w:line="240" w:lineRule="auto"/>
      <w:jc w:val="left"/>
    </w:pPr>
    <w:rPr>
      <w:sz w:val="24"/>
      <w:lang w:eastAsia="he-IL"/>
    </w:rPr>
  </w:style>
  <w:style w:type="numbering" w:customStyle="1" w:styleId="1111112122">
    <w:name w:val="1 / 1.1 / 1.1.12122"/>
    <w:basedOn w:val="NoList"/>
    <w:next w:val="111111"/>
    <w:rsid w:val="00463FDF"/>
    <w:pPr>
      <w:numPr>
        <w:numId w:val="32"/>
      </w:numPr>
    </w:pPr>
  </w:style>
  <w:style w:type="paragraph" w:customStyle="1" w:styleId="af6">
    <w:name w:val="ביטול"/>
    <w:basedOn w:val="Normal"/>
    <w:link w:val="af7"/>
    <w:rsid w:val="00463FDF"/>
    <w:pPr>
      <w:spacing w:before="240" w:after="0" w:line="240" w:lineRule="auto"/>
    </w:pPr>
    <w:rPr>
      <w:rFonts w:cs="Times New Roman"/>
      <w:sz w:val="24"/>
      <w:lang w:val="x-none" w:eastAsia="x-none"/>
    </w:rPr>
  </w:style>
  <w:style w:type="character" w:customStyle="1" w:styleId="af7">
    <w:name w:val="ביטול תו"/>
    <w:link w:val="af6"/>
    <w:rsid w:val="00463FDF"/>
    <w:rPr>
      <w:sz w:val="24"/>
      <w:szCs w:val="24"/>
      <w:lang w:val="x-none" w:eastAsia="x-none"/>
    </w:rPr>
  </w:style>
  <w:style w:type="paragraph" w:customStyle="1" w:styleId="af8">
    <w:name w:val="מיספור אותיות"/>
    <w:basedOn w:val="Normal"/>
    <w:rsid w:val="00463FDF"/>
    <w:pPr>
      <w:spacing w:before="240" w:after="0" w:line="240" w:lineRule="auto"/>
    </w:pPr>
  </w:style>
  <w:style w:type="character" w:customStyle="1" w:styleId="UnresolvedMention">
    <w:name w:val="Unresolved Mention"/>
    <w:uiPriority w:val="99"/>
    <w:semiHidden/>
    <w:unhideWhenUsed/>
    <w:rsid w:val="00463FDF"/>
    <w:rPr>
      <w:color w:val="808080"/>
      <w:shd w:val="clear" w:color="auto" w:fill="E6E6E6"/>
    </w:rPr>
  </w:style>
  <w:style w:type="numbering" w:customStyle="1" w:styleId="111111230">
    <w:name w:val="1 / 1.1 / 1.1.1230"/>
    <w:basedOn w:val="NoList"/>
    <w:next w:val="111111"/>
    <w:rsid w:val="00463FDF"/>
    <w:pPr>
      <w:numPr>
        <w:numId w:val="28"/>
      </w:numPr>
    </w:pPr>
  </w:style>
  <w:style w:type="character" w:customStyle="1" w:styleId="af3">
    <w:name w:val="ממוספר תו"/>
    <w:link w:val="a2"/>
    <w:locked/>
    <w:rsid w:val="00463FDF"/>
    <w:rPr>
      <w:rFonts w:cs="David"/>
      <w:sz w:val="22"/>
      <w:szCs w:val="24"/>
      <w:lang w:eastAsia="he-IL"/>
    </w:rPr>
  </w:style>
  <w:style w:type="paragraph" w:styleId="EndnoteText">
    <w:name w:val="endnote text"/>
    <w:basedOn w:val="Normal"/>
    <w:link w:val="EndnoteTextChar"/>
    <w:rsid w:val="00463FDF"/>
    <w:pPr>
      <w:keepLines/>
      <w:spacing w:before="0" w:after="0" w:line="360" w:lineRule="auto"/>
    </w:pPr>
    <w:rPr>
      <w:rFonts w:ascii="Arial" w:hAnsi="Arial" w:cs="Times New Roman"/>
      <w:sz w:val="20"/>
      <w:szCs w:val="20"/>
      <w:lang w:val="x-none" w:eastAsia="he-IL"/>
    </w:rPr>
  </w:style>
  <w:style w:type="character" w:customStyle="1" w:styleId="EndnoteTextChar">
    <w:name w:val="Endnote Text Char"/>
    <w:link w:val="EndnoteText"/>
    <w:rsid w:val="00463FDF"/>
    <w:rPr>
      <w:rFonts w:ascii="Arial" w:hAnsi="Arial"/>
      <w:lang w:val="x-none" w:eastAsia="he-IL"/>
    </w:rPr>
  </w:style>
  <w:style w:type="paragraph" w:customStyle="1" w:styleId="Heading10">
    <w:name w:val="Heading1"/>
    <w:basedOn w:val="Normal"/>
    <w:link w:val="Heading1Char0"/>
    <w:qFormat/>
    <w:rsid w:val="004B29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ind w:right="-709"/>
      <w:jc w:val="center"/>
    </w:pPr>
    <w:rPr>
      <w:rFonts w:ascii="Arial" w:hAnsi="Arial" w:cs="Arial"/>
      <w:b/>
      <w:bCs/>
      <w:snapToGrid w:val="0"/>
      <w:sz w:val="36"/>
      <w:szCs w:val="36"/>
      <w:lang w:eastAsia="he-IL"/>
    </w:rPr>
  </w:style>
  <w:style w:type="paragraph" w:customStyle="1" w:styleId="Heading20">
    <w:name w:val="Heading2"/>
    <w:basedOn w:val="Normal"/>
    <w:link w:val="Heading2Char0"/>
    <w:qFormat/>
    <w:rsid w:val="004B291B"/>
    <w:pPr>
      <w:bidi/>
      <w:spacing w:line="360" w:lineRule="auto"/>
      <w:jc w:val="center"/>
    </w:pPr>
    <w:rPr>
      <w:rFonts w:ascii="Arial" w:hAnsi="Arial" w:cs="Arial"/>
      <w:b/>
      <w:bCs/>
      <w:sz w:val="32"/>
      <w:szCs w:val="32"/>
      <w:u w:val="single"/>
    </w:rPr>
  </w:style>
  <w:style w:type="character" w:customStyle="1" w:styleId="Heading1Char0">
    <w:name w:val="Heading1 Char"/>
    <w:basedOn w:val="DefaultParagraphFont"/>
    <w:link w:val="Heading10"/>
    <w:rsid w:val="004B291B"/>
    <w:rPr>
      <w:rFonts w:ascii="Arial" w:hAnsi="Arial" w:cs="Arial"/>
      <w:b/>
      <w:bCs/>
      <w:snapToGrid w:val="0"/>
      <w:sz w:val="36"/>
      <w:szCs w:val="36"/>
      <w:lang w:eastAsia="he-IL"/>
    </w:rPr>
  </w:style>
  <w:style w:type="paragraph" w:customStyle="1" w:styleId="Heading30">
    <w:name w:val="Heading3"/>
    <w:basedOn w:val="Heading20"/>
    <w:link w:val="Heading3Char0"/>
    <w:qFormat/>
    <w:rsid w:val="00CB201E"/>
    <w:rPr>
      <w:snapToGrid w:val="0"/>
      <w:sz w:val="28"/>
      <w:szCs w:val="28"/>
      <w:lang w:eastAsia="he-IL"/>
    </w:rPr>
  </w:style>
  <w:style w:type="character" w:customStyle="1" w:styleId="Heading2Char0">
    <w:name w:val="Heading2 Char"/>
    <w:basedOn w:val="DefaultParagraphFont"/>
    <w:link w:val="Heading20"/>
    <w:rsid w:val="004B291B"/>
    <w:rPr>
      <w:rFonts w:ascii="Arial" w:hAnsi="Arial" w:cs="Arial"/>
      <w:b/>
      <w:bCs/>
      <w:sz w:val="32"/>
      <w:szCs w:val="32"/>
      <w:u w:val="single"/>
    </w:rPr>
  </w:style>
  <w:style w:type="character" w:customStyle="1" w:styleId="Heading3Char0">
    <w:name w:val="Heading3 Char"/>
    <w:basedOn w:val="Heading2Char0"/>
    <w:link w:val="Heading30"/>
    <w:rsid w:val="00CB201E"/>
    <w:rPr>
      <w:rFonts w:ascii="Arial" w:hAnsi="Arial" w:cs="Arial"/>
      <w:b/>
      <w:bCs/>
      <w:snapToGrid w:val="0"/>
      <w:sz w:val="28"/>
      <w:szCs w:val="28"/>
      <w:u w:val="single"/>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Ziv\Dropbox\Anat%20Private\&#1508;&#1500;&#1490;&#1497;%20&#1513;&#1512;&#1493;&#1503;\&#1504;&#1490;&#1497;&#1513;&#1493;&#1514;\&#1502;&#1505;&#1502;&#1499;&#1497;&#1501;%20&#1500;&#1492;&#1504;&#1490;&#1513;&#1492;\www.palgey-sharon.co.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ord2016\&#1491;&#1507;%20&#1512;&#1497;&#1511;.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דף ריק.dotm</Template>
  <TotalTime>0</TotalTime>
  <Pages>59</Pages>
  <Words>12326</Words>
  <Characters>70259</Characters>
  <Application>Microsoft Office Word</Application>
  <DocSecurity>0</DocSecurity>
  <Lines>585</Lines>
  <Paragraphs>164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מיתר, ליקוורניק, גבע &amp; לשם, ברנדויין ושות', עורכי דין</Company>
  <LinksUpToDate>false</LinksUpToDate>
  <CharactersWithSpaces>82421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Meitar</dc:creator>
  <cp:keywords/>
  <dc:description/>
  <cp:lastModifiedBy>Anat</cp:lastModifiedBy>
  <cp:revision>2</cp:revision>
  <cp:lastPrinted>2023-11-14T14:55:00Z</cp:lastPrinted>
  <dcterms:created xsi:type="dcterms:W3CDTF">2023-12-05T09:18:00Z</dcterms:created>
  <dcterms:modified xsi:type="dcterms:W3CDTF">2023-12-05T09:18:00Z</dcterms:modified>
</cp:coreProperties>
</file>