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EA0B4" w14:textId="7D3E77B0" w:rsidR="006E68CB" w:rsidRPr="004840F5" w:rsidRDefault="00046DA4" w:rsidP="00046DA4">
      <w:pPr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>24</w:t>
      </w:r>
      <w:r w:rsidR="006F1909" w:rsidRPr="004840F5">
        <w:rPr>
          <w:rFonts w:asciiTheme="minorBidi" w:hAnsiTheme="minorBidi"/>
          <w:b/>
          <w:bCs/>
          <w:rtl/>
        </w:rPr>
        <w:t>.</w:t>
      </w:r>
      <w:r>
        <w:rPr>
          <w:rFonts w:asciiTheme="minorBidi" w:hAnsiTheme="minorBidi" w:hint="cs"/>
          <w:b/>
          <w:bCs/>
          <w:rtl/>
        </w:rPr>
        <w:t>5</w:t>
      </w:r>
      <w:r w:rsidR="006F1909" w:rsidRPr="004840F5">
        <w:rPr>
          <w:rFonts w:asciiTheme="minorBidi" w:hAnsiTheme="minorBidi"/>
          <w:b/>
          <w:bCs/>
          <w:rtl/>
        </w:rPr>
        <w:t>.23</w:t>
      </w:r>
    </w:p>
    <w:p w14:paraId="7D391942" w14:textId="30D4E9EB" w:rsidR="006E68CB" w:rsidRPr="004840F5" w:rsidRDefault="006644B4" w:rsidP="00046DA4">
      <w:pPr>
        <w:pStyle w:val="Heading1"/>
        <w:jc w:val="left"/>
        <w:rPr>
          <w:rtl/>
        </w:rPr>
      </w:pPr>
      <w:r w:rsidRPr="004840F5">
        <w:rPr>
          <w:rtl/>
        </w:rPr>
        <w:t xml:space="preserve">מענה לשאלות הבהרה – מספר </w:t>
      </w:r>
      <w:r w:rsidR="006E68CB" w:rsidRPr="004840F5">
        <w:rPr>
          <w:rtl/>
        </w:rPr>
        <w:t>1</w:t>
      </w:r>
    </w:p>
    <w:p w14:paraId="787A9DA2" w14:textId="77777777" w:rsidR="00046DA4" w:rsidRDefault="00046DA4" w:rsidP="00046DA4">
      <w:pPr>
        <w:pStyle w:val="Heading3"/>
        <w:jc w:val="left"/>
        <w:rPr>
          <w:rtl/>
        </w:rPr>
      </w:pPr>
      <w:r>
        <w:rPr>
          <w:rtl/>
        </w:rPr>
        <w:t xml:space="preserve">מענה לשאלות הבהרה – מס' 1 - הליך -06-2023 מאגר יועצי עורכי הדין - תאגיד פלגי שרון </w:t>
      </w:r>
    </w:p>
    <w:tbl>
      <w:tblPr>
        <w:bidiVisual/>
        <w:tblW w:w="12782" w:type="dxa"/>
        <w:tblInd w:w="80" w:type="dxa"/>
        <w:tblLook w:val="04A0" w:firstRow="1" w:lastRow="0" w:firstColumn="1" w:lastColumn="0" w:noHBand="0" w:noVBand="1"/>
        <w:tblCaption w:val="טבלה ראשונה שאלות הבהרה"/>
      </w:tblPr>
      <w:tblGrid>
        <w:gridCol w:w="647"/>
        <w:gridCol w:w="1935"/>
        <w:gridCol w:w="716"/>
        <w:gridCol w:w="5946"/>
        <w:gridCol w:w="3538"/>
      </w:tblGrid>
      <w:tr w:rsidR="00046DA4" w:rsidRPr="004840F5" w14:paraId="6A7C220D" w14:textId="77144BA8" w:rsidTr="00046DA4">
        <w:trPr>
          <w:trHeight w:val="330"/>
          <w:tblHeader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5072366" w14:textId="76CB57E4" w:rsidR="00046DA4" w:rsidRPr="004840F5" w:rsidRDefault="00046DA4" w:rsidP="00046DA4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4840F5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מסד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6CCB50" w14:textId="612C3C7C" w:rsidR="00046DA4" w:rsidRPr="004840F5" w:rsidRDefault="00046DA4" w:rsidP="00046DA4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</w:rPr>
              <w:t>מסמך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C0BFA2" w14:textId="7133C884" w:rsidR="00046DA4" w:rsidRPr="004840F5" w:rsidRDefault="00046DA4" w:rsidP="00046DA4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</w:rPr>
              <w:t>נושא</w:t>
            </w:r>
          </w:p>
        </w:tc>
        <w:tc>
          <w:tcPr>
            <w:tcW w:w="59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432F58" w14:textId="49135800" w:rsidR="00046DA4" w:rsidRPr="004840F5" w:rsidRDefault="00046DA4" w:rsidP="00046DA4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4"/>
                <w:szCs w:val="24"/>
                <w:rtl/>
              </w:rPr>
              <w:t>הבהרה מבוקשת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A77440" w14:textId="1B872AA2" w:rsidR="00046DA4" w:rsidRPr="004840F5" w:rsidRDefault="00046DA4" w:rsidP="00046DA4">
            <w:pP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</w:tr>
      <w:tr w:rsidR="00046DA4" w:rsidRPr="004840F5" w14:paraId="0712F019" w14:textId="13239DC9" w:rsidTr="00046DA4">
        <w:trPr>
          <w:trHeight w:val="314"/>
          <w:tblHeader/>
        </w:trPr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726E961" w14:textId="71F7C8A6" w:rsidR="00046DA4" w:rsidRPr="004840F5" w:rsidRDefault="00046DA4" w:rsidP="00046DA4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4840F5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339D2" w14:textId="1B0C59A4" w:rsidR="00046DA4" w:rsidRPr="004840F5" w:rsidRDefault="00046DA4" w:rsidP="00046DA4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4840F5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 </w:t>
            </w:r>
            <w:r>
              <w:rPr>
                <w:rtl/>
              </w:rPr>
              <w:t>הודעה על פתיחה ועדכון מאגר יועצים וספקים למתן שירותי עריכת דין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DF2BF" w14:textId="4F360263" w:rsidR="00046DA4" w:rsidRPr="004840F5" w:rsidRDefault="00046DA4" w:rsidP="00046DA4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4840F5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 </w:t>
            </w: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</w:rPr>
              <w:t>תנאי סף</w:t>
            </w: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A0086" w14:textId="28671D42" w:rsidR="00046DA4" w:rsidRPr="004840F5" w:rsidRDefault="00046DA4" w:rsidP="00046DA4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4840F5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>האם משרד עורכי דין שקיים פחות מ- 10 שנים, אך השותפים המייסדים שלו הם בעלי ניסיון של למעלה מ- 20 שנה במשרדים מוכרים ומובילים שקיימים למעלה מ- 10 שנים, כשירים להשתתף במכרז</w:t>
            </w:r>
            <w:r>
              <w:t>?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868D606" w14:textId="66E7B55A" w:rsidR="00046DA4" w:rsidRPr="004840F5" w:rsidRDefault="00046DA4" w:rsidP="006D08B5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046DA4">
              <w:rPr>
                <w:b/>
                <w:bCs/>
                <w:rtl/>
              </w:rPr>
              <w:t>הבקשה מתקבלת בהתאם לתנאים להלן</w:t>
            </w:r>
            <w:r>
              <w:t xml:space="preserve">: </w:t>
            </w:r>
            <w:r>
              <w:rPr>
                <w:rtl/>
              </w:rPr>
              <w:t xml:space="preserve">ככל והמשרד/המציע, קיים </w:t>
            </w:r>
            <w:bookmarkStart w:id="0" w:name="_GoBack"/>
            <w:r w:rsidRPr="006D08B5">
              <w:rPr>
                <w:b/>
                <w:bCs/>
                <w:rtl/>
              </w:rPr>
              <w:t xml:space="preserve">מעל ל 7 שנים </w:t>
            </w:r>
            <w:bookmarkEnd w:id="0"/>
            <w:r>
              <w:rPr>
                <w:rtl/>
              </w:rPr>
              <w:t>ובנוסף</w:t>
            </w:r>
            <w:r>
              <w:t xml:space="preserve">, </w:t>
            </w:r>
            <w:r>
              <w:rPr>
                <w:rtl/>
              </w:rPr>
              <w:t>המשרד, נתן/נותן שירותי עריכת דין לתאגיד מים וביוב, כהגדרתו בחוק תאגידי המים והביוב תשס"א</w:t>
            </w:r>
            <w:r>
              <w:t xml:space="preserve">- 2001 (, </w:t>
            </w:r>
            <w:r>
              <w:rPr>
                <w:rtl/>
              </w:rPr>
              <w:t xml:space="preserve">במהלך </w:t>
            </w:r>
            <w:r w:rsidRPr="006D08B5">
              <w:rPr>
                <w:b/>
                <w:bCs/>
                <w:rtl/>
              </w:rPr>
              <w:t xml:space="preserve">חמש </w:t>
            </w:r>
            <w:r w:rsidR="006D08B5" w:rsidRPr="006D08B5">
              <w:rPr>
                <w:rFonts w:hint="cs"/>
                <w:b/>
                <w:bCs/>
                <w:rtl/>
              </w:rPr>
              <w:t>(5)</w:t>
            </w:r>
            <w:r w:rsidR="006D08B5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השנים שקדמו להגשת הבקשה </w:t>
            </w:r>
            <w:r w:rsidR="006D08B5">
              <w:rPr>
                <w:rFonts w:hint="cs"/>
                <w:rtl/>
              </w:rPr>
              <w:t>(</w:t>
            </w:r>
            <w:r>
              <w:rPr>
                <w:rtl/>
              </w:rPr>
              <w:t>2018-2023</w:t>
            </w:r>
            <w:r>
              <w:t xml:space="preserve"> (.</w:t>
            </w:r>
          </w:p>
        </w:tc>
      </w:tr>
      <w:tr w:rsidR="00046DA4" w:rsidRPr="004840F5" w14:paraId="0165A2D3" w14:textId="48E79240" w:rsidTr="00046DA4">
        <w:trPr>
          <w:trHeight w:val="314"/>
          <w:tblHeader/>
        </w:trPr>
        <w:tc>
          <w:tcPr>
            <w:tcW w:w="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3077BC8" w14:textId="700383B5" w:rsidR="00046DA4" w:rsidRPr="004840F5" w:rsidRDefault="00046DA4" w:rsidP="00046DA4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19345" w14:textId="27BEF20B" w:rsidR="00046DA4" w:rsidRPr="004840F5" w:rsidRDefault="00046DA4" w:rsidP="00046DA4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>
              <w:rPr>
                <w:rtl/>
              </w:rPr>
              <w:t>הודעה על פתיחה ועדכון מאגר יועצים וספקים למתן שירותי עריכת דין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BB400" w14:textId="15361D94" w:rsidR="00046DA4" w:rsidRPr="004840F5" w:rsidRDefault="00046DA4" w:rsidP="00046DA4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4840F5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 </w:t>
            </w:r>
            <w:r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</w:rPr>
              <w:t>תנאי סף</w:t>
            </w: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7F6D9" w14:textId="1B6034C8" w:rsidR="00046DA4" w:rsidRPr="004840F5" w:rsidRDefault="00046DA4" w:rsidP="00046DA4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>
              <w:rPr>
                <w:rtl/>
              </w:rPr>
              <w:t>האם ניתן להרחיב את תנאי הסף כך שיתרחבו למתן שירותי עריכת דין לתאגיד מים וביוב במהלך7 שנים האחרונות</w:t>
            </w:r>
            <w:r>
              <w:t>?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6E27491" w14:textId="3748AD46" w:rsidR="00046DA4" w:rsidRPr="004840F5" w:rsidRDefault="00046DA4" w:rsidP="00046DA4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>
              <w:rPr>
                <w:rtl/>
              </w:rPr>
              <w:t>אין שינוי במסמכי המכרז</w:t>
            </w:r>
            <w:r>
              <w:t>. "</w:t>
            </w:r>
            <w:r>
              <w:rPr>
                <w:rtl/>
              </w:rPr>
              <w:t>המציע נתן / נותן שירותי עריכת דין לתאגיד מים וביוב, כהגדרתו בחוק תאגידי המים והביוב תשס"א</w:t>
            </w:r>
            <w:r>
              <w:t xml:space="preserve">- 2001 (, </w:t>
            </w:r>
            <w:r>
              <w:rPr>
                <w:rtl/>
              </w:rPr>
              <w:t xml:space="preserve">במהלך </w:t>
            </w:r>
            <w:r w:rsidR="006D08B5" w:rsidRPr="006D08B5">
              <w:rPr>
                <w:b/>
                <w:bCs/>
                <w:rtl/>
              </w:rPr>
              <w:t xml:space="preserve">חמש </w:t>
            </w:r>
            <w:r w:rsidR="006D08B5" w:rsidRPr="006D08B5">
              <w:rPr>
                <w:rFonts w:hint="cs"/>
                <w:b/>
                <w:bCs/>
                <w:rtl/>
              </w:rPr>
              <w:t>(5)</w:t>
            </w:r>
            <w:r w:rsidR="006D08B5">
              <w:rPr>
                <w:rFonts w:hint="cs"/>
                <w:rtl/>
              </w:rPr>
              <w:t xml:space="preserve"> </w:t>
            </w:r>
            <w:r w:rsidR="006D08B5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השנים שקדמו להגשת הבקשה</w:t>
            </w:r>
            <w:r w:rsidR="006D08B5">
              <w:rPr>
                <w:rFonts w:hint="cs"/>
                <w:rtl/>
              </w:rPr>
              <w:t xml:space="preserve"> </w:t>
            </w:r>
            <w:r w:rsidR="006D08B5">
              <w:rPr>
                <w:rFonts w:hint="cs"/>
                <w:rtl/>
              </w:rPr>
              <w:t>(</w:t>
            </w:r>
            <w:r w:rsidR="006D08B5">
              <w:rPr>
                <w:rtl/>
              </w:rPr>
              <w:t>2018-2023</w:t>
            </w:r>
            <w:r w:rsidR="006D08B5">
              <w:t xml:space="preserve"> (.</w:t>
            </w:r>
          </w:p>
        </w:tc>
      </w:tr>
    </w:tbl>
    <w:p w14:paraId="5E1AF7A0" w14:textId="77777777" w:rsidR="002E7FFE" w:rsidRPr="004840F5" w:rsidRDefault="002E7FFE" w:rsidP="00046DA4">
      <w:pPr>
        <w:rPr>
          <w:rFonts w:asciiTheme="minorBidi" w:hAnsiTheme="minorBidi"/>
          <w:rtl/>
        </w:rPr>
      </w:pPr>
    </w:p>
    <w:sectPr w:rsidR="002E7FFE" w:rsidRPr="004840F5" w:rsidSect="006644B4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8A56E" w14:textId="77777777" w:rsidR="001D2B44" w:rsidRDefault="001D2B44" w:rsidP="00F40C88">
      <w:pPr>
        <w:spacing w:after="0" w:line="240" w:lineRule="auto"/>
      </w:pPr>
      <w:r>
        <w:separator/>
      </w:r>
    </w:p>
  </w:endnote>
  <w:endnote w:type="continuationSeparator" w:id="0">
    <w:p w14:paraId="2678E69D" w14:textId="77777777" w:rsidR="001D2B44" w:rsidRDefault="001D2B44" w:rsidP="00F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672DE" w14:textId="77777777" w:rsidR="001D2B44" w:rsidRDefault="001D2B44" w:rsidP="00F40C88">
      <w:pPr>
        <w:spacing w:after="0" w:line="240" w:lineRule="auto"/>
      </w:pPr>
      <w:r>
        <w:separator/>
      </w:r>
    </w:p>
  </w:footnote>
  <w:footnote w:type="continuationSeparator" w:id="0">
    <w:p w14:paraId="6005CD99" w14:textId="77777777" w:rsidR="001D2B44" w:rsidRDefault="001D2B44" w:rsidP="00F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A426" w14:textId="63CCF43E" w:rsidR="00F40C88" w:rsidRDefault="004840F5">
    <w:pPr>
      <w:pStyle w:val="Header"/>
    </w:pPr>
    <w:r>
      <w:rPr>
        <w:noProof/>
      </w:rPr>
      <w:drawing>
        <wp:inline distT="0" distB="0" distL="0" distR="0" wp14:anchorId="48C2D83F" wp14:editId="51AB6E73">
          <wp:extent cx="8863330" cy="1707515"/>
          <wp:effectExtent l="0" t="0" r="0" b="6985"/>
          <wp:docPr id="3" name="Picture 3" title="לוגו פלגי שרון תאיג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פלגי-שרון-וכפר-סבא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1707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0D3"/>
    <w:multiLevelType w:val="hybridMultilevel"/>
    <w:tmpl w:val="7D5E0DD8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ACA0E31"/>
    <w:multiLevelType w:val="multilevel"/>
    <w:tmpl w:val="3290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D535B"/>
    <w:multiLevelType w:val="hybridMultilevel"/>
    <w:tmpl w:val="31645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07537"/>
    <w:multiLevelType w:val="hybridMultilevel"/>
    <w:tmpl w:val="0FAA5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45CD5"/>
    <w:multiLevelType w:val="multilevel"/>
    <w:tmpl w:val="68529B74"/>
    <w:lvl w:ilvl="0">
      <w:start w:val="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1">
      <w:start w:val="1"/>
      <w:numFmt w:val="none"/>
      <w:isLgl/>
      <w:lvlText w:val="3.2. "/>
      <w:lvlJc w:val="left"/>
      <w:pPr>
        <w:tabs>
          <w:tab w:val="num" w:pos="840"/>
        </w:tabs>
        <w:ind w:left="840" w:right="840" w:hanging="480"/>
      </w:pPr>
      <w:rPr>
        <w:rFonts w:cs="David" w:hint="cs"/>
        <w:b/>
        <w:bCs/>
        <w:iCs w:val="0"/>
        <w:szCs w:val="28"/>
      </w:rPr>
    </w:lvl>
    <w:lvl w:ilvl="2">
      <w:start w:val="1"/>
      <w:numFmt w:val="decimal"/>
      <w:isLgl/>
      <w:lvlText w:val="%1.%2%3"/>
      <w:lvlJc w:val="left"/>
      <w:pPr>
        <w:tabs>
          <w:tab w:val="num" w:pos="1080"/>
        </w:tabs>
        <w:ind w:left="1080" w:right="1080" w:hanging="720"/>
      </w:pPr>
      <w:rPr>
        <w:rFonts w:cs="David" w:hint="cs"/>
        <w:b/>
        <w:bCs/>
        <w:iCs w:val="0"/>
        <w:szCs w:val="28"/>
      </w:rPr>
    </w:lvl>
    <w:lvl w:ilvl="3">
      <w:start w:val="1"/>
      <w:numFmt w:val="hebrew1"/>
      <w:lvlText w:val="(%4)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88"/>
    <w:rsid w:val="00046DA4"/>
    <w:rsid w:val="00051751"/>
    <w:rsid w:val="00091206"/>
    <w:rsid w:val="000C0591"/>
    <w:rsid w:val="00106E37"/>
    <w:rsid w:val="00135D80"/>
    <w:rsid w:val="001C27EE"/>
    <w:rsid w:val="001D006B"/>
    <w:rsid w:val="001D2B44"/>
    <w:rsid w:val="001D3365"/>
    <w:rsid w:val="002220EF"/>
    <w:rsid w:val="00243BEC"/>
    <w:rsid w:val="002E7FFE"/>
    <w:rsid w:val="00314973"/>
    <w:rsid w:val="00325BC5"/>
    <w:rsid w:val="00325E77"/>
    <w:rsid w:val="00377153"/>
    <w:rsid w:val="003A2115"/>
    <w:rsid w:val="003C3A08"/>
    <w:rsid w:val="004037A4"/>
    <w:rsid w:val="00424520"/>
    <w:rsid w:val="00425152"/>
    <w:rsid w:val="004840F5"/>
    <w:rsid w:val="004A0389"/>
    <w:rsid w:val="004C30E6"/>
    <w:rsid w:val="004D2E5C"/>
    <w:rsid w:val="00502252"/>
    <w:rsid w:val="005203D2"/>
    <w:rsid w:val="00524032"/>
    <w:rsid w:val="00525484"/>
    <w:rsid w:val="005840A9"/>
    <w:rsid w:val="005D4DFE"/>
    <w:rsid w:val="005E1BC8"/>
    <w:rsid w:val="006644B4"/>
    <w:rsid w:val="006B3355"/>
    <w:rsid w:val="006C0EE9"/>
    <w:rsid w:val="006D08B5"/>
    <w:rsid w:val="006D7FE2"/>
    <w:rsid w:val="006E68CB"/>
    <w:rsid w:val="006F1909"/>
    <w:rsid w:val="006F586B"/>
    <w:rsid w:val="007A1E40"/>
    <w:rsid w:val="007D3F48"/>
    <w:rsid w:val="007F04AF"/>
    <w:rsid w:val="00843CA5"/>
    <w:rsid w:val="008443E9"/>
    <w:rsid w:val="00863768"/>
    <w:rsid w:val="008B2412"/>
    <w:rsid w:val="008C397C"/>
    <w:rsid w:val="00941C37"/>
    <w:rsid w:val="00953F35"/>
    <w:rsid w:val="00962F30"/>
    <w:rsid w:val="0098206E"/>
    <w:rsid w:val="0098624E"/>
    <w:rsid w:val="00992800"/>
    <w:rsid w:val="00993C4D"/>
    <w:rsid w:val="009C458D"/>
    <w:rsid w:val="00A628C1"/>
    <w:rsid w:val="00AA212E"/>
    <w:rsid w:val="00AB4627"/>
    <w:rsid w:val="00AC0C00"/>
    <w:rsid w:val="00B22C21"/>
    <w:rsid w:val="00B601B8"/>
    <w:rsid w:val="00B90FCF"/>
    <w:rsid w:val="00BB686F"/>
    <w:rsid w:val="00C07D4D"/>
    <w:rsid w:val="00C15AD3"/>
    <w:rsid w:val="00C225AB"/>
    <w:rsid w:val="00C655A6"/>
    <w:rsid w:val="00C861B2"/>
    <w:rsid w:val="00CB4411"/>
    <w:rsid w:val="00CC6541"/>
    <w:rsid w:val="00CD116B"/>
    <w:rsid w:val="00CE7732"/>
    <w:rsid w:val="00D47B35"/>
    <w:rsid w:val="00D62611"/>
    <w:rsid w:val="00D70914"/>
    <w:rsid w:val="00DB43FB"/>
    <w:rsid w:val="00DE1866"/>
    <w:rsid w:val="00DF3C1F"/>
    <w:rsid w:val="00E06EEE"/>
    <w:rsid w:val="00E4412C"/>
    <w:rsid w:val="00E46B33"/>
    <w:rsid w:val="00EB2A88"/>
    <w:rsid w:val="00F012E6"/>
    <w:rsid w:val="00F40C88"/>
    <w:rsid w:val="00F81FA4"/>
    <w:rsid w:val="00F91735"/>
    <w:rsid w:val="00FB2E30"/>
    <w:rsid w:val="00FC1CF5"/>
    <w:rsid w:val="00FD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C767"/>
  <w15:chartTrackingRefBased/>
  <w15:docId w15:val="{CB958ED4-F455-4830-8D2B-C9CF6A9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840F5"/>
    <w:pPr>
      <w:jc w:val="center"/>
      <w:outlineLvl w:val="0"/>
    </w:pPr>
    <w:rPr>
      <w:rFonts w:asciiTheme="minorBidi" w:hAnsiTheme="min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0F5"/>
    <w:pPr>
      <w:jc w:val="center"/>
      <w:outlineLvl w:val="1"/>
    </w:pPr>
    <w:rPr>
      <w:rFonts w:asciiTheme="minorBidi" w:hAnsiTheme="min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0F5"/>
    <w:pPr>
      <w:jc w:val="center"/>
      <w:outlineLvl w:val="2"/>
    </w:pPr>
    <w:rPr>
      <w:rFonts w:asciiTheme="minorBidi" w:hAnsi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88"/>
  </w:style>
  <w:style w:type="paragraph" w:styleId="Footer">
    <w:name w:val="footer"/>
    <w:basedOn w:val="Normal"/>
    <w:link w:val="Foot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88"/>
  </w:style>
  <w:style w:type="paragraph" w:styleId="ListParagraph">
    <w:name w:val="List Paragraph"/>
    <w:basedOn w:val="Normal"/>
    <w:uiPriority w:val="34"/>
    <w:qFormat/>
    <w:rsid w:val="007A1E40"/>
    <w:pPr>
      <w:ind w:left="720"/>
      <w:contextualSpacing/>
    </w:pPr>
  </w:style>
  <w:style w:type="character" w:customStyle="1" w:styleId="im">
    <w:name w:val="im"/>
    <w:basedOn w:val="DefaultParagraphFont"/>
    <w:rsid w:val="00E46B33"/>
  </w:style>
  <w:style w:type="table" w:styleId="TableGrid">
    <w:name w:val="Table Grid"/>
    <w:basedOn w:val="TableNormal"/>
    <w:uiPriority w:val="39"/>
    <w:rsid w:val="006644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5D4DFE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2E7F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40F5"/>
    <w:rPr>
      <w:rFonts w:asciiTheme="minorBidi" w:hAnsiTheme="min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0F5"/>
    <w:rPr>
      <w:rFonts w:asciiTheme="minorBidi" w:hAnsiTheme="min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840F5"/>
    <w:rPr>
      <w:rFonts w:asciiTheme="minorBidi" w:hAnsiTheme="min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shani</dc:creator>
  <cp:keywords/>
  <dc:description/>
  <cp:lastModifiedBy>Anat</cp:lastModifiedBy>
  <cp:revision>3</cp:revision>
  <cp:lastPrinted>2023-03-28T07:32:00Z</cp:lastPrinted>
  <dcterms:created xsi:type="dcterms:W3CDTF">2023-10-10T08:07:00Z</dcterms:created>
  <dcterms:modified xsi:type="dcterms:W3CDTF">2023-10-10T08:08:00Z</dcterms:modified>
</cp:coreProperties>
</file>