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EA0B4" w14:textId="610C7F03" w:rsidR="006E68CB" w:rsidRPr="00D53459" w:rsidRDefault="00483AD9" w:rsidP="00D51CA1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 w:rsidRPr="00D53459">
        <w:rPr>
          <w:rFonts w:asciiTheme="minorBidi" w:hAnsiTheme="minorBidi"/>
          <w:b/>
          <w:bCs/>
          <w:sz w:val="24"/>
          <w:szCs w:val="24"/>
          <w:rtl/>
        </w:rPr>
        <w:t>19.6.2023</w:t>
      </w:r>
    </w:p>
    <w:p w14:paraId="7D391942" w14:textId="1627C12E" w:rsidR="006E68CB" w:rsidRPr="00D53459" w:rsidRDefault="006644B4" w:rsidP="00D53459">
      <w:pPr>
        <w:pStyle w:val="Heading1"/>
        <w:rPr>
          <w:rtl/>
        </w:rPr>
      </w:pPr>
      <w:r w:rsidRPr="00D53459">
        <w:rPr>
          <w:rtl/>
        </w:rPr>
        <w:t xml:space="preserve">מענה לשאלות הבהרה – מספר </w:t>
      </w:r>
      <w:r w:rsidR="00483AD9" w:rsidRPr="00D53459">
        <w:rPr>
          <w:rFonts w:hint="cs"/>
          <w:rtl/>
        </w:rPr>
        <w:t>2</w:t>
      </w:r>
    </w:p>
    <w:p w14:paraId="5B066E04" w14:textId="77777777" w:rsidR="006C0DFD" w:rsidRPr="00D53459" w:rsidRDefault="006C0DFD" w:rsidP="00D53459">
      <w:pPr>
        <w:pStyle w:val="Heading2"/>
        <w:rPr>
          <w:rtl/>
        </w:rPr>
      </w:pPr>
      <w:r w:rsidRPr="00D53459">
        <w:rPr>
          <w:rtl/>
        </w:rPr>
        <w:t>מכרז פומבי מס' 08/2023: לקבלת הצעות למתן שירותי מהנדס ויעוץ למכון טיהור שפכים כפר סבא הוד השרון</w:t>
      </w:r>
    </w:p>
    <w:p w14:paraId="5FC3DFDA" w14:textId="77777777" w:rsidR="0023043B" w:rsidRPr="00D53459" w:rsidRDefault="0023043B" w:rsidP="006C0DFD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141" w:type="dxa"/>
        <w:tblLook w:val="04A0" w:firstRow="1" w:lastRow="0" w:firstColumn="1" w:lastColumn="0" w:noHBand="0" w:noVBand="1"/>
        <w:tblCaption w:val="מענה לשאלות הבהרה"/>
      </w:tblPr>
      <w:tblGrid>
        <w:gridCol w:w="716"/>
        <w:gridCol w:w="838"/>
        <w:gridCol w:w="848"/>
        <w:gridCol w:w="1265"/>
        <w:gridCol w:w="3834"/>
        <w:gridCol w:w="6306"/>
      </w:tblGrid>
      <w:tr w:rsidR="00483AD9" w:rsidRPr="00D53459" w14:paraId="06F75F23" w14:textId="77777777" w:rsidTr="00D53459">
        <w:trPr>
          <w:tblHeader/>
        </w:trPr>
        <w:tc>
          <w:tcPr>
            <w:tcW w:w="715" w:type="dxa"/>
          </w:tcPr>
          <w:p w14:paraId="7D230B90" w14:textId="77777777" w:rsidR="00483AD9" w:rsidRPr="00D53459" w:rsidRDefault="00483AD9" w:rsidP="00C54D76">
            <w:pPr>
              <w:spacing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proofErr w:type="spellStart"/>
            <w:r w:rsidRPr="00D53459">
              <w:rPr>
                <w:rFonts w:asciiTheme="minorBidi" w:eastAsia="Times New Roman" w:hAnsiTheme="minorBidi"/>
                <w:sz w:val="24"/>
                <w:szCs w:val="24"/>
                <w:rtl/>
              </w:rPr>
              <w:lastRenderedPageBreak/>
              <w:t>מס"ד</w:t>
            </w:r>
            <w:proofErr w:type="spellEnd"/>
          </w:p>
        </w:tc>
        <w:tc>
          <w:tcPr>
            <w:tcW w:w="841" w:type="dxa"/>
          </w:tcPr>
          <w:p w14:paraId="447F90AB" w14:textId="77777777" w:rsidR="00483AD9" w:rsidRPr="00D53459" w:rsidRDefault="00483AD9" w:rsidP="00C54D76">
            <w:pPr>
              <w:spacing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D53459">
              <w:rPr>
                <w:rFonts w:asciiTheme="minorBidi" w:eastAsia="Times New Roman" w:hAnsiTheme="minorBidi"/>
                <w:sz w:val="24"/>
                <w:szCs w:val="24"/>
                <w:rtl/>
              </w:rPr>
              <w:t>עמוד</w:t>
            </w:r>
          </w:p>
        </w:tc>
        <w:tc>
          <w:tcPr>
            <w:tcW w:w="850" w:type="dxa"/>
          </w:tcPr>
          <w:p w14:paraId="6CDDC59D" w14:textId="77777777" w:rsidR="00483AD9" w:rsidRPr="00D53459" w:rsidRDefault="00483AD9" w:rsidP="00C54D76">
            <w:pPr>
              <w:spacing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D53459">
              <w:rPr>
                <w:rFonts w:asciiTheme="minorBidi" w:eastAsia="Times New Roman" w:hAnsiTheme="minorBidi"/>
                <w:sz w:val="24"/>
                <w:szCs w:val="24"/>
                <w:rtl/>
              </w:rPr>
              <w:t>מסמך</w:t>
            </w:r>
          </w:p>
        </w:tc>
        <w:tc>
          <w:tcPr>
            <w:tcW w:w="1276" w:type="dxa"/>
          </w:tcPr>
          <w:p w14:paraId="12F2FB8B" w14:textId="77777777" w:rsidR="00483AD9" w:rsidRPr="00D53459" w:rsidRDefault="00483AD9" w:rsidP="00C54D76">
            <w:pPr>
              <w:spacing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D53459">
              <w:rPr>
                <w:rFonts w:asciiTheme="minorBidi" w:eastAsia="Times New Roman" w:hAnsiTheme="minorBidi"/>
                <w:sz w:val="24"/>
                <w:szCs w:val="24"/>
                <w:rtl/>
              </w:rPr>
              <w:t>סעיף ותת סעיף</w:t>
            </w:r>
          </w:p>
        </w:tc>
        <w:tc>
          <w:tcPr>
            <w:tcW w:w="3874" w:type="dxa"/>
          </w:tcPr>
          <w:p w14:paraId="0EA8BF5E" w14:textId="77777777" w:rsidR="00483AD9" w:rsidRPr="00D53459" w:rsidRDefault="00483AD9" w:rsidP="00C54D76">
            <w:pPr>
              <w:spacing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D53459">
              <w:rPr>
                <w:rFonts w:asciiTheme="minorBidi" w:eastAsia="Times New Roman" w:hAnsiTheme="minorBidi"/>
                <w:sz w:val="24"/>
                <w:szCs w:val="24"/>
                <w:rtl/>
              </w:rPr>
              <w:t>הבהרה/שאלה/ אי התאמה</w:t>
            </w:r>
          </w:p>
        </w:tc>
        <w:tc>
          <w:tcPr>
            <w:tcW w:w="6379" w:type="dxa"/>
          </w:tcPr>
          <w:p w14:paraId="7AC231A4" w14:textId="77777777" w:rsidR="00483AD9" w:rsidRPr="00D53459" w:rsidRDefault="00483AD9" w:rsidP="00C54D76">
            <w:pPr>
              <w:spacing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D53459">
              <w:rPr>
                <w:rFonts w:asciiTheme="minorBidi" w:eastAsia="Times New Roman" w:hAnsiTheme="minorBidi"/>
                <w:sz w:val="24"/>
                <w:szCs w:val="24"/>
                <w:rtl/>
              </w:rPr>
              <w:t>תשובה</w:t>
            </w:r>
          </w:p>
        </w:tc>
      </w:tr>
      <w:tr w:rsidR="00483AD9" w:rsidRPr="00D53459" w14:paraId="6652E2D9" w14:textId="77777777" w:rsidTr="00483AD9">
        <w:trPr>
          <w:trHeight w:val="3884"/>
        </w:trPr>
        <w:tc>
          <w:tcPr>
            <w:tcW w:w="715" w:type="dxa"/>
          </w:tcPr>
          <w:p w14:paraId="5B096D3F" w14:textId="37718F8D" w:rsidR="00483AD9" w:rsidRPr="00D53459" w:rsidRDefault="00483AD9" w:rsidP="00C54D76">
            <w:pPr>
              <w:spacing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D53459">
              <w:rPr>
                <w:rFonts w:asciiTheme="minorBidi" w:eastAsia="Times New Roman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841" w:type="dxa"/>
          </w:tcPr>
          <w:p w14:paraId="13B0F82F" w14:textId="77777777" w:rsidR="00483AD9" w:rsidRPr="00D53459" w:rsidRDefault="00483AD9" w:rsidP="00C54D76">
            <w:pPr>
              <w:spacing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D53459">
              <w:rPr>
                <w:rFonts w:asciiTheme="minorBidi" w:eastAsia="Times New Roman" w:hAnsiTheme="minorBidi"/>
                <w:sz w:val="24"/>
                <w:szCs w:val="24"/>
                <w:rtl/>
              </w:rPr>
              <w:t>4</w:t>
            </w:r>
          </w:p>
        </w:tc>
        <w:tc>
          <w:tcPr>
            <w:tcW w:w="850" w:type="dxa"/>
          </w:tcPr>
          <w:p w14:paraId="072DE4F1" w14:textId="77777777" w:rsidR="00483AD9" w:rsidRPr="00D53459" w:rsidRDefault="00483AD9" w:rsidP="00C54D76">
            <w:pPr>
              <w:spacing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D53459">
              <w:rPr>
                <w:rFonts w:asciiTheme="minorBidi" w:eastAsia="Times New Roman" w:hAnsiTheme="minorBidi"/>
                <w:sz w:val="24"/>
                <w:szCs w:val="24"/>
                <w:rtl/>
              </w:rPr>
              <w:t>א'</w:t>
            </w:r>
          </w:p>
        </w:tc>
        <w:tc>
          <w:tcPr>
            <w:tcW w:w="1276" w:type="dxa"/>
          </w:tcPr>
          <w:p w14:paraId="06B49811" w14:textId="77777777" w:rsidR="00483AD9" w:rsidRPr="00D53459" w:rsidRDefault="00483AD9" w:rsidP="00C54D76">
            <w:pPr>
              <w:spacing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D53459">
              <w:rPr>
                <w:rFonts w:asciiTheme="minorBidi" w:eastAsia="Times New Roman" w:hAnsiTheme="minorBidi"/>
                <w:sz w:val="24"/>
                <w:szCs w:val="24"/>
                <w:rtl/>
              </w:rPr>
              <w:t>סעיף 5, תת סעיף 5.2</w:t>
            </w:r>
          </w:p>
        </w:tc>
        <w:tc>
          <w:tcPr>
            <w:tcW w:w="3874" w:type="dxa"/>
          </w:tcPr>
          <w:p w14:paraId="593A8596" w14:textId="77777777" w:rsidR="00483AD9" w:rsidRPr="00D53459" w:rsidRDefault="00483AD9" w:rsidP="00483AD9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60"/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D53459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נבקש לשנות את תנאי </w:t>
            </w:r>
          </w:p>
          <w:p w14:paraId="53A83866" w14:textId="7690AA74" w:rsidR="00483AD9" w:rsidRPr="00D53459" w:rsidRDefault="00483AD9" w:rsidP="00D53459">
            <w:pPr>
              <w:pStyle w:val="ListParagraph"/>
              <w:spacing w:line="360" w:lineRule="auto"/>
              <w:ind w:left="360"/>
              <w:rPr>
                <w:rFonts w:asciiTheme="minorBidi" w:eastAsia="Times New Roman" w:hAnsiTheme="minorBidi"/>
                <w:sz w:val="24"/>
                <w:szCs w:val="24"/>
              </w:rPr>
            </w:pPr>
            <w:r w:rsidRPr="00D53459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הסף ולאפשר ניסיון </w:t>
            </w:r>
            <w:proofErr w:type="spellStart"/>
            <w:r w:rsidRPr="00D53459">
              <w:rPr>
                <w:rFonts w:asciiTheme="minorBidi" w:eastAsia="Times New Roman" w:hAnsiTheme="minorBidi"/>
                <w:sz w:val="24"/>
                <w:szCs w:val="24"/>
                <w:rtl/>
              </w:rPr>
              <w:t>במט"ש</w:t>
            </w:r>
            <w:proofErr w:type="spellEnd"/>
            <w:r w:rsidRPr="00D53459">
              <w:rPr>
                <w:rFonts w:asciiTheme="minorBidi" w:eastAsia="Times New Roman" w:hAnsiTheme="minorBidi"/>
                <w:sz w:val="24"/>
                <w:szCs w:val="24"/>
                <w:rtl/>
              </w:rPr>
              <w:t>/ים לו/להם ספיקת תכן  של  10,000 מק"י</w:t>
            </w:r>
            <w:r w:rsidR="009148B9" w:rsidRPr="00D53459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לפחות</w:t>
            </w:r>
            <w:r w:rsidRPr="00D53459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.</w:t>
            </w:r>
          </w:p>
          <w:p w14:paraId="36D4B9A9" w14:textId="28263ACE" w:rsidR="00483AD9" w:rsidRPr="00D53459" w:rsidRDefault="00483AD9" w:rsidP="00483AD9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4"/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D53459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נבקש להכיר, לצורך ניסיון, </w:t>
            </w:r>
            <w:r w:rsidR="00A167AB" w:rsidRPr="00D53459">
              <w:rPr>
                <w:rFonts w:asciiTheme="minorBidi" w:eastAsia="Times New Roman" w:hAnsiTheme="minorBidi"/>
                <w:sz w:val="24"/>
                <w:szCs w:val="24"/>
                <w:rtl/>
              </w:rPr>
              <w:t>בפרויקטים</w:t>
            </w:r>
            <w:r w:rsidRPr="00D53459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שעדיין נמצאים בשלב ביצוע.</w:t>
            </w:r>
          </w:p>
        </w:tc>
        <w:tc>
          <w:tcPr>
            <w:tcW w:w="6379" w:type="dxa"/>
          </w:tcPr>
          <w:p w14:paraId="4070A9AC" w14:textId="6F393AB7" w:rsidR="00483AD9" w:rsidRPr="00D53459" w:rsidRDefault="00483AD9" w:rsidP="00D53459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D53459">
              <w:rPr>
                <w:rFonts w:asciiTheme="minorBidi" w:eastAsia="Times New Roman" w:hAnsiTheme="minorBidi"/>
                <w:sz w:val="24"/>
                <w:szCs w:val="24"/>
                <w:rtl/>
              </w:rPr>
              <w:t>סעיף 5 "תנאי סף" סעיף קטן 5.2 ייקרא מעתה כדלהלן:</w:t>
            </w:r>
          </w:p>
          <w:p w14:paraId="3D29FB35" w14:textId="77777777" w:rsidR="00483AD9" w:rsidRPr="00D53459" w:rsidRDefault="00483AD9" w:rsidP="00C54D76">
            <w:pPr>
              <w:pStyle w:val="ListParagraph"/>
              <w:spacing w:line="360" w:lineRule="auto"/>
              <w:ind w:left="360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D53459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מהנדס המט"ש המוצע הינו בעל תואר אקדמי מאת מוסד להשכלה גבוהה בישראל או מוסד להשכלה גבוהה בחוץ לארץ והינו רשום בפנקס המהנדסים, אשר שימש כמהנדס תהליך ו/או יועץ הנדסי על בסיס שוטף חודשי בהיקף של לפחות 50 שעות בחודש, ללפחות 2 </w:t>
            </w:r>
            <w:proofErr w:type="spellStart"/>
            <w:r w:rsidRPr="00D53459">
              <w:rPr>
                <w:rFonts w:asciiTheme="minorBidi" w:eastAsia="Times New Roman" w:hAnsiTheme="minorBidi"/>
                <w:sz w:val="24"/>
                <w:szCs w:val="24"/>
                <w:rtl/>
              </w:rPr>
              <w:t>מט"שים</w:t>
            </w:r>
            <w:proofErr w:type="spellEnd"/>
            <w:r w:rsidRPr="00D53459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בעלי ספיקה יומית של לפחות 10,000 מק"י בבוצה </w:t>
            </w:r>
            <w:proofErr w:type="spellStart"/>
            <w:r w:rsidRPr="00D53459">
              <w:rPr>
                <w:rFonts w:asciiTheme="minorBidi" w:eastAsia="Times New Roman" w:hAnsiTheme="minorBidi"/>
                <w:sz w:val="24"/>
                <w:szCs w:val="24"/>
                <w:rtl/>
              </w:rPr>
              <w:t>משופעלת</w:t>
            </w:r>
            <w:proofErr w:type="spellEnd"/>
            <w:r w:rsidRPr="00D53459">
              <w:rPr>
                <w:rFonts w:asciiTheme="minorBidi" w:eastAsia="Times New Roman" w:hAnsiTheme="minorBidi"/>
                <w:sz w:val="24"/>
                <w:szCs w:val="24"/>
                <w:rtl/>
              </w:rPr>
              <w:t>, בחמש (5) השנים האחרונות</w:t>
            </w:r>
            <w:r w:rsidRPr="00D53459">
              <w:rPr>
                <w:rFonts w:asciiTheme="minorBidi" w:eastAsia="Times New Roman" w:hAnsiTheme="minorBidi"/>
                <w:sz w:val="24"/>
                <w:szCs w:val="24"/>
              </w:rPr>
              <w:t>.</w:t>
            </w:r>
          </w:p>
          <w:p w14:paraId="528C2ACD" w14:textId="778870DA" w:rsidR="00483AD9" w:rsidRPr="00D53459" w:rsidRDefault="00483AD9" w:rsidP="00483AD9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D53459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הבקשה נדחית.</w:t>
            </w:r>
            <w:r w:rsidRPr="00D53459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לא ניתן להכיר בפרויקטים הנמצאים בשלב ביצוע</w:t>
            </w:r>
          </w:p>
        </w:tc>
      </w:tr>
      <w:tr w:rsidR="00483AD9" w:rsidRPr="00D53459" w14:paraId="3B6A75E8" w14:textId="77777777" w:rsidTr="00483AD9">
        <w:trPr>
          <w:trHeight w:val="3884"/>
        </w:trPr>
        <w:tc>
          <w:tcPr>
            <w:tcW w:w="715" w:type="dxa"/>
          </w:tcPr>
          <w:p w14:paraId="69486E2B" w14:textId="1A9CD88F" w:rsidR="00483AD9" w:rsidRPr="00D53459" w:rsidRDefault="00483AD9" w:rsidP="00C54D76">
            <w:pPr>
              <w:spacing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D53459">
              <w:rPr>
                <w:rFonts w:asciiTheme="minorBidi" w:eastAsia="Times New Roman" w:hAnsiTheme="minorBidi"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841" w:type="dxa"/>
          </w:tcPr>
          <w:p w14:paraId="1AB76760" w14:textId="59E9A6DB" w:rsidR="00483AD9" w:rsidRPr="00D53459" w:rsidRDefault="00483AD9" w:rsidP="00C54D76">
            <w:pPr>
              <w:spacing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D53459">
              <w:rPr>
                <w:rFonts w:asciiTheme="minorBidi" w:eastAsia="Times New Roman" w:hAnsiTheme="minorBidi"/>
                <w:sz w:val="24"/>
                <w:szCs w:val="24"/>
                <w:rtl/>
              </w:rPr>
              <w:t>כללי</w:t>
            </w:r>
          </w:p>
        </w:tc>
        <w:tc>
          <w:tcPr>
            <w:tcW w:w="850" w:type="dxa"/>
          </w:tcPr>
          <w:p w14:paraId="09059C1B" w14:textId="77777777" w:rsidR="00483AD9" w:rsidRPr="00D53459" w:rsidRDefault="00483AD9" w:rsidP="00C54D76">
            <w:pPr>
              <w:spacing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7425D33" w14:textId="77777777" w:rsidR="00483AD9" w:rsidRPr="00D53459" w:rsidRDefault="00483AD9" w:rsidP="00C54D76">
            <w:pPr>
              <w:spacing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3874" w:type="dxa"/>
          </w:tcPr>
          <w:p w14:paraId="07FE3982" w14:textId="6659CD9E" w:rsidR="00483AD9" w:rsidRPr="00D53459" w:rsidRDefault="00483AD9" w:rsidP="00483AD9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60"/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D53459">
              <w:rPr>
                <w:rFonts w:asciiTheme="minorBidi" w:eastAsia="Times New Roman" w:hAnsiTheme="minorBidi"/>
                <w:sz w:val="24"/>
                <w:szCs w:val="24"/>
                <w:rtl/>
              </w:rPr>
              <w:t>נבקש דחייה במועד האחרון להגשת ההצעות במכרז</w:t>
            </w:r>
          </w:p>
        </w:tc>
        <w:tc>
          <w:tcPr>
            <w:tcW w:w="6379" w:type="dxa"/>
          </w:tcPr>
          <w:p w14:paraId="78EC4ECB" w14:textId="77777777" w:rsidR="00483AD9" w:rsidRPr="00D53459" w:rsidRDefault="00483AD9" w:rsidP="00483AD9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 w:rsidRPr="00D53459">
              <w:rPr>
                <w:rFonts w:asciiTheme="minorBidi" w:eastAsia="Times New Roman" w:hAnsiTheme="minorBidi"/>
                <w:sz w:val="24"/>
                <w:szCs w:val="24"/>
                <w:rtl/>
              </w:rPr>
              <w:t>הבקשה מתקבלת.</w:t>
            </w:r>
          </w:p>
          <w:p w14:paraId="634EC285" w14:textId="77777777" w:rsidR="00483AD9" w:rsidRPr="00D53459" w:rsidRDefault="00483AD9" w:rsidP="00483AD9">
            <w:pPr>
              <w:pStyle w:val="ListParagraph"/>
              <w:spacing w:line="36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D53459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המועד האחרון להגשת ההצעות במכרז יידחה ויהיה בתאריך </w:t>
            </w:r>
          </w:p>
          <w:p w14:paraId="21258088" w14:textId="77777777" w:rsidR="00FE42CC" w:rsidRPr="00D53459" w:rsidRDefault="00FE42CC" w:rsidP="00483AD9">
            <w:pPr>
              <w:pStyle w:val="ListParagraph"/>
              <w:spacing w:line="36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D53459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2.7.23 </w:t>
            </w:r>
            <w:r w:rsidR="00FB353D" w:rsidRPr="00D53459">
              <w:rPr>
                <w:rFonts w:asciiTheme="minorBidi" w:eastAsia="Times New Roman" w:hAnsiTheme="minorBidi"/>
                <w:sz w:val="24"/>
                <w:szCs w:val="24"/>
                <w:rtl/>
              </w:rPr>
              <w:t>בשעה 12:00</w:t>
            </w:r>
          </w:p>
          <w:p w14:paraId="01FB4A1B" w14:textId="6421264A" w:rsidR="00FB353D" w:rsidRPr="00D53459" w:rsidRDefault="003A031C" w:rsidP="00483AD9">
            <w:pPr>
              <w:pStyle w:val="ListParagraph"/>
              <w:spacing w:line="36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D53459">
              <w:rPr>
                <w:rFonts w:asciiTheme="minorBidi" w:eastAsia="Times New Roman" w:hAnsiTheme="minorBidi"/>
                <w:sz w:val="24"/>
                <w:szCs w:val="24"/>
                <w:rtl/>
              </w:rPr>
              <w:t>המסמכים יוגשו לתיבת המכרזים בכתובת להלן:</w:t>
            </w:r>
          </w:p>
          <w:p w14:paraId="3EF0EABF" w14:textId="5BDFB715" w:rsidR="003A031C" w:rsidRPr="00D53459" w:rsidRDefault="003A031C" w:rsidP="00483AD9">
            <w:pPr>
              <w:pStyle w:val="ListParagraph"/>
              <w:spacing w:line="36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D53459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רחוב </w:t>
            </w:r>
            <w:proofErr w:type="spellStart"/>
            <w:r w:rsidRPr="00D53459">
              <w:rPr>
                <w:rFonts w:asciiTheme="minorBidi" w:eastAsia="Times New Roman" w:hAnsiTheme="minorBidi"/>
                <w:sz w:val="24"/>
                <w:szCs w:val="24"/>
                <w:rtl/>
              </w:rPr>
              <w:t>התע"ש</w:t>
            </w:r>
            <w:proofErr w:type="spellEnd"/>
            <w:r w:rsidRPr="00D53459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11 (קומה 2), כפר סבא</w:t>
            </w:r>
          </w:p>
        </w:tc>
      </w:tr>
    </w:tbl>
    <w:p w14:paraId="6D298BC1" w14:textId="77777777" w:rsidR="0023043B" w:rsidRPr="00D53459" w:rsidRDefault="0023043B" w:rsidP="00D231ED">
      <w:pPr>
        <w:rPr>
          <w:rFonts w:asciiTheme="minorBidi" w:hAnsiTheme="minorBidi"/>
          <w:b/>
          <w:bCs/>
          <w:sz w:val="24"/>
          <w:szCs w:val="24"/>
          <w:rtl/>
        </w:rPr>
      </w:pPr>
    </w:p>
    <w:sectPr w:rsidR="0023043B" w:rsidRPr="00D53459" w:rsidSect="006644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6505F" w14:textId="77777777" w:rsidR="000E4E0B" w:rsidRDefault="000E4E0B" w:rsidP="00F40C88">
      <w:pPr>
        <w:spacing w:after="0" w:line="240" w:lineRule="auto"/>
      </w:pPr>
      <w:r>
        <w:separator/>
      </w:r>
    </w:p>
  </w:endnote>
  <w:endnote w:type="continuationSeparator" w:id="0">
    <w:p w14:paraId="6CC94F1E" w14:textId="77777777" w:rsidR="000E4E0B" w:rsidRDefault="000E4E0B" w:rsidP="00F4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1AFF6" w14:textId="77777777" w:rsidR="006F03F5" w:rsidRDefault="006F03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6B48F" w14:textId="11024947" w:rsidR="006F03F5" w:rsidRDefault="006F03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35314" w14:textId="77777777" w:rsidR="006F03F5" w:rsidRDefault="006F0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20044" w14:textId="77777777" w:rsidR="000E4E0B" w:rsidRDefault="000E4E0B" w:rsidP="00F40C88">
      <w:pPr>
        <w:spacing w:after="0" w:line="240" w:lineRule="auto"/>
      </w:pPr>
      <w:r>
        <w:separator/>
      </w:r>
    </w:p>
  </w:footnote>
  <w:footnote w:type="continuationSeparator" w:id="0">
    <w:p w14:paraId="79B801A4" w14:textId="77777777" w:rsidR="000E4E0B" w:rsidRDefault="000E4E0B" w:rsidP="00F40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12EBA" w14:textId="77777777" w:rsidR="006F03F5" w:rsidRDefault="006F03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AA426" w14:textId="18213BDE" w:rsidR="00F40C88" w:rsidRDefault="006F03F5">
    <w:pPr>
      <w:pStyle w:val="Header"/>
    </w:pPr>
    <w:bookmarkStart w:id="0" w:name="_GoBack"/>
    <w:r>
      <w:rPr>
        <w:noProof/>
      </w:rPr>
      <w:drawing>
        <wp:inline distT="0" distB="0" distL="0" distR="0" wp14:anchorId="4E0268FF" wp14:editId="241BB41D">
          <wp:extent cx="8863330" cy="1707515"/>
          <wp:effectExtent l="0" t="0" r="0" b="6985"/>
          <wp:docPr id="3" name="Picture 3" title="פלגי שרון תאגיד מים וביו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פלגי-שרון-וכפר-סבא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3330" cy="1707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C4279" w14:textId="77777777" w:rsidR="006F03F5" w:rsidRDefault="006F03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4549"/>
    <w:multiLevelType w:val="hybridMultilevel"/>
    <w:tmpl w:val="856296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A0E31"/>
    <w:multiLevelType w:val="multilevel"/>
    <w:tmpl w:val="32904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981B85"/>
    <w:multiLevelType w:val="hybridMultilevel"/>
    <w:tmpl w:val="F4064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30E85"/>
    <w:multiLevelType w:val="hybridMultilevel"/>
    <w:tmpl w:val="8CE0F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07537"/>
    <w:multiLevelType w:val="hybridMultilevel"/>
    <w:tmpl w:val="0FAA5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808E5"/>
    <w:multiLevelType w:val="hybridMultilevel"/>
    <w:tmpl w:val="ED5EB5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AC24CF"/>
    <w:multiLevelType w:val="hybridMultilevel"/>
    <w:tmpl w:val="A79A6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E5914"/>
    <w:multiLevelType w:val="hybridMultilevel"/>
    <w:tmpl w:val="7DEC31A6"/>
    <w:lvl w:ilvl="0" w:tplc="040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88"/>
    <w:rsid w:val="00034CC5"/>
    <w:rsid w:val="00051751"/>
    <w:rsid w:val="00091206"/>
    <w:rsid w:val="000B26ED"/>
    <w:rsid w:val="000C0591"/>
    <w:rsid w:val="000E4E0B"/>
    <w:rsid w:val="00197F1D"/>
    <w:rsid w:val="001C27EE"/>
    <w:rsid w:val="001D006B"/>
    <w:rsid w:val="001D3365"/>
    <w:rsid w:val="002220EF"/>
    <w:rsid w:val="0023043B"/>
    <w:rsid w:val="00241DC2"/>
    <w:rsid w:val="00243BEC"/>
    <w:rsid w:val="002F02B5"/>
    <w:rsid w:val="002F1AD1"/>
    <w:rsid w:val="00314973"/>
    <w:rsid w:val="00325BC5"/>
    <w:rsid w:val="00325E77"/>
    <w:rsid w:val="00377153"/>
    <w:rsid w:val="003A031C"/>
    <w:rsid w:val="003A2115"/>
    <w:rsid w:val="004037A4"/>
    <w:rsid w:val="00424520"/>
    <w:rsid w:val="00483AD9"/>
    <w:rsid w:val="004A0389"/>
    <w:rsid w:val="004C30E6"/>
    <w:rsid w:val="004D2E5C"/>
    <w:rsid w:val="00502252"/>
    <w:rsid w:val="00525484"/>
    <w:rsid w:val="005840A9"/>
    <w:rsid w:val="005C57AF"/>
    <w:rsid w:val="005D4DFE"/>
    <w:rsid w:val="006644B4"/>
    <w:rsid w:val="00666036"/>
    <w:rsid w:val="006B3355"/>
    <w:rsid w:val="006C0DFD"/>
    <w:rsid w:val="006C0EE9"/>
    <w:rsid w:val="006E68CB"/>
    <w:rsid w:val="006F03F5"/>
    <w:rsid w:val="007A1E40"/>
    <w:rsid w:val="00802B5A"/>
    <w:rsid w:val="00843CA5"/>
    <w:rsid w:val="008443E9"/>
    <w:rsid w:val="00863768"/>
    <w:rsid w:val="008B2412"/>
    <w:rsid w:val="008C397C"/>
    <w:rsid w:val="008E579D"/>
    <w:rsid w:val="009148B9"/>
    <w:rsid w:val="00941C37"/>
    <w:rsid w:val="00953F35"/>
    <w:rsid w:val="00962F30"/>
    <w:rsid w:val="00992800"/>
    <w:rsid w:val="00993C4D"/>
    <w:rsid w:val="009F5338"/>
    <w:rsid w:val="00A167AB"/>
    <w:rsid w:val="00AE7C89"/>
    <w:rsid w:val="00B02984"/>
    <w:rsid w:val="00B22C21"/>
    <w:rsid w:val="00B601B8"/>
    <w:rsid w:val="00B90FCF"/>
    <w:rsid w:val="00C07D4D"/>
    <w:rsid w:val="00C15AD3"/>
    <w:rsid w:val="00C225AB"/>
    <w:rsid w:val="00C32055"/>
    <w:rsid w:val="00C861B2"/>
    <w:rsid w:val="00C905B1"/>
    <w:rsid w:val="00CB4411"/>
    <w:rsid w:val="00CC6541"/>
    <w:rsid w:val="00CE7732"/>
    <w:rsid w:val="00D231ED"/>
    <w:rsid w:val="00D47B35"/>
    <w:rsid w:val="00D51CA1"/>
    <w:rsid w:val="00D53459"/>
    <w:rsid w:val="00D62611"/>
    <w:rsid w:val="00DB43FB"/>
    <w:rsid w:val="00DE1866"/>
    <w:rsid w:val="00E06EEE"/>
    <w:rsid w:val="00E4412C"/>
    <w:rsid w:val="00E46B33"/>
    <w:rsid w:val="00F012E6"/>
    <w:rsid w:val="00F40C88"/>
    <w:rsid w:val="00FB353D"/>
    <w:rsid w:val="00FB5656"/>
    <w:rsid w:val="00FC1CF5"/>
    <w:rsid w:val="00FE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2C767"/>
  <w15:docId w15:val="{C62793D2-856D-4C78-B535-20B06A90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53459"/>
    <w:pPr>
      <w:jc w:val="center"/>
      <w:outlineLvl w:val="0"/>
    </w:pPr>
    <w:rPr>
      <w:rFonts w:asciiTheme="minorBidi" w:hAnsiTheme="min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3459"/>
    <w:pPr>
      <w:jc w:val="center"/>
      <w:outlineLvl w:val="1"/>
    </w:pPr>
    <w:rPr>
      <w:rFonts w:asciiTheme="minorBidi" w:hAnsiTheme="minorBidi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6C0DF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C88"/>
  </w:style>
  <w:style w:type="paragraph" w:styleId="Footer">
    <w:name w:val="footer"/>
    <w:basedOn w:val="Normal"/>
    <w:link w:val="FooterChar"/>
    <w:uiPriority w:val="99"/>
    <w:unhideWhenUsed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C88"/>
  </w:style>
  <w:style w:type="paragraph" w:styleId="ListParagraph">
    <w:name w:val="List Paragraph"/>
    <w:basedOn w:val="Normal"/>
    <w:uiPriority w:val="34"/>
    <w:qFormat/>
    <w:rsid w:val="007A1E40"/>
    <w:pPr>
      <w:ind w:left="720"/>
      <w:contextualSpacing/>
    </w:pPr>
  </w:style>
  <w:style w:type="character" w:customStyle="1" w:styleId="im">
    <w:name w:val="im"/>
    <w:basedOn w:val="DefaultParagraphFont"/>
    <w:rsid w:val="00E46B33"/>
  </w:style>
  <w:style w:type="table" w:styleId="TableGrid">
    <w:name w:val="Table Grid"/>
    <w:basedOn w:val="TableNormal"/>
    <w:uiPriority w:val="59"/>
    <w:rsid w:val="00664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5D4DFE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rsid w:val="006C0DF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D53459"/>
    <w:rPr>
      <w:rFonts w:asciiTheme="minorBidi" w:hAnsiTheme="min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3459"/>
    <w:rPr>
      <w:rFonts w:asciiTheme="minorBidi" w:hAnsi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85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7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0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86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2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8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rony shani</dc:creator>
  <cp:lastModifiedBy>Anat</cp:lastModifiedBy>
  <cp:revision>2</cp:revision>
  <cp:lastPrinted>2023-03-28T07:32:00Z</cp:lastPrinted>
  <dcterms:created xsi:type="dcterms:W3CDTF">2023-08-02T17:25:00Z</dcterms:created>
  <dcterms:modified xsi:type="dcterms:W3CDTF">2023-08-02T17:25:00Z</dcterms:modified>
</cp:coreProperties>
</file>