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CAFB" w14:textId="77777777" w:rsidR="00316FB9" w:rsidRPr="00433D2D" w:rsidRDefault="00316FB9" w:rsidP="00316FB9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EF9FAB1" w14:textId="5D9564E1" w:rsidR="00316FB9" w:rsidRPr="00433D2D" w:rsidRDefault="00316FB9" w:rsidP="00316FB9">
      <w:pPr>
        <w:rPr>
          <w:rFonts w:ascii="David" w:hAnsi="David" w:cs="David"/>
          <w:b/>
          <w:bCs/>
          <w:sz w:val="28"/>
          <w:szCs w:val="28"/>
          <w:rtl/>
        </w:rPr>
      </w:pP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/>
          <w:b/>
          <w:bCs/>
          <w:sz w:val="28"/>
          <w:szCs w:val="28"/>
          <w:rtl/>
        </w:rPr>
        <w:tab/>
      </w:r>
      <w:r w:rsidRPr="00433D2D">
        <w:rPr>
          <w:rFonts w:ascii="David" w:hAnsi="David" w:cs="David" w:hint="cs"/>
          <w:b/>
          <w:bCs/>
          <w:sz w:val="28"/>
          <w:szCs w:val="28"/>
          <w:rtl/>
        </w:rPr>
        <w:t xml:space="preserve">7.4.24  </w:t>
      </w:r>
    </w:p>
    <w:p w14:paraId="7FDF4D18" w14:textId="230F867F" w:rsidR="00316FB9" w:rsidRPr="00433D2D" w:rsidRDefault="00316FB9" w:rsidP="00316FB9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433D2D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מכרז 07/2024   הודעת הבהרה מטעם תאגיד פלגי שרון בע"מ</w:t>
      </w:r>
    </w:p>
    <w:p w14:paraId="349D8AF4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</w:p>
    <w:p w14:paraId="1AE88896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433D2D">
        <w:rPr>
          <w:rFonts w:ascii="David" w:eastAsia="Times New Roman" w:hAnsi="David" w:cs="David"/>
          <w:sz w:val="28"/>
          <w:szCs w:val="28"/>
          <w:rtl/>
        </w:rPr>
        <w:t>לאור פניה שנתקבלה, הרינו להבהיר, למען הסר ספק, כדלקמן</w:t>
      </w:r>
      <w:r w:rsidRPr="00433D2D">
        <w:rPr>
          <w:rFonts w:ascii="David" w:eastAsia="Times New Roman" w:hAnsi="David" w:cs="David"/>
          <w:sz w:val="28"/>
          <w:szCs w:val="28"/>
        </w:rPr>
        <w:t>:</w:t>
      </w:r>
    </w:p>
    <w:p w14:paraId="65CCA314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</w:p>
    <w:p w14:paraId="76992621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433D2D">
        <w:rPr>
          <w:rFonts w:ascii="David" w:eastAsia="Times New Roman" w:hAnsi="David" w:cs="David"/>
          <w:sz w:val="28"/>
          <w:szCs w:val="28"/>
          <w:rtl/>
        </w:rPr>
        <w:t>הטבלה המופיעה בתחתית המענה לשאלות ההבהרה מס' 1  (נספח א'  מי רשת)</w:t>
      </w:r>
    </w:p>
    <w:p w14:paraId="6C58C775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433D2D">
        <w:rPr>
          <w:rFonts w:ascii="David" w:eastAsia="Times New Roman" w:hAnsi="David" w:cs="David"/>
          <w:b/>
          <w:bCs/>
          <w:sz w:val="28"/>
          <w:szCs w:val="28"/>
          <w:rtl/>
        </w:rPr>
        <w:t>מתייחסת למס' הדיגומים הצפוי בלבד</w:t>
      </w:r>
    </w:p>
    <w:p w14:paraId="24E8BCEE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</w:p>
    <w:p w14:paraId="0FA4BFD2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433D2D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אין למלא / להשלים בטבלה זו אף נתון</w:t>
      </w:r>
    </w:p>
    <w:p w14:paraId="2B96E1EA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</w:p>
    <w:p w14:paraId="3E5F8819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</w:p>
    <w:p w14:paraId="144F883B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433D2D">
        <w:rPr>
          <w:rFonts w:ascii="David" w:eastAsia="Times New Roman" w:hAnsi="David" w:cs="David"/>
          <w:sz w:val="28"/>
          <w:szCs w:val="28"/>
          <w:rtl/>
        </w:rPr>
        <w:t>את כלל הנתונים / % ההנחה יש למלא בטבלאות 1-3 בנספח א' "טופס הצעת המשתתף"</w:t>
      </w:r>
    </w:p>
    <w:p w14:paraId="71F4F262" w14:textId="5665A3F3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433D2D">
        <w:rPr>
          <w:rFonts w:ascii="David" w:eastAsia="Times New Roman" w:hAnsi="David" w:cs="David"/>
          <w:sz w:val="28"/>
          <w:szCs w:val="28"/>
          <w:rtl/>
        </w:rPr>
        <w:t xml:space="preserve"> (עמ' 34-37) במכרז</w:t>
      </w:r>
      <w:r w:rsidRPr="00433D2D">
        <w:rPr>
          <w:rFonts w:ascii="David" w:eastAsia="Times New Roman" w:hAnsi="David" w:cs="David"/>
          <w:sz w:val="28"/>
          <w:szCs w:val="28"/>
        </w:rPr>
        <w:t>.</w:t>
      </w:r>
    </w:p>
    <w:p w14:paraId="5D03887E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</w:p>
    <w:p w14:paraId="6B984361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433D2D">
        <w:rPr>
          <w:rFonts w:ascii="David" w:eastAsia="Times New Roman" w:hAnsi="David" w:cs="David"/>
          <w:sz w:val="28"/>
          <w:szCs w:val="28"/>
          <w:rtl/>
        </w:rPr>
        <w:t>למען הסר ספק המחיר עבור דיגום חטף (בכל הטבלאות) הינו 111.12 ש"ח לדיגום בודד</w:t>
      </w:r>
    </w:p>
    <w:p w14:paraId="4B5DD8DF" w14:textId="77777777" w:rsidR="00316FB9" w:rsidRPr="00433D2D" w:rsidRDefault="00316FB9" w:rsidP="00316FB9">
      <w:p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433D2D">
        <w:rPr>
          <w:rFonts w:ascii="David" w:eastAsia="Times New Roman" w:hAnsi="David" w:cs="David"/>
          <w:sz w:val="28"/>
          <w:szCs w:val="28"/>
          <w:rtl/>
        </w:rPr>
        <w:t>על מחיר זה, הנכם נדרשים לציין את % ההנחה אותו אתם מציעים</w:t>
      </w:r>
      <w:r w:rsidRPr="00433D2D">
        <w:rPr>
          <w:rFonts w:ascii="David" w:eastAsia="Times New Roman" w:hAnsi="David" w:cs="David"/>
          <w:sz w:val="28"/>
          <w:szCs w:val="28"/>
        </w:rPr>
        <w:t>.</w:t>
      </w:r>
    </w:p>
    <w:p w14:paraId="1DA15E4F" w14:textId="4757D101" w:rsidR="001D3365" w:rsidRPr="00433D2D" w:rsidRDefault="001D3365" w:rsidP="00316FB9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33D2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sectPr w:rsidR="001D3365" w:rsidRPr="00433D2D" w:rsidSect="008D6E2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E36C" w14:textId="77777777" w:rsidR="008D6E2F" w:rsidRDefault="008D6E2F" w:rsidP="00F40C88">
      <w:pPr>
        <w:spacing w:after="0" w:line="240" w:lineRule="auto"/>
      </w:pPr>
      <w:r>
        <w:separator/>
      </w:r>
    </w:p>
  </w:endnote>
  <w:endnote w:type="continuationSeparator" w:id="0">
    <w:p w14:paraId="450EBEEF" w14:textId="77777777" w:rsidR="008D6E2F" w:rsidRDefault="008D6E2F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99DD" w14:textId="77777777" w:rsidR="008D6E2F" w:rsidRDefault="008D6E2F" w:rsidP="00F40C88">
      <w:pPr>
        <w:spacing w:after="0" w:line="240" w:lineRule="auto"/>
      </w:pPr>
      <w:r>
        <w:separator/>
      </w:r>
    </w:p>
  </w:footnote>
  <w:footnote w:type="continuationSeparator" w:id="0">
    <w:p w14:paraId="7E2C3DFB" w14:textId="77777777" w:rsidR="008D6E2F" w:rsidRDefault="008D6E2F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A426" w14:textId="070F8D0B" w:rsidR="00F40C88" w:rsidRDefault="00F40C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A2873B" wp14:editId="34500602">
          <wp:simplePos x="0" y="0"/>
          <wp:positionH relativeFrom="column">
            <wp:posOffset>-1154555</wp:posOffset>
          </wp:positionH>
          <wp:positionV relativeFrom="paragraph">
            <wp:posOffset>-441960</wp:posOffset>
          </wp:positionV>
          <wp:extent cx="7555129" cy="10683240"/>
          <wp:effectExtent l="0" t="0" r="8255" b="3810"/>
          <wp:wrapNone/>
          <wp:docPr id="1" name="תמונה 1" descr="לוגו: פלגי שרון&#10;תאגיד מים וביוב&#10;&#10;לוגו: כפר סבא&#10;120&#10;יש רק אחת כז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לוגו: פלגי שרון&#10;תאגיד מים וביוב&#10;&#10;לוגו: כפר סבא&#10;120&#10;יש רק אחת כז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7030">
    <w:abstractNumId w:val="2"/>
  </w:num>
  <w:num w:numId="2" w16cid:durableId="926110697">
    <w:abstractNumId w:val="1"/>
  </w:num>
  <w:num w:numId="3" w16cid:durableId="3932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8"/>
    <w:rsid w:val="001C27EE"/>
    <w:rsid w:val="001D006B"/>
    <w:rsid w:val="001D3365"/>
    <w:rsid w:val="002220EF"/>
    <w:rsid w:val="00243BEC"/>
    <w:rsid w:val="00314973"/>
    <w:rsid w:val="00316FB9"/>
    <w:rsid w:val="00325BC5"/>
    <w:rsid w:val="00377153"/>
    <w:rsid w:val="00433D2D"/>
    <w:rsid w:val="004A0389"/>
    <w:rsid w:val="004A290E"/>
    <w:rsid w:val="00502252"/>
    <w:rsid w:val="00525484"/>
    <w:rsid w:val="005840A9"/>
    <w:rsid w:val="007A1E40"/>
    <w:rsid w:val="00843CA5"/>
    <w:rsid w:val="008443E9"/>
    <w:rsid w:val="00863768"/>
    <w:rsid w:val="008C397C"/>
    <w:rsid w:val="008D6E2F"/>
    <w:rsid w:val="00941C37"/>
    <w:rsid w:val="00962F30"/>
    <w:rsid w:val="00992800"/>
    <w:rsid w:val="00993C4D"/>
    <w:rsid w:val="00B601B8"/>
    <w:rsid w:val="00B90FCF"/>
    <w:rsid w:val="00C15AD3"/>
    <w:rsid w:val="00C225AB"/>
    <w:rsid w:val="00C861B2"/>
    <w:rsid w:val="00CB4411"/>
    <w:rsid w:val="00CC6541"/>
    <w:rsid w:val="00CE7732"/>
    <w:rsid w:val="00D47B35"/>
    <w:rsid w:val="00E4412C"/>
    <w:rsid w:val="00E46B33"/>
    <w:rsid w:val="00F40C88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duskfish2000</cp:lastModifiedBy>
  <cp:revision>2</cp:revision>
  <cp:lastPrinted>2023-03-28T07:32:00Z</cp:lastPrinted>
  <dcterms:created xsi:type="dcterms:W3CDTF">2024-04-09T15:25:00Z</dcterms:created>
  <dcterms:modified xsi:type="dcterms:W3CDTF">2024-04-09T15:25:00Z</dcterms:modified>
</cp:coreProperties>
</file>